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FB69F" w14:textId="786D0BE9" w:rsidR="00885F5F" w:rsidRDefault="006722CE" w:rsidP="00EA6284">
      <w:pPr>
        <w:pStyle w:val="NormalWeb"/>
        <w:shd w:val="clear" w:color="auto" w:fill="FFFFFF"/>
        <w:rPr>
          <w:rFonts w:ascii="Century Gothic" w:hAnsi="Century Gothic"/>
          <w:b/>
          <w:sz w:val="24"/>
          <w:szCs w:val="24"/>
        </w:rPr>
      </w:pPr>
      <w:r>
        <w:rPr>
          <w:noProof/>
          <w:lang w:eastAsia="en-GB"/>
        </w:rPr>
        <mc:AlternateContent>
          <mc:Choice Requires="wps">
            <w:drawing>
              <wp:anchor distT="0" distB="0" distL="114300" distR="114300" simplePos="0" relativeHeight="251659264" behindDoc="0" locked="0" layoutInCell="1" allowOverlap="1" wp14:anchorId="0D675EFF" wp14:editId="72BB8D6A">
                <wp:simplePos x="0" y="0"/>
                <wp:positionH relativeFrom="column">
                  <wp:posOffset>1304925</wp:posOffset>
                </wp:positionH>
                <wp:positionV relativeFrom="paragraph">
                  <wp:posOffset>229235</wp:posOffset>
                </wp:positionV>
                <wp:extent cx="4987290" cy="5905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987290" cy="5905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5AD179F4" w14:textId="68CBC0C6" w:rsidR="00F5020C" w:rsidRPr="006F6E87" w:rsidRDefault="00F5020C" w:rsidP="00D84E07">
                            <w:pPr>
                              <w:pStyle w:val="NormalWeb"/>
                              <w:shd w:val="clear" w:color="auto" w:fill="FFFFFF"/>
                              <w:rPr>
                                <w:rFonts w:ascii="Arial" w:hAnsi="Arial" w:cs="Arial"/>
                                <w:color w:val="FF0000"/>
                                <w:sz w:val="44"/>
                                <w:szCs w:val="44"/>
                              </w:rPr>
                            </w:pPr>
                            <w:r w:rsidRPr="00203F25">
                              <w:rPr>
                                <w:rFonts w:ascii="Arial" w:hAnsi="Arial" w:cs="Arial"/>
                                <w:color w:val="FF0000"/>
                                <w:sz w:val="44"/>
                                <w:szCs w:val="44"/>
                              </w:rPr>
                              <w:t>Gove</w:t>
                            </w:r>
                            <w:r>
                              <w:rPr>
                                <w:rFonts w:ascii="Arial" w:hAnsi="Arial" w:cs="Arial"/>
                                <w:color w:val="FF0000"/>
                                <w:sz w:val="44"/>
                                <w:szCs w:val="44"/>
                              </w:rPr>
                              <w:t>rnors’ Report to Parents 202</w:t>
                            </w:r>
                            <w:r w:rsidR="00E11162">
                              <w:rPr>
                                <w:rFonts w:ascii="Arial" w:hAnsi="Arial" w:cs="Arial"/>
                                <w:color w:val="FF0000"/>
                                <w:sz w:val="44"/>
                                <w:szCs w:val="44"/>
                              </w:rPr>
                              <w:t>3-24</w:t>
                            </w:r>
                            <w:r w:rsidRPr="00203F25">
                              <w:rPr>
                                <w:rFonts w:ascii="Arial" w:hAnsi="Arial" w:cs="Arial"/>
                                <w:color w:val="FF0000"/>
                                <w:sz w:val="44"/>
                                <w:szCs w:val="4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D675EFF" id="_x0000_t202" coordsize="21600,21600" o:spt="202" path="m,l,21600r21600,l21600,xe">
                <v:stroke joinstyle="miter"/>
                <v:path gradientshapeok="t" o:connecttype="rect"/>
              </v:shapetype>
              <v:shape id="Text Box 2" o:spid="_x0000_s1026" type="#_x0000_t202" style="position:absolute;margin-left:102.75pt;margin-top:18.05pt;width:392.7pt;height:4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" filled="f" stroked="f">
                <v:textbox style="mso-fit-shape-to-text:t">
                  <w:txbxContent>
                    <w:p w14:paraId="5AD179F4" w14:textId="68CBC0C6" w:rsidR="00F5020C" w:rsidRPr="006F6E87" w:rsidRDefault="00F5020C" w:rsidP="00D84E07">
                      <w:pPr>
                        <w:pStyle w:val="NormalWeb"/>
                        <w:shd w:val="clear" w:color="auto" w:fill="FFFFFF"/>
                        <w:rPr>
                          <w:rFonts w:ascii="Arial" w:hAnsi="Arial" w:cs="Arial"/>
                          <w:color w:val="FF0000"/>
                          <w:sz w:val="44"/>
                          <w:szCs w:val="44"/>
                        </w:rPr>
                      </w:pPr>
                      <w:r w:rsidRPr="00203F25">
                        <w:rPr>
                          <w:rFonts w:ascii="Arial" w:hAnsi="Arial" w:cs="Arial"/>
                          <w:color w:val="FF0000"/>
                          <w:sz w:val="44"/>
                          <w:szCs w:val="44"/>
                        </w:rPr>
                        <w:t>Gove</w:t>
                      </w:r>
                      <w:r>
                        <w:rPr>
                          <w:rFonts w:ascii="Arial" w:hAnsi="Arial" w:cs="Arial"/>
                          <w:color w:val="FF0000"/>
                          <w:sz w:val="44"/>
                          <w:szCs w:val="44"/>
                        </w:rPr>
                        <w:t>rnors’ Report to Parents 202</w:t>
                      </w:r>
                      <w:r w:rsidR="00E11162">
                        <w:rPr>
                          <w:rFonts w:ascii="Arial" w:hAnsi="Arial" w:cs="Arial"/>
                          <w:color w:val="FF0000"/>
                          <w:sz w:val="44"/>
                          <w:szCs w:val="44"/>
                        </w:rPr>
                        <w:t>3-24</w:t>
                      </w:r>
                      <w:r w:rsidRPr="00203F25">
                        <w:rPr>
                          <w:rFonts w:ascii="Arial" w:hAnsi="Arial" w:cs="Arial"/>
                          <w:color w:val="FF0000"/>
                          <w:sz w:val="44"/>
                          <w:szCs w:val="44"/>
                        </w:rPr>
                        <w:t xml:space="preserve"> </w:t>
                      </w:r>
                    </w:p>
                  </w:txbxContent>
                </v:textbox>
                <w10:wrap type="square"/>
              </v:shape>
            </w:pict>
          </mc:Fallback>
        </mc:AlternateContent>
      </w:r>
      <w:r>
        <w:rPr>
          <w:rFonts w:ascii="Century Gothic" w:hAnsi="Century Gothic"/>
          <w:b/>
          <w:sz w:val="24"/>
          <w:szCs w:val="24"/>
        </w:rPr>
        <w:t xml:space="preserve"> </w:t>
      </w:r>
      <w:r w:rsidR="00865E5C">
        <w:rPr>
          <w:rFonts w:ascii="Helvetica" w:hAnsi="Helvetica" w:cs="Helvetica"/>
          <w:noProof/>
          <w:lang w:eastAsia="en-GB"/>
        </w:rPr>
        <w:drawing>
          <wp:inline distT="0" distB="0" distL="0" distR="0" wp14:anchorId="073088EA" wp14:editId="6C013639">
            <wp:extent cx="1134745" cy="925255"/>
            <wp:effectExtent l="0" t="0" r="8255" b="0"/>
            <wp:docPr id="1" name="Picture 1" descr="A group of children reading boo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hildren reading books&#10;&#10;Description automatically generated with medium confidence"/>
                    <pic:cNvPicPr>
                      <a:picLocks noChangeAspect="1" noChangeArrowheads="1"/>
                    </pic:cNvPicPr>
                  </pic:nvPicPr>
                  <pic:blipFill rotWithShape="1">
                    <a:blip r:embed="rId8">
                      <a:extLst>
                        <a:ext uri="{28A0092B-C50C-407E-A947-70E740481C1C}">
                          <a14:useLocalDpi xmlns:a14="http://schemas.microsoft.com/office/drawing/2010/main" val="0"/>
                        </a:ext>
                      </a:extLst>
                    </a:blip>
                    <a:srcRect t="-1" r="74644" b="1847"/>
                    <a:stretch/>
                  </pic:blipFill>
                  <pic:spPr bwMode="auto">
                    <a:xfrm>
                      <a:off x="0" y="0"/>
                      <a:ext cx="1134745" cy="92525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entury Gothic" w:hAnsi="Century Gothic"/>
          <w:b/>
          <w:sz w:val="24"/>
          <w:szCs w:val="24"/>
        </w:rPr>
        <w:t xml:space="preserve">   </w:t>
      </w:r>
    </w:p>
    <w:p w14:paraId="54EE4EDC" w14:textId="249EBAB2" w:rsidR="00395E3B" w:rsidRPr="00C020BC" w:rsidRDefault="009B3B04" w:rsidP="00395E3B">
      <w:pPr>
        <w:pStyle w:val="NormalWeb"/>
        <w:shd w:val="clear" w:color="auto" w:fill="FFFFFF"/>
        <w:jc w:val="both"/>
        <w:rPr>
          <w:rFonts w:ascii="Century Gothic" w:hAnsi="Century Gothic"/>
          <w:b/>
          <w:sz w:val="24"/>
          <w:szCs w:val="24"/>
        </w:rPr>
      </w:pPr>
      <w:r>
        <w:rPr>
          <w:rFonts w:ascii="Century Gothic" w:hAnsi="Century Gothic"/>
          <w:color w:val="000000" w:themeColor="text1"/>
        </w:rPr>
        <w:t xml:space="preserve">The governors have mixed emotions while reflecting on this academic year. </w:t>
      </w:r>
      <w:r w:rsidR="00395E3B">
        <w:rPr>
          <w:rFonts w:ascii="Century Gothic" w:hAnsi="Century Gothic"/>
          <w:color w:val="000000" w:themeColor="text1"/>
        </w:rPr>
        <w:t xml:space="preserve">It is wonderful </w:t>
      </w:r>
      <w:r w:rsidR="00E65C52">
        <w:rPr>
          <w:rFonts w:ascii="Century Gothic" w:hAnsi="Century Gothic"/>
          <w:color w:val="000000" w:themeColor="text1"/>
        </w:rPr>
        <w:t>to see</w:t>
      </w:r>
      <w:r w:rsidR="00395E3B">
        <w:rPr>
          <w:rFonts w:ascii="Century Gothic" w:hAnsi="Century Gothic"/>
          <w:color w:val="000000" w:themeColor="text1"/>
        </w:rPr>
        <w:t xml:space="preserve"> the children flourish academically and </w:t>
      </w:r>
      <w:r w:rsidR="00885F5F">
        <w:rPr>
          <w:rFonts w:ascii="Century Gothic" w:hAnsi="Century Gothic"/>
          <w:color w:val="000000" w:themeColor="text1"/>
        </w:rPr>
        <w:t>individually</w:t>
      </w:r>
      <w:r w:rsidR="00395E3B">
        <w:rPr>
          <w:rFonts w:ascii="Century Gothic" w:hAnsi="Century Gothic"/>
          <w:color w:val="000000" w:themeColor="text1"/>
        </w:rPr>
        <w:t xml:space="preserve"> throughout the year</w:t>
      </w:r>
      <w:r w:rsidR="001511D8">
        <w:rPr>
          <w:rFonts w:ascii="Century Gothic" w:hAnsi="Century Gothic"/>
          <w:color w:val="000000" w:themeColor="text1"/>
        </w:rPr>
        <w:t>,</w:t>
      </w:r>
      <w:r w:rsidR="00395E3B">
        <w:rPr>
          <w:rFonts w:ascii="Century Gothic" w:hAnsi="Century Gothic"/>
          <w:color w:val="000000" w:themeColor="text1"/>
        </w:rPr>
        <w:t xml:space="preserve"> </w:t>
      </w:r>
      <w:r w:rsidR="00003437">
        <w:rPr>
          <w:rFonts w:ascii="Century Gothic" w:hAnsi="Century Gothic"/>
          <w:color w:val="000000" w:themeColor="text1"/>
        </w:rPr>
        <w:t>working towards fulfil</w:t>
      </w:r>
      <w:r w:rsidR="00E65C52">
        <w:rPr>
          <w:rFonts w:ascii="Century Gothic" w:hAnsi="Century Gothic"/>
          <w:color w:val="000000" w:themeColor="text1"/>
        </w:rPr>
        <w:t xml:space="preserve">ling </w:t>
      </w:r>
      <w:r w:rsidR="00003437">
        <w:rPr>
          <w:rFonts w:ascii="Century Gothic" w:hAnsi="Century Gothic"/>
          <w:color w:val="000000" w:themeColor="text1"/>
        </w:rPr>
        <w:t>their potential</w:t>
      </w:r>
      <w:r w:rsidR="00885F5F">
        <w:rPr>
          <w:rFonts w:ascii="Century Gothic" w:hAnsi="Century Gothic"/>
          <w:color w:val="000000" w:themeColor="text1"/>
        </w:rPr>
        <w:t>. W</w:t>
      </w:r>
      <w:r w:rsidR="00573F8A">
        <w:rPr>
          <w:rFonts w:ascii="Century Gothic" w:hAnsi="Century Gothic"/>
          <w:color w:val="000000" w:themeColor="text1"/>
        </w:rPr>
        <w:t>e give particular thanks to</w:t>
      </w:r>
      <w:r w:rsidR="00BB5A05">
        <w:rPr>
          <w:rFonts w:ascii="Century Gothic" w:hAnsi="Century Gothic"/>
          <w:color w:val="000000" w:themeColor="text1"/>
        </w:rPr>
        <w:t xml:space="preserve"> </w:t>
      </w:r>
      <w:r w:rsidR="00573F8A">
        <w:rPr>
          <w:rFonts w:ascii="Century Gothic" w:hAnsi="Century Gothic"/>
          <w:color w:val="000000" w:themeColor="text1"/>
        </w:rPr>
        <w:t>Mrs Camp-Overy</w:t>
      </w:r>
      <w:r w:rsidR="00491324">
        <w:rPr>
          <w:rFonts w:ascii="Century Gothic" w:hAnsi="Century Gothic"/>
          <w:color w:val="000000" w:themeColor="text1"/>
        </w:rPr>
        <w:t xml:space="preserve"> </w:t>
      </w:r>
      <w:r w:rsidR="00573F8A">
        <w:rPr>
          <w:rFonts w:ascii="Century Gothic" w:hAnsi="Century Gothic"/>
          <w:color w:val="000000" w:themeColor="text1"/>
        </w:rPr>
        <w:t>who ha</w:t>
      </w:r>
      <w:r w:rsidR="001C1126">
        <w:rPr>
          <w:rFonts w:ascii="Century Gothic" w:hAnsi="Century Gothic"/>
          <w:color w:val="000000" w:themeColor="text1"/>
        </w:rPr>
        <w:t>s</w:t>
      </w:r>
      <w:r w:rsidR="00395E3B">
        <w:rPr>
          <w:rFonts w:ascii="Century Gothic" w:hAnsi="Century Gothic"/>
          <w:color w:val="000000" w:themeColor="text1"/>
        </w:rPr>
        <w:t xml:space="preserve"> once again this year,</w:t>
      </w:r>
      <w:r w:rsidR="00573F8A">
        <w:rPr>
          <w:rFonts w:ascii="Century Gothic" w:hAnsi="Century Gothic"/>
          <w:color w:val="000000" w:themeColor="text1"/>
        </w:rPr>
        <w:t xml:space="preserve"> worked </w:t>
      </w:r>
      <w:r w:rsidR="008C3F1F">
        <w:rPr>
          <w:rFonts w:ascii="Century Gothic" w:hAnsi="Century Gothic"/>
          <w:color w:val="000000" w:themeColor="text1"/>
        </w:rPr>
        <w:t>incredibly hard</w:t>
      </w:r>
      <w:r w:rsidR="001C1126">
        <w:rPr>
          <w:rFonts w:ascii="Century Gothic" w:hAnsi="Century Gothic"/>
          <w:color w:val="000000" w:themeColor="text1"/>
        </w:rPr>
        <w:t xml:space="preserve"> </w:t>
      </w:r>
      <w:r w:rsidR="00573F8A">
        <w:rPr>
          <w:rFonts w:ascii="Century Gothic" w:hAnsi="Century Gothic"/>
          <w:color w:val="000000" w:themeColor="text1"/>
        </w:rPr>
        <w:t>to ensure</w:t>
      </w:r>
      <w:r w:rsidR="00151CD3">
        <w:rPr>
          <w:rFonts w:ascii="Century Gothic" w:hAnsi="Century Gothic"/>
          <w:color w:val="000000" w:themeColor="text1"/>
        </w:rPr>
        <w:t>:</w:t>
      </w:r>
      <w:r w:rsidR="00573F8A">
        <w:rPr>
          <w:rFonts w:ascii="Century Gothic" w:hAnsi="Century Gothic"/>
          <w:color w:val="000000" w:themeColor="text1"/>
        </w:rPr>
        <w:t xml:space="preserve"> </w:t>
      </w:r>
      <w:r w:rsidR="00FF4CD6">
        <w:rPr>
          <w:rFonts w:ascii="Century Gothic" w:hAnsi="Century Gothic"/>
          <w:color w:val="000000" w:themeColor="text1"/>
        </w:rPr>
        <w:t xml:space="preserve">an ambitious and broad </w:t>
      </w:r>
      <w:r w:rsidR="00BB5A05">
        <w:rPr>
          <w:rFonts w:ascii="Century Gothic" w:hAnsi="Century Gothic"/>
          <w:color w:val="000000" w:themeColor="text1"/>
        </w:rPr>
        <w:t>education for our children</w:t>
      </w:r>
      <w:r w:rsidR="00151CD3">
        <w:rPr>
          <w:rFonts w:ascii="Century Gothic" w:hAnsi="Century Gothic"/>
          <w:color w:val="000000" w:themeColor="text1"/>
        </w:rPr>
        <w:t>,</w:t>
      </w:r>
      <w:r w:rsidR="00181871">
        <w:rPr>
          <w:rFonts w:ascii="Century Gothic" w:hAnsi="Century Gothic"/>
          <w:color w:val="000000" w:themeColor="text1"/>
        </w:rPr>
        <w:t xml:space="preserve"> the availability of</w:t>
      </w:r>
      <w:r w:rsidR="00A500D1">
        <w:rPr>
          <w:rFonts w:ascii="Century Gothic" w:hAnsi="Century Gothic"/>
          <w:color w:val="000000" w:themeColor="text1"/>
        </w:rPr>
        <w:t xml:space="preserve"> many</w:t>
      </w:r>
      <w:r w:rsidR="00181871">
        <w:rPr>
          <w:rFonts w:ascii="Century Gothic" w:hAnsi="Century Gothic"/>
          <w:color w:val="000000" w:themeColor="text1"/>
        </w:rPr>
        <w:t xml:space="preserve"> enrichment clubs</w:t>
      </w:r>
      <w:r w:rsidR="00FF4CD6">
        <w:rPr>
          <w:rFonts w:ascii="Century Gothic" w:hAnsi="Century Gothic"/>
          <w:color w:val="000000" w:themeColor="text1"/>
        </w:rPr>
        <w:t xml:space="preserve">, school </w:t>
      </w:r>
      <w:r w:rsidR="00A500D1">
        <w:rPr>
          <w:rFonts w:ascii="Century Gothic" w:hAnsi="Century Gothic"/>
          <w:color w:val="000000" w:themeColor="text1"/>
        </w:rPr>
        <w:t xml:space="preserve">trips, </w:t>
      </w:r>
      <w:r w:rsidR="00FF4CD6">
        <w:rPr>
          <w:rFonts w:ascii="Century Gothic" w:hAnsi="Century Gothic"/>
          <w:color w:val="000000" w:themeColor="text1"/>
        </w:rPr>
        <w:t xml:space="preserve">local </w:t>
      </w:r>
      <w:r w:rsidR="00A500D1">
        <w:rPr>
          <w:rFonts w:ascii="Century Gothic" w:hAnsi="Century Gothic"/>
          <w:color w:val="000000" w:themeColor="text1"/>
        </w:rPr>
        <w:t>workshops and in-school experiences</w:t>
      </w:r>
      <w:r w:rsidR="00FF4CD6">
        <w:rPr>
          <w:rFonts w:ascii="Century Gothic" w:hAnsi="Century Gothic"/>
          <w:color w:val="000000" w:themeColor="text1"/>
        </w:rPr>
        <w:t>.</w:t>
      </w:r>
      <w:r w:rsidR="00395E3B">
        <w:rPr>
          <w:rFonts w:ascii="Century Gothic" w:hAnsi="Century Gothic"/>
          <w:color w:val="000000" w:themeColor="text1"/>
        </w:rPr>
        <w:t xml:space="preserve"> The school and nursery have continued to thrive this year under her guidance and with the support of the senior leadership team. However, we were devasted at the news of the passing of Claire Coombs. Our wonderful and kind year 3 teacher who was loved by staff and children. We joined the school in coming together </w:t>
      </w:r>
      <w:r w:rsidR="00C020BC">
        <w:rPr>
          <w:rFonts w:ascii="Century Gothic" w:hAnsi="Century Gothic"/>
          <w:color w:val="000000" w:themeColor="text1"/>
        </w:rPr>
        <w:t>in</w:t>
      </w:r>
      <w:r w:rsidR="00395E3B">
        <w:rPr>
          <w:rFonts w:ascii="Century Gothic" w:hAnsi="Century Gothic"/>
          <w:color w:val="000000" w:themeColor="text1"/>
        </w:rPr>
        <w:t xml:space="preserve"> June </w:t>
      </w:r>
      <w:r w:rsidR="00D83C1E">
        <w:rPr>
          <w:rFonts w:ascii="Century Gothic" w:hAnsi="Century Gothic"/>
          <w:color w:val="000000" w:themeColor="text1"/>
        </w:rPr>
        <w:t>in a joyful celebration of her life and contribution to our schoo</w:t>
      </w:r>
      <w:r w:rsidR="00DD0305">
        <w:rPr>
          <w:rFonts w:ascii="Century Gothic" w:hAnsi="Century Gothic"/>
          <w:color w:val="000000" w:themeColor="text1"/>
        </w:rPr>
        <w:t>l</w:t>
      </w:r>
      <w:r w:rsidR="0019456B">
        <w:rPr>
          <w:rFonts w:ascii="Century Gothic" w:hAnsi="Century Gothic"/>
          <w:color w:val="000000" w:themeColor="text1"/>
        </w:rPr>
        <w:t>,</w:t>
      </w:r>
      <w:r w:rsidR="00DD0305">
        <w:rPr>
          <w:rFonts w:ascii="Century Gothic" w:hAnsi="Century Gothic"/>
          <w:color w:val="000000" w:themeColor="text1"/>
        </w:rPr>
        <w:t xml:space="preserve"> throu</w:t>
      </w:r>
      <w:r w:rsidR="00395E3B">
        <w:rPr>
          <w:rFonts w:ascii="Century Gothic" w:hAnsi="Century Gothic"/>
          <w:color w:val="000000" w:themeColor="text1"/>
        </w:rPr>
        <w:t>gh a beautiful service</w:t>
      </w:r>
      <w:r w:rsidR="0019456B">
        <w:rPr>
          <w:rFonts w:ascii="Century Gothic" w:hAnsi="Century Gothic"/>
          <w:color w:val="000000" w:themeColor="text1"/>
        </w:rPr>
        <w:t>,</w:t>
      </w:r>
      <w:r w:rsidR="00C020BC">
        <w:rPr>
          <w:rFonts w:ascii="Century Gothic" w:hAnsi="Century Gothic"/>
          <w:color w:val="000000" w:themeColor="text1"/>
        </w:rPr>
        <w:t xml:space="preserve"> led by the children</w:t>
      </w:r>
      <w:r w:rsidR="0019456B">
        <w:rPr>
          <w:rFonts w:ascii="Century Gothic" w:hAnsi="Century Gothic"/>
          <w:color w:val="000000" w:themeColor="text1"/>
        </w:rPr>
        <w:t xml:space="preserve">. </w:t>
      </w:r>
      <w:r w:rsidR="00395E3B">
        <w:rPr>
          <w:rFonts w:ascii="Century Gothic" w:hAnsi="Century Gothic"/>
          <w:color w:val="000000" w:themeColor="text1"/>
        </w:rPr>
        <w:t>You will also have seen the pictures of the new courtyard</w:t>
      </w:r>
      <w:r w:rsidR="00C020BC">
        <w:rPr>
          <w:rFonts w:ascii="Century Gothic" w:hAnsi="Century Gothic"/>
          <w:color w:val="000000" w:themeColor="text1"/>
        </w:rPr>
        <w:t>,</w:t>
      </w:r>
      <w:r w:rsidR="00395E3B">
        <w:rPr>
          <w:rFonts w:ascii="Century Gothic" w:hAnsi="Century Gothic"/>
          <w:color w:val="000000" w:themeColor="text1"/>
        </w:rPr>
        <w:t xml:space="preserve"> developed in her name</w:t>
      </w:r>
      <w:r w:rsidR="00C020BC">
        <w:rPr>
          <w:rFonts w:ascii="Century Gothic" w:hAnsi="Century Gothic"/>
          <w:color w:val="000000" w:themeColor="text1"/>
        </w:rPr>
        <w:t>,</w:t>
      </w:r>
      <w:r w:rsidR="00395E3B">
        <w:rPr>
          <w:rFonts w:ascii="Century Gothic" w:hAnsi="Century Gothic"/>
          <w:color w:val="000000" w:themeColor="text1"/>
        </w:rPr>
        <w:t xml:space="preserve"> as a place where we </w:t>
      </w:r>
      <w:r w:rsidR="0059384A">
        <w:rPr>
          <w:rFonts w:ascii="Century Gothic" w:hAnsi="Century Gothic"/>
          <w:color w:val="000000" w:themeColor="text1"/>
        </w:rPr>
        <w:t>can</w:t>
      </w:r>
      <w:r w:rsidR="00395E3B">
        <w:rPr>
          <w:rFonts w:ascii="Century Gothic" w:hAnsi="Century Gothic"/>
          <w:color w:val="000000" w:themeColor="text1"/>
        </w:rPr>
        <w:t xml:space="preserve"> always </w:t>
      </w:r>
      <w:r w:rsidR="0059384A">
        <w:rPr>
          <w:rFonts w:ascii="Century Gothic" w:hAnsi="Century Gothic"/>
          <w:color w:val="000000" w:themeColor="text1"/>
        </w:rPr>
        <w:t xml:space="preserve">come to </w:t>
      </w:r>
      <w:r w:rsidR="00395E3B">
        <w:rPr>
          <w:rFonts w:ascii="Century Gothic" w:hAnsi="Century Gothic"/>
          <w:color w:val="000000" w:themeColor="text1"/>
        </w:rPr>
        <w:t xml:space="preserve">remember her. </w:t>
      </w:r>
    </w:p>
    <w:p w14:paraId="10FEB6C3" w14:textId="609F9AC7" w:rsidR="00437BA7" w:rsidRPr="00954E08" w:rsidRDefault="00395E3B" w:rsidP="00865E5C">
      <w:pPr>
        <w:pStyle w:val="NormalWeb"/>
        <w:shd w:val="clear" w:color="auto" w:fill="FFFFFF"/>
        <w:jc w:val="both"/>
        <w:rPr>
          <w:rFonts w:ascii="Century Gothic" w:hAnsi="Century Gothic"/>
          <w:color w:val="FF0000"/>
        </w:rPr>
      </w:pPr>
      <w:r>
        <w:rPr>
          <w:rFonts w:ascii="Century Gothic" w:hAnsi="Century Gothic"/>
          <w:color w:val="000000" w:themeColor="text1"/>
        </w:rPr>
        <w:t xml:space="preserve">In February, the </w:t>
      </w:r>
      <w:proofErr w:type="spellStart"/>
      <w:r>
        <w:rPr>
          <w:rFonts w:ascii="Century Gothic" w:hAnsi="Century Gothic"/>
          <w:color w:val="000000" w:themeColor="text1"/>
        </w:rPr>
        <w:t>Frassati</w:t>
      </w:r>
      <w:proofErr w:type="spellEnd"/>
      <w:r>
        <w:rPr>
          <w:rFonts w:ascii="Century Gothic" w:hAnsi="Century Gothic"/>
          <w:color w:val="000000" w:themeColor="text1"/>
        </w:rPr>
        <w:t xml:space="preserve"> </w:t>
      </w:r>
      <w:r w:rsidR="009B3B04">
        <w:rPr>
          <w:rFonts w:ascii="Century Gothic" w:hAnsi="Century Gothic"/>
          <w:color w:val="000000" w:themeColor="text1"/>
        </w:rPr>
        <w:t xml:space="preserve">MAT </w:t>
      </w:r>
      <w:r>
        <w:rPr>
          <w:rFonts w:ascii="Century Gothic" w:hAnsi="Century Gothic"/>
          <w:color w:val="000000" w:themeColor="text1"/>
        </w:rPr>
        <w:t>(of which we were par</w:t>
      </w:r>
      <w:r w:rsidR="00885F5F">
        <w:rPr>
          <w:rFonts w:ascii="Century Gothic" w:hAnsi="Century Gothic"/>
          <w:color w:val="000000" w:themeColor="text1"/>
        </w:rPr>
        <w:t>t</w:t>
      </w:r>
      <w:r>
        <w:rPr>
          <w:rFonts w:ascii="Century Gothic" w:hAnsi="Century Gothic"/>
          <w:color w:val="000000" w:themeColor="text1"/>
        </w:rPr>
        <w:t xml:space="preserve">) merged with the Mother Teresa </w:t>
      </w:r>
      <w:r w:rsidR="0046213B">
        <w:rPr>
          <w:rFonts w:ascii="Century Gothic" w:hAnsi="Century Gothic"/>
          <w:color w:val="000000" w:themeColor="text1"/>
        </w:rPr>
        <w:t xml:space="preserve">Catholic </w:t>
      </w:r>
      <w:r>
        <w:rPr>
          <w:rFonts w:ascii="Century Gothic" w:hAnsi="Century Gothic"/>
          <w:color w:val="000000" w:themeColor="text1"/>
        </w:rPr>
        <w:t xml:space="preserve">Trust (made up of </w:t>
      </w:r>
      <w:r w:rsidR="00022085">
        <w:rPr>
          <w:rFonts w:ascii="Century Gothic" w:hAnsi="Century Gothic"/>
          <w:color w:val="000000" w:themeColor="text1"/>
        </w:rPr>
        <w:t>two other</w:t>
      </w:r>
      <w:r w:rsidR="0046213B">
        <w:rPr>
          <w:rFonts w:ascii="Century Gothic" w:hAnsi="Century Gothic"/>
          <w:color w:val="000000" w:themeColor="text1"/>
        </w:rPr>
        <w:t xml:space="preserve"> </w:t>
      </w:r>
      <w:r w:rsidR="00022085">
        <w:rPr>
          <w:rFonts w:ascii="Century Gothic" w:hAnsi="Century Gothic"/>
          <w:color w:val="000000" w:themeColor="text1"/>
        </w:rPr>
        <w:t>schools in the Aldershot area)</w:t>
      </w:r>
      <w:r w:rsidR="00AD0223">
        <w:rPr>
          <w:rFonts w:ascii="Century Gothic" w:hAnsi="Century Gothic"/>
          <w:color w:val="000000" w:themeColor="text1"/>
        </w:rPr>
        <w:t>. This is a</w:t>
      </w:r>
      <w:r w:rsidR="00885F5F">
        <w:rPr>
          <w:rFonts w:ascii="Century Gothic" w:hAnsi="Century Gothic"/>
          <w:color w:val="000000" w:themeColor="text1"/>
        </w:rPr>
        <w:t xml:space="preserve"> </w:t>
      </w:r>
      <w:r w:rsidR="00AD0223">
        <w:rPr>
          <w:rFonts w:ascii="Century Gothic" w:hAnsi="Century Gothic"/>
          <w:color w:val="000000" w:themeColor="text1"/>
        </w:rPr>
        <w:t xml:space="preserve">significant move forward for us in terms of strengthening and developing strategic leadership. </w:t>
      </w:r>
    </w:p>
    <w:p w14:paraId="36EA058B" w14:textId="77777777" w:rsidR="00BA3D38" w:rsidRDefault="00437BA7" w:rsidP="00865E5C">
      <w:pPr>
        <w:pStyle w:val="NormalWeb"/>
        <w:shd w:val="clear" w:color="auto" w:fill="FFFFFF"/>
        <w:jc w:val="both"/>
        <w:rPr>
          <w:rFonts w:ascii="Century Gothic" w:hAnsi="Century Gothic" w:cs="Arial"/>
        </w:rPr>
      </w:pPr>
      <w:r>
        <w:rPr>
          <w:rFonts w:ascii="Century Gothic" w:hAnsi="Century Gothic"/>
          <w:color w:val="000000" w:themeColor="text1"/>
        </w:rPr>
        <w:t xml:space="preserve">We </w:t>
      </w:r>
      <w:r w:rsidR="0046213B">
        <w:rPr>
          <w:rFonts w:ascii="Century Gothic" w:hAnsi="Century Gothic" w:cs="Arial"/>
        </w:rPr>
        <w:t xml:space="preserve">continue to be </w:t>
      </w:r>
      <w:r w:rsidR="00C7094E" w:rsidRPr="00D00397">
        <w:rPr>
          <w:rFonts w:ascii="Century Gothic" w:hAnsi="Century Gothic" w:cs="Arial"/>
        </w:rPr>
        <w:t xml:space="preserve">very fortunate </w:t>
      </w:r>
      <w:r>
        <w:rPr>
          <w:rFonts w:ascii="Century Gothic" w:hAnsi="Century Gothic" w:cs="Arial"/>
        </w:rPr>
        <w:t>in</w:t>
      </w:r>
      <w:r w:rsidR="00C7094E" w:rsidRPr="00D00397">
        <w:rPr>
          <w:rFonts w:ascii="Century Gothic" w:hAnsi="Century Gothic" w:cs="Arial"/>
        </w:rPr>
        <w:t xml:space="preserve"> hav</w:t>
      </w:r>
      <w:r>
        <w:rPr>
          <w:rFonts w:ascii="Century Gothic" w:hAnsi="Century Gothic" w:cs="Arial"/>
        </w:rPr>
        <w:t xml:space="preserve">ing a </w:t>
      </w:r>
      <w:r w:rsidR="0046213B">
        <w:rPr>
          <w:rFonts w:ascii="Century Gothic" w:hAnsi="Century Gothic" w:cs="Arial"/>
        </w:rPr>
        <w:t xml:space="preserve">stable </w:t>
      </w:r>
      <w:r w:rsidR="00885F5F">
        <w:rPr>
          <w:rFonts w:ascii="Century Gothic" w:hAnsi="Century Gothic" w:cs="Arial"/>
        </w:rPr>
        <w:t>local g</w:t>
      </w:r>
      <w:r w:rsidR="00196ABC" w:rsidRPr="00D00397">
        <w:rPr>
          <w:rFonts w:ascii="Century Gothic" w:hAnsi="Century Gothic" w:cs="Arial"/>
        </w:rPr>
        <w:t xml:space="preserve">overning </w:t>
      </w:r>
      <w:r w:rsidR="00885F5F">
        <w:rPr>
          <w:rFonts w:ascii="Century Gothic" w:hAnsi="Century Gothic" w:cs="Arial"/>
        </w:rPr>
        <w:t>b</w:t>
      </w:r>
      <w:r w:rsidR="00196ABC" w:rsidRPr="00D00397">
        <w:rPr>
          <w:rFonts w:ascii="Century Gothic" w:hAnsi="Century Gothic" w:cs="Arial"/>
        </w:rPr>
        <w:t xml:space="preserve">ody </w:t>
      </w:r>
      <w:r w:rsidR="00885F5F">
        <w:rPr>
          <w:rFonts w:ascii="Century Gothic" w:hAnsi="Century Gothic" w:cs="Arial"/>
        </w:rPr>
        <w:t xml:space="preserve">of committed individuals </w:t>
      </w:r>
      <w:r w:rsidR="005F78DD">
        <w:rPr>
          <w:rFonts w:ascii="Century Gothic" w:hAnsi="Century Gothic" w:cs="Arial"/>
        </w:rPr>
        <w:t>who possess</w:t>
      </w:r>
      <w:r w:rsidR="00196ABC" w:rsidRPr="00D00397">
        <w:rPr>
          <w:rFonts w:ascii="Century Gothic" w:hAnsi="Century Gothic" w:cs="Arial"/>
        </w:rPr>
        <w:t xml:space="preserve"> a wide ran</w:t>
      </w:r>
      <w:r w:rsidR="006722CE">
        <w:rPr>
          <w:rFonts w:ascii="Century Gothic" w:hAnsi="Century Gothic" w:cs="Arial"/>
        </w:rPr>
        <w:t xml:space="preserve">ge of skills and experience </w:t>
      </w:r>
      <w:r w:rsidR="005F78DD">
        <w:rPr>
          <w:rFonts w:ascii="Century Gothic" w:hAnsi="Century Gothic" w:cs="Arial"/>
        </w:rPr>
        <w:t>to</w:t>
      </w:r>
      <w:r w:rsidR="00196ABC" w:rsidRPr="00D00397">
        <w:rPr>
          <w:rFonts w:ascii="Century Gothic" w:hAnsi="Century Gothic" w:cs="Arial"/>
        </w:rPr>
        <w:t xml:space="preserve"> support our school community. Our team</w:t>
      </w:r>
      <w:r w:rsidR="00C7094E" w:rsidRPr="00D00397">
        <w:rPr>
          <w:rFonts w:ascii="Century Gothic" w:hAnsi="Century Gothic" w:cs="Arial"/>
        </w:rPr>
        <w:t>work</w:t>
      </w:r>
      <w:r w:rsidR="00196ABC" w:rsidRPr="00D00397">
        <w:rPr>
          <w:rFonts w:ascii="Century Gothic" w:hAnsi="Century Gothic" w:cs="Arial"/>
        </w:rPr>
        <w:t xml:space="preserve"> is paramount in carrying out our wide range of responsibilities for the benefit of our children, parents/carers and staff.</w:t>
      </w:r>
      <w:r w:rsidR="00061873">
        <w:rPr>
          <w:rFonts w:ascii="Century Gothic" w:hAnsi="Century Gothic" w:cs="Arial"/>
        </w:rPr>
        <w:t xml:space="preserve"> </w:t>
      </w:r>
      <w:r w:rsidR="00BE3678">
        <w:rPr>
          <w:rFonts w:ascii="Century Gothic" w:hAnsi="Century Gothic" w:cs="Arial"/>
        </w:rPr>
        <w:t xml:space="preserve">This year we welcomed </w:t>
      </w:r>
      <w:r w:rsidR="0046213B">
        <w:rPr>
          <w:rFonts w:ascii="Century Gothic" w:hAnsi="Century Gothic" w:cs="Arial"/>
        </w:rPr>
        <w:t xml:space="preserve">Anthony </w:t>
      </w:r>
      <w:proofErr w:type="spellStart"/>
      <w:r w:rsidR="0046213B">
        <w:rPr>
          <w:rFonts w:ascii="Century Gothic" w:hAnsi="Century Gothic" w:cs="Arial"/>
        </w:rPr>
        <w:t>Osunde</w:t>
      </w:r>
      <w:proofErr w:type="spellEnd"/>
      <w:r w:rsidR="004A6E1D">
        <w:rPr>
          <w:rFonts w:ascii="Century Gothic" w:hAnsi="Century Gothic" w:cs="Arial"/>
        </w:rPr>
        <w:t xml:space="preserve"> to the team</w:t>
      </w:r>
      <w:r w:rsidR="00FC0053">
        <w:rPr>
          <w:rFonts w:ascii="Century Gothic" w:hAnsi="Century Gothic" w:cs="Arial"/>
        </w:rPr>
        <w:t xml:space="preserve"> as foundation governor</w:t>
      </w:r>
      <w:r w:rsidR="00BE3678">
        <w:rPr>
          <w:rFonts w:ascii="Century Gothic" w:hAnsi="Century Gothic" w:cs="Arial"/>
        </w:rPr>
        <w:t xml:space="preserve"> </w:t>
      </w:r>
      <w:r w:rsidR="004A6E1D">
        <w:rPr>
          <w:rFonts w:ascii="Century Gothic" w:hAnsi="Century Gothic" w:cs="Arial"/>
        </w:rPr>
        <w:t xml:space="preserve">and we </w:t>
      </w:r>
      <w:r w:rsidR="00401A7C">
        <w:rPr>
          <w:rFonts w:ascii="Century Gothic" w:hAnsi="Century Gothic" w:cs="Arial"/>
        </w:rPr>
        <w:t xml:space="preserve">are </w:t>
      </w:r>
      <w:r>
        <w:rPr>
          <w:rFonts w:ascii="Century Gothic" w:hAnsi="Century Gothic" w:cs="Arial"/>
        </w:rPr>
        <w:t>pleased</w:t>
      </w:r>
      <w:r w:rsidR="00401A7C">
        <w:rPr>
          <w:rFonts w:ascii="Century Gothic" w:hAnsi="Century Gothic" w:cs="Arial"/>
        </w:rPr>
        <w:t xml:space="preserve"> to have the benefit of </w:t>
      </w:r>
      <w:r w:rsidR="004A6E1D">
        <w:rPr>
          <w:rFonts w:ascii="Century Gothic" w:hAnsi="Century Gothic" w:cs="Arial"/>
        </w:rPr>
        <w:t>his</w:t>
      </w:r>
      <w:r w:rsidR="00401A7C">
        <w:rPr>
          <w:rFonts w:ascii="Century Gothic" w:hAnsi="Century Gothic" w:cs="Arial"/>
        </w:rPr>
        <w:t xml:space="preserve"> skills and time over the next four years.</w:t>
      </w:r>
      <w:r w:rsidR="004A6E1D">
        <w:rPr>
          <w:rFonts w:ascii="Century Gothic" w:hAnsi="Century Gothic" w:cs="Arial"/>
        </w:rPr>
        <w:t xml:space="preserve"> We thank </w:t>
      </w:r>
      <w:r w:rsidR="00BA3D38">
        <w:rPr>
          <w:rFonts w:ascii="Century Gothic" w:hAnsi="Century Gothic" w:cs="Arial"/>
        </w:rPr>
        <w:t xml:space="preserve">Sarah Armstrong and </w:t>
      </w:r>
      <w:r w:rsidR="0046213B">
        <w:rPr>
          <w:rFonts w:ascii="Century Gothic" w:hAnsi="Century Gothic" w:cs="Arial"/>
        </w:rPr>
        <w:t>Marie Carter</w:t>
      </w:r>
      <w:r w:rsidR="009E4C6F">
        <w:rPr>
          <w:rFonts w:ascii="Century Gothic" w:hAnsi="Century Gothic" w:cs="Arial"/>
        </w:rPr>
        <w:t>, whose term</w:t>
      </w:r>
      <w:r w:rsidR="00BA3D38">
        <w:rPr>
          <w:rFonts w:ascii="Century Gothic" w:hAnsi="Century Gothic" w:cs="Arial"/>
        </w:rPr>
        <w:t>s</w:t>
      </w:r>
      <w:r w:rsidR="009E4C6F">
        <w:rPr>
          <w:rFonts w:ascii="Century Gothic" w:hAnsi="Century Gothic" w:cs="Arial"/>
        </w:rPr>
        <w:t xml:space="preserve"> ha</w:t>
      </w:r>
      <w:r w:rsidR="00BA3D38">
        <w:rPr>
          <w:rFonts w:ascii="Century Gothic" w:hAnsi="Century Gothic" w:cs="Arial"/>
        </w:rPr>
        <w:t>ve</w:t>
      </w:r>
      <w:r w:rsidR="009E4C6F">
        <w:rPr>
          <w:rFonts w:ascii="Century Gothic" w:hAnsi="Century Gothic" w:cs="Arial"/>
        </w:rPr>
        <w:t xml:space="preserve"> come to an end,</w:t>
      </w:r>
      <w:r w:rsidR="004A6E1D">
        <w:rPr>
          <w:rFonts w:ascii="Century Gothic" w:hAnsi="Century Gothic" w:cs="Arial"/>
        </w:rPr>
        <w:t xml:space="preserve"> for</w:t>
      </w:r>
      <w:r w:rsidR="00BA3D38">
        <w:rPr>
          <w:rFonts w:ascii="Century Gothic" w:hAnsi="Century Gothic" w:cs="Arial"/>
        </w:rPr>
        <w:t xml:space="preserve"> their</w:t>
      </w:r>
      <w:r w:rsidR="004A6E1D">
        <w:rPr>
          <w:rFonts w:ascii="Century Gothic" w:hAnsi="Century Gothic" w:cs="Arial"/>
        </w:rPr>
        <w:t xml:space="preserve"> </w:t>
      </w:r>
      <w:r w:rsidR="000B57FC">
        <w:rPr>
          <w:rFonts w:ascii="Century Gothic" w:hAnsi="Century Gothic" w:cs="Arial"/>
        </w:rPr>
        <w:t xml:space="preserve">valuable </w:t>
      </w:r>
      <w:r w:rsidR="004A6E1D">
        <w:rPr>
          <w:rFonts w:ascii="Century Gothic" w:hAnsi="Century Gothic" w:cs="Arial"/>
        </w:rPr>
        <w:t xml:space="preserve">contributions </w:t>
      </w:r>
      <w:r w:rsidR="00BA3D38">
        <w:rPr>
          <w:rFonts w:ascii="Century Gothic" w:hAnsi="Century Gothic" w:cs="Arial"/>
        </w:rPr>
        <w:t xml:space="preserve">and commitment </w:t>
      </w:r>
      <w:r w:rsidR="004A6E1D">
        <w:rPr>
          <w:rFonts w:ascii="Century Gothic" w:hAnsi="Century Gothic" w:cs="Arial"/>
        </w:rPr>
        <w:t xml:space="preserve">as </w:t>
      </w:r>
      <w:r w:rsidR="00A1169B">
        <w:rPr>
          <w:rFonts w:ascii="Century Gothic" w:hAnsi="Century Gothic" w:cs="Arial"/>
        </w:rPr>
        <w:t>governor</w:t>
      </w:r>
      <w:r w:rsidR="00BA3D38">
        <w:rPr>
          <w:rFonts w:ascii="Century Gothic" w:hAnsi="Century Gothic" w:cs="Arial"/>
        </w:rPr>
        <w:t>s</w:t>
      </w:r>
      <w:r w:rsidR="0046213B">
        <w:rPr>
          <w:rFonts w:ascii="Century Gothic" w:hAnsi="Century Gothic" w:cs="Arial"/>
        </w:rPr>
        <w:t xml:space="preserve"> over the last </w:t>
      </w:r>
      <w:r w:rsidR="00BA3D38">
        <w:rPr>
          <w:rFonts w:ascii="Century Gothic" w:hAnsi="Century Gothic" w:cs="Arial"/>
        </w:rPr>
        <w:t xml:space="preserve">10 and </w:t>
      </w:r>
      <w:r w:rsidR="0046213B">
        <w:rPr>
          <w:rFonts w:ascii="Century Gothic" w:hAnsi="Century Gothic" w:cs="Arial"/>
        </w:rPr>
        <w:t>4 years</w:t>
      </w:r>
      <w:r w:rsidR="00BA3D38">
        <w:rPr>
          <w:rFonts w:ascii="Century Gothic" w:hAnsi="Century Gothic" w:cs="Arial"/>
        </w:rPr>
        <w:t xml:space="preserve"> respectively</w:t>
      </w:r>
      <w:r w:rsidR="0046213B">
        <w:rPr>
          <w:rFonts w:ascii="Century Gothic" w:hAnsi="Century Gothic" w:cs="Arial"/>
        </w:rPr>
        <w:t>.</w:t>
      </w:r>
    </w:p>
    <w:p w14:paraId="69C23329" w14:textId="2D5527F1" w:rsidR="004D3061" w:rsidRPr="00BA3D38" w:rsidRDefault="006722CE" w:rsidP="00865E5C">
      <w:pPr>
        <w:pStyle w:val="NormalWeb"/>
        <w:shd w:val="clear" w:color="auto" w:fill="FFFFFF"/>
        <w:jc w:val="both"/>
        <w:rPr>
          <w:rFonts w:ascii="Century Gothic" w:hAnsi="Century Gothic"/>
          <w:color w:val="FF0000"/>
        </w:rPr>
      </w:pPr>
      <w:r>
        <w:rPr>
          <w:rFonts w:ascii="Century Gothic" w:hAnsi="Century Gothic" w:cs="Gill Sans"/>
          <w:color w:val="232323"/>
        </w:rPr>
        <w:t xml:space="preserve">The </w:t>
      </w:r>
      <w:r w:rsidR="00B246D2">
        <w:rPr>
          <w:rFonts w:ascii="Century Gothic" w:hAnsi="Century Gothic" w:cs="Gill Sans"/>
          <w:color w:val="232323"/>
        </w:rPr>
        <w:t>governors’</w:t>
      </w:r>
      <w:r w:rsidR="00196ABC" w:rsidRPr="00D00397">
        <w:rPr>
          <w:rFonts w:ascii="Century Gothic" w:hAnsi="Century Gothic" w:cs="Gill Sans"/>
          <w:color w:val="232323"/>
        </w:rPr>
        <w:t xml:space="preserve"> role is to support and encourage the continuing development and improvement of the school</w:t>
      </w:r>
      <w:r w:rsidR="003642E7">
        <w:rPr>
          <w:rFonts w:ascii="Century Gothic" w:hAnsi="Century Gothic" w:cs="Gill Sans"/>
          <w:color w:val="232323"/>
        </w:rPr>
        <w:t xml:space="preserve"> and nursery</w:t>
      </w:r>
      <w:r w:rsidR="00196ABC" w:rsidRPr="00D00397">
        <w:rPr>
          <w:rFonts w:ascii="Century Gothic" w:hAnsi="Century Gothic" w:cs="Gill Sans"/>
          <w:color w:val="232323"/>
        </w:rPr>
        <w:t xml:space="preserve"> by</w:t>
      </w:r>
      <w:r w:rsidR="003642E7">
        <w:rPr>
          <w:rFonts w:ascii="Century Gothic" w:hAnsi="Century Gothic" w:cs="Gill Sans"/>
          <w:color w:val="232323"/>
        </w:rPr>
        <w:t>;</w:t>
      </w:r>
      <w:r w:rsidR="00196ABC" w:rsidRPr="00D00397">
        <w:rPr>
          <w:rFonts w:ascii="Century Gothic" w:hAnsi="Century Gothic" w:cs="Gill Sans"/>
          <w:color w:val="232323"/>
        </w:rPr>
        <w:t xml:space="preserve"> challenging the </w:t>
      </w:r>
      <w:r w:rsidR="00CD3B49" w:rsidRPr="00D00397">
        <w:rPr>
          <w:rFonts w:ascii="Century Gothic" w:hAnsi="Century Gothic" w:cs="Gill Sans"/>
          <w:color w:val="232323"/>
        </w:rPr>
        <w:t>lea</w:t>
      </w:r>
      <w:r w:rsidR="00630654" w:rsidRPr="00D00397">
        <w:rPr>
          <w:rFonts w:ascii="Century Gothic" w:hAnsi="Century Gothic" w:cs="Gill Sans"/>
          <w:color w:val="232323"/>
        </w:rPr>
        <w:t>dership</w:t>
      </w:r>
      <w:r w:rsidR="00196ABC" w:rsidRPr="00D00397">
        <w:rPr>
          <w:rFonts w:ascii="Century Gothic" w:hAnsi="Century Gothic" w:cs="Gill Sans"/>
          <w:color w:val="232323"/>
        </w:rPr>
        <w:t xml:space="preserve"> team, recognising success beyond </w:t>
      </w:r>
      <w:r w:rsidR="001A5936" w:rsidRPr="00D00397">
        <w:rPr>
          <w:rFonts w:ascii="Century Gothic" w:hAnsi="Century Gothic" w:cs="Gill Sans"/>
          <w:color w:val="232323"/>
        </w:rPr>
        <w:t xml:space="preserve">the </w:t>
      </w:r>
      <w:r w:rsidR="00196ABC" w:rsidRPr="00D00397">
        <w:rPr>
          <w:rFonts w:ascii="Century Gothic" w:hAnsi="Century Gothic" w:cs="Gill Sans"/>
          <w:color w:val="232323"/>
        </w:rPr>
        <w:t>Ofsted</w:t>
      </w:r>
      <w:r w:rsidR="001A5936" w:rsidRPr="00D00397">
        <w:rPr>
          <w:rFonts w:ascii="Century Gothic" w:hAnsi="Century Gothic" w:cs="Gill Sans"/>
          <w:color w:val="232323"/>
        </w:rPr>
        <w:t xml:space="preserve"> framework</w:t>
      </w:r>
      <w:r w:rsidR="00196ABC" w:rsidRPr="00D00397">
        <w:rPr>
          <w:rFonts w:ascii="Century Gothic" w:hAnsi="Century Gothic" w:cs="Gill Sans"/>
          <w:color w:val="232323"/>
        </w:rPr>
        <w:t xml:space="preserve">, and making </w:t>
      </w:r>
      <w:r w:rsidR="004425F9">
        <w:rPr>
          <w:rFonts w:ascii="Century Gothic" w:hAnsi="Century Gothic" w:cs="Gill Sans"/>
          <w:color w:val="232323"/>
        </w:rPr>
        <w:t>them</w:t>
      </w:r>
      <w:r w:rsidR="003642E7">
        <w:rPr>
          <w:rFonts w:ascii="Century Gothic" w:hAnsi="Century Gothic" w:cs="Gill Sans"/>
          <w:color w:val="232323"/>
        </w:rPr>
        <w:t xml:space="preserve"> </w:t>
      </w:r>
      <w:r w:rsidR="00196ABC" w:rsidRPr="00D00397">
        <w:rPr>
          <w:rFonts w:ascii="Century Gothic" w:hAnsi="Century Gothic" w:cs="Gill Sans"/>
          <w:color w:val="232323"/>
        </w:rPr>
        <w:t xml:space="preserve">a place where staff love to teach and children love to learn. </w:t>
      </w:r>
      <w:r w:rsidR="00D20B8B">
        <w:rPr>
          <w:rFonts w:ascii="Century Gothic" w:hAnsi="Century Gothic" w:cs="Gill Sans"/>
          <w:color w:val="232323"/>
        </w:rPr>
        <w:t>Safeguarding is paramount</w:t>
      </w:r>
      <w:r w:rsidR="00CC3335">
        <w:rPr>
          <w:rFonts w:ascii="Century Gothic" w:hAnsi="Century Gothic" w:cs="Gill Sans"/>
          <w:color w:val="232323"/>
        </w:rPr>
        <w:t xml:space="preserve"> to our role</w:t>
      </w:r>
      <w:r w:rsidR="00D20B8B">
        <w:rPr>
          <w:rFonts w:ascii="Century Gothic" w:hAnsi="Century Gothic" w:cs="Gill Sans"/>
          <w:color w:val="232323"/>
        </w:rPr>
        <w:t xml:space="preserve"> and </w:t>
      </w:r>
      <w:r w:rsidR="004D3061">
        <w:rPr>
          <w:rFonts w:ascii="Century Gothic" w:hAnsi="Century Gothic" w:cs="Gill Sans"/>
          <w:color w:val="232323"/>
        </w:rPr>
        <w:t xml:space="preserve">the governors appoint a safeguarding governor each year </w:t>
      </w:r>
      <w:r w:rsidR="007A32DA">
        <w:rPr>
          <w:rFonts w:ascii="Century Gothic" w:hAnsi="Century Gothic" w:cs="Gill Sans"/>
          <w:color w:val="232323"/>
        </w:rPr>
        <w:t>who</w:t>
      </w:r>
      <w:r w:rsidR="004D3061">
        <w:rPr>
          <w:rFonts w:ascii="Century Gothic" w:hAnsi="Century Gothic" w:cs="Gill Sans"/>
          <w:color w:val="232323"/>
        </w:rPr>
        <w:t xml:space="preserve"> ha</w:t>
      </w:r>
      <w:r w:rsidR="007A32DA">
        <w:rPr>
          <w:rFonts w:ascii="Century Gothic" w:hAnsi="Century Gothic" w:cs="Gill Sans"/>
          <w:color w:val="232323"/>
        </w:rPr>
        <w:t>s</w:t>
      </w:r>
      <w:r w:rsidR="004D3061">
        <w:rPr>
          <w:rFonts w:ascii="Century Gothic" w:hAnsi="Century Gothic" w:cs="Gill Sans"/>
          <w:color w:val="232323"/>
        </w:rPr>
        <w:t xml:space="preserve"> frequent visits into </w:t>
      </w:r>
      <w:r w:rsidR="003642E7">
        <w:rPr>
          <w:rFonts w:ascii="Century Gothic" w:hAnsi="Century Gothic" w:cs="Gill Sans"/>
          <w:color w:val="232323"/>
        </w:rPr>
        <w:t xml:space="preserve">the </w:t>
      </w:r>
      <w:r w:rsidR="004D3061">
        <w:rPr>
          <w:rFonts w:ascii="Century Gothic" w:hAnsi="Century Gothic" w:cs="Gill Sans"/>
          <w:color w:val="232323"/>
        </w:rPr>
        <w:t xml:space="preserve">school </w:t>
      </w:r>
      <w:r w:rsidR="003642E7">
        <w:rPr>
          <w:rFonts w:ascii="Century Gothic" w:hAnsi="Century Gothic" w:cs="Gill Sans"/>
          <w:color w:val="232323"/>
        </w:rPr>
        <w:t xml:space="preserve">and nursery </w:t>
      </w:r>
      <w:r w:rsidR="004D3061">
        <w:rPr>
          <w:rFonts w:ascii="Century Gothic" w:hAnsi="Century Gothic" w:cs="Gill Sans"/>
          <w:color w:val="232323"/>
        </w:rPr>
        <w:t xml:space="preserve">to ensure the policies and procedures are followed. All </w:t>
      </w:r>
      <w:r w:rsidR="00E438BC">
        <w:rPr>
          <w:rFonts w:ascii="Century Gothic" w:hAnsi="Century Gothic" w:cs="Gill Sans"/>
          <w:color w:val="232323"/>
        </w:rPr>
        <w:t xml:space="preserve">staff and </w:t>
      </w:r>
      <w:r w:rsidR="004D3061">
        <w:rPr>
          <w:rFonts w:ascii="Century Gothic" w:hAnsi="Century Gothic" w:cs="Gill Sans"/>
          <w:color w:val="232323"/>
        </w:rPr>
        <w:t xml:space="preserve">governors have had safeguarding training this year. </w:t>
      </w:r>
      <w:r w:rsidR="00C15DEF">
        <w:rPr>
          <w:rFonts w:ascii="Century Gothic" w:hAnsi="Century Gothic" w:cs="Gill Sans"/>
          <w:color w:val="232323"/>
        </w:rPr>
        <w:t xml:space="preserve">The governors also talked to </w:t>
      </w:r>
      <w:r w:rsidR="00D20D59">
        <w:rPr>
          <w:rFonts w:ascii="Century Gothic" w:hAnsi="Century Gothic" w:cs="Gill Sans"/>
          <w:color w:val="232323"/>
        </w:rPr>
        <w:t xml:space="preserve">a group of </w:t>
      </w:r>
      <w:r w:rsidR="00C15DEF">
        <w:rPr>
          <w:rFonts w:ascii="Century Gothic" w:hAnsi="Century Gothic" w:cs="Gill Sans"/>
          <w:color w:val="232323"/>
        </w:rPr>
        <w:t>children in the summer term about safeguarding.</w:t>
      </w:r>
    </w:p>
    <w:p w14:paraId="0BB291ED" w14:textId="1B8667D6" w:rsidR="00560B07" w:rsidRPr="00D00397" w:rsidRDefault="001A5936" w:rsidP="00865E5C">
      <w:pPr>
        <w:pStyle w:val="NormalWeb"/>
        <w:shd w:val="clear" w:color="auto" w:fill="FFFFFF"/>
        <w:jc w:val="both"/>
        <w:rPr>
          <w:rFonts w:ascii="Century Gothic" w:hAnsi="Century Gothic"/>
        </w:rPr>
      </w:pPr>
      <w:r w:rsidRPr="00D00397">
        <w:rPr>
          <w:rFonts w:ascii="Century Gothic" w:hAnsi="Century Gothic" w:cs="Gill Sans"/>
          <w:color w:val="232323"/>
        </w:rPr>
        <w:t>We endeavour</w:t>
      </w:r>
      <w:r w:rsidR="0057121C" w:rsidRPr="00D00397">
        <w:rPr>
          <w:rFonts w:ascii="Century Gothic" w:hAnsi="Century Gothic" w:cs="Gill Sans"/>
          <w:color w:val="232323"/>
        </w:rPr>
        <w:t xml:space="preserve"> to operate at a strategic level</w:t>
      </w:r>
      <w:r w:rsidR="005F78DD">
        <w:rPr>
          <w:rFonts w:ascii="Century Gothic" w:hAnsi="Century Gothic" w:cs="Gill Sans"/>
          <w:color w:val="232323"/>
        </w:rPr>
        <w:t>,</w:t>
      </w:r>
      <w:r w:rsidR="0057121C" w:rsidRPr="00D00397">
        <w:rPr>
          <w:rFonts w:ascii="Century Gothic" w:hAnsi="Century Gothic" w:cs="Gill Sans"/>
          <w:color w:val="232323"/>
        </w:rPr>
        <w:t xml:space="preserve"> leaving </w:t>
      </w:r>
      <w:r w:rsidR="001D77FF">
        <w:rPr>
          <w:rFonts w:ascii="Century Gothic" w:hAnsi="Century Gothic" w:cs="Gill Sans"/>
          <w:color w:val="232323"/>
        </w:rPr>
        <w:t>Mrs Camp-Overy</w:t>
      </w:r>
      <w:r w:rsidR="0057121C" w:rsidRPr="00D00397">
        <w:rPr>
          <w:rFonts w:ascii="Century Gothic" w:hAnsi="Century Gothic" w:cs="Gill Sans"/>
          <w:color w:val="232323"/>
        </w:rPr>
        <w:t xml:space="preserve"> and</w:t>
      </w:r>
      <w:r w:rsidRPr="00D00397">
        <w:rPr>
          <w:rFonts w:ascii="Century Gothic" w:hAnsi="Century Gothic" w:cs="Gill Sans"/>
          <w:color w:val="232323"/>
        </w:rPr>
        <w:t xml:space="preserve"> the</w:t>
      </w:r>
      <w:r w:rsidR="0057121C" w:rsidRPr="00D00397">
        <w:rPr>
          <w:rFonts w:ascii="Century Gothic" w:hAnsi="Century Gothic" w:cs="Gill Sans"/>
          <w:color w:val="232323"/>
        </w:rPr>
        <w:t xml:space="preserve"> senior leadership team</w:t>
      </w:r>
      <w:r w:rsidRPr="00D00397">
        <w:rPr>
          <w:rFonts w:ascii="Century Gothic" w:hAnsi="Century Gothic" w:cs="Gill Sans"/>
          <w:color w:val="232323"/>
        </w:rPr>
        <w:t xml:space="preserve"> responsible </w:t>
      </w:r>
      <w:r w:rsidR="0057121C" w:rsidRPr="00D00397">
        <w:rPr>
          <w:rFonts w:ascii="Century Gothic" w:hAnsi="Century Gothic" w:cs="Gill Sans"/>
          <w:color w:val="232323"/>
        </w:rPr>
        <w:t xml:space="preserve">for the operational day-to-day running of the </w:t>
      </w:r>
      <w:r w:rsidR="0094345D">
        <w:rPr>
          <w:rFonts w:ascii="Century Gothic" w:hAnsi="Century Gothic" w:cs="Gill Sans"/>
          <w:color w:val="232323"/>
        </w:rPr>
        <w:t>s</w:t>
      </w:r>
      <w:r w:rsidR="0057121C" w:rsidRPr="00D00397">
        <w:rPr>
          <w:rFonts w:ascii="Century Gothic" w:hAnsi="Century Gothic" w:cs="Gill Sans"/>
          <w:color w:val="232323"/>
        </w:rPr>
        <w:t>chool</w:t>
      </w:r>
      <w:r w:rsidRPr="00D00397">
        <w:rPr>
          <w:rFonts w:ascii="Century Gothic" w:hAnsi="Century Gothic" w:cs="Gill Sans"/>
          <w:color w:val="232323"/>
        </w:rPr>
        <w:t xml:space="preserve">. </w:t>
      </w:r>
    </w:p>
    <w:p w14:paraId="04E567A4" w14:textId="35FC0762" w:rsidR="007C4711" w:rsidRPr="0059171B" w:rsidRDefault="007C1A0C" w:rsidP="0059171B">
      <w:pPr>
        <w:pStyle w:val="NormalWeb"/>
        <w:shd w:val="clear" w:color="auto" w:fill="FFFFFF"/>
        <w:jc w:val="both"/>
        <w:rPr>
          <w:rFonts w:ascii="Century Gothic" w:hAnsi="Century Gothic"/>
          <w:color w:val="000000" w:themeColor="text1"/>
        </w:rPr>
      </w:pPr>
      <w:r>
        <w:rPr>
          <w:rFonts w:ascii="Century Gothic" w:hAnsi="Century Gothic" w:cs="Gill Sans"/>
          <w:color w:val="232323"/>
        </w:rPr>
        <w:t>T</w:t>
      </w:r>
      <w:r w:rsidR="00B246D2">
        <w:rPr>
          <w:rFonts w:ascii="Century Gothic" w:hAnsi="Century Gothic" w:cs="Gill Sans"/>
          <w:color w:val="232323"/>
        </w:rPr>
        <w:t xml:space="preserve">he </w:t>
      </w:r>
      <w:r w:rsidR="00FC0053">
        <w:rPr>
          <w:rFonts w:ascii="Century Gothic" w:hAnsi="Century Gothic" w:cs="Gill Sans"/>
          <w:color w:val="232323"/>
        </w:rPr>
        <w:t xml:space="preserve">local </w:t>
      </w:r>
      <w:r w:rsidR="00B246D2">
        <w:rPr>
          <w:rFonts w:ascii="Century Gothic" w:hAnsi="Century Gothic" w:cs="Gill Sans"/>
          <w:color w:val="232323"/>
        </w:rPr>
        <w:t>governing body has</w:t>
      </w:r>
      <w:r w:rsidR="00D00397" w:rsidRPr="00D00397">
        <w:rPr>
          <w:rFonts w:ascii="Century Gothic" w:hAnsi="Century Gothic" w:cs="Gill Sans"/>
          <w:color w:val="232323"/>
        </w:rPr>
        <w:t xml:space="preserve"> </w:t>
      </w:r>
      <w:r w:rsidR="00CD3B49" w:rsidRPr="00D00397">
        <w:rPr>
          <w:rFonts w:ascii="Century Gothic" w:hAnsi="Century Gothic" w:cs="Gill Sans"/>
          <w:color w:val="232323"/>
        </w:rPr>
        <w:t>two</w:t>
      </w:r>
      <w:r w:rsidR="00560B07" w:rsidRPr="00D00397">
        <w:rPr>
          <w:rFonts w:ascii="Century Gothic" w:hAnsi="Century Gothic" w:cs="Gill Sans"/>
          <w:color w:val="232323"/>
        </w:rPr>
        <w:t xml:space="preserve"> main </w:t>
      </w:r>
      <w:r w:rsidR="00E732C8" w:rsidRPr="00D00397">
        <w:rPr>
          <w:rFonts w:ascii="Century Gothic" w:hAnsi="Century Gothic" w:cs="Gill Sans"/>
          <w:color w:val="232323"/>
        </w:rPr>
        <w:t>committees:</w:t>
      </w:r>
      <w:r w:rsidR="00560B07" w:rsidRPr="00D00397">
        <w:rPr>
          <w:rFonts w:ascii="Century Gothic" w:hAnsi="Century Gothic" w:cs="Gill Sans"/>
          <w:color w:val="232323"/>
        </w:rPr>
        <w:t xml:space="preserve"> </w:t>
      </w:r>
      <w:r w:rsidR="00160559">
        <w:rPr>
          <w:rFonts w:ascii="Century Gothic" w:hAnsi="Century Gothic" w:cs="Gill Sans"/>
          <w:color w:val="232323"/>
        </w:rPr>
        <w:t xml:space="preserve">Finance and </w:t>
      </w:r>
      <w:r w:rsidR="00560B07" w:rsidRPr="00D00397">
        <w:rPr>
          <w:rFonts w:ascii="Century Gothic" w:hAnsi="Century Gothic" w:cs="Gill Sans"/>
          <w:color w:val="232323"/>
        </w:rPr>
        <w:t>Resources (finance</w:t>
      </w:r>
      <w:r w:rsidR="00160559">
        <w:rPr>
          <w:rFonts w:ascii="Century Gothic" w:hAnsi="Century Gothic" w:cs="Gill Sans"/>
          <w:color w:val="232323"/>
        </w:rPr>
        <w:t xml:space="preserve">, audit, </w:t>
      </w:r>
      <w:r w:rsidR="00560B07" w:rsidRPr="00D00397">
        <w:rPr>
          <w:rFonts w:ascii="Century Gothic" w:hAnsi="Century Gothic" w:cs="Gill Sans"/>
          <w:color w:val="232323"/>
        </w:rPr>
        <w:t>staffing</w:t>
      </w:r>
      <w:r w:rsidR="00160559">
        <w:rPr>
          <w:rFonts w:ascii="Century Gothic" w:hAnsi="Century Gothic" w:cs="Gill Sans"/>
          <w:color w:val="232323"/>
        </w:rPr>
        <w:t xml:space="preserve"> and premises</w:t>
      </w:r>
      <w:r w:rsidR="00560B07" w:rsidRPr="00D00397">
        <w:rPr>
          <w:rFonts w:ascii="Century Gothic" w:hAnsi="Century Gothic" w:cs="Gill Sans"/>
          <w:color w:val="232323"/>
        </w:rPr>
        <w:t xml:space="preserve">) and </w:t>
      </w:r>
      <w:r w:rsidR="00E64FE6">
        <w:rPr>
          <w:rFonts w:ascii="Century Gothic" w:hAnsi="Century Gothic" w:cs="Gill Sans"/>
          <w:color w:val="232323"/>
        </w:rPr>
        <w:t xml:space="preserve">Curriculum and </w:t>
      </w:r>
      <w:r w:rsidR="00560B07" w:rsidRPr="00D00397">
        <w:rPr>
          <w:rFonts w:ascii="Century Gothic" w:hAnsi="Century Gothic" w:cs="Gill Sans"/>
          <w:color w:val="232323"/>
        </w:rPr>
        <w:t>Standards (</w:t>
      </w:r>
      <w:r w:rsidR="00C943CF">
        <w:rPr>
          <w:rFonts w:ascii="Century Gothic" w:hAnsi="Century Gothic" w:cs="Gill Sans"/>
          <w:color w:val="232323"/>
        </w:rPr>
        <w:t xml:space="preserve">curriculum impact </w:t>
      </w:r>
      <w:r w:rsidR="00B76515">
        <w:rPr>
          <w:rFonts w:ascii="Century Gothic" w:hAnsi="Century Gothic" w:cs="Gill Sans"/>
          <w:color w:val="232323"/>
        </w:rPr>
        <w:t xml:space="preserve">on the </w:t>
      </w:r>
      <w:r w:rsidR="00C943CF">
        <w:rPr>
          <w:rFonts w:ascii="Century Gothic" w:hAnsi="Century Gothic" w:cs="Gill Sans"/>
          <w:color w:val="232323"/>
        </w:rPr>
        <w:t>atta</w:t>
      </w:r>
      <w:r w:rsidR="00C943CF" w:rsidRPr="00D00397">
        <w:rPr>
          <w:rFonts w:ascii="Century Gothic" w:hAnsi="Century Gothic" w:cs="Gill Sans"/>
          <w:color w:val="232323"/>
        </w:rPr>
        <w:t>inment</w:t>
      </w:r>
      <w:r w:rsidR="00560B07" w:rsidRPr="00D00397">
        <w:rPr>
          <w:rFonts w:ascii="Century Gothic" w:hAnsi="Century Gothic" w:cs="Gill Sans"/>
          <w:color w:val="232323"/>
        </w:rPr>
        <w:t xml:space="preserve"> and progress of children</w:t>
      </w:r>
      <w:r w:rsidR="00CD3B49" w:rsidRPr="00D00397">
        <w:rPr>
          <w:rFonts w:ascii="Century Gothic" w:hAnsi="Century Gothic" w:cs="Gill Sans"/>
          <w:color w:val="232323"/>
        </w:rPr>
        <w:t>). In addition</w:t>
      </w:r>
      <w:r w:rsidR="00353935" w:rsidRPr="00D00397">
        <w:rPr>
          <w:rFonts w:ascii="Century Gothic" w:hAnsi="Century Gothic" w:cs="Gill Sans"/>
          <w:color w:val="232323"/>
        </w:rPr>
        <w:t>,</w:t>
      </w:r>
      <w:r w:rsidR="00560B07" w:rsidRPr="00D00397">
        <w:rPr>
          <w:rFonts w:ascii="Century Gothic" w:hAnsi="Century Gothic" w:cs="Gill Sans"/>
          <w:color w:val="232323"/>
        </w:rPr>
        <w:t xml:space="preserve"> the full governing bo</w:t>
      </w:r>
      <w:r w:rsidR="00D00397">
        <w:rPr>
          <w:rFonts w:ascii="Century Gothic" w:hAnsi="Century Gothic" w:cs="Gill Sans"/>
          <w:color w:val="232323"/>
        </w:rPr>
        <w:t>dy me</w:t>
      </w:r>
      <w:r w:rsidR="00E7323E">
        <w:rPr>
          <w:rFonts w:ascii="Century Gothic" w:hAnsi="Century Gothic" w:cs="Gill Sans"/>
          <w:color w:val="232323"/>
        </w:rPr>
        <w:t xml:space="preserve">t </w:t>
      </w:r>
      <w:r w:rsidR="00C15DEF">
        <w:rPr>
          <w:rFonts w:ascii="Century Gothic" w:hAnsi="Century Gothic" w:cs="Gill Sans"/>
          <w:color w:val="232323"/>
        </w:rPr>
        <w:t>three</w:t>
      </w:r>
      <w:r w:rsidR="00265D86">
        <w:rPr>
          <w:rFonts w:ascii="Century Gothic" w:hAnsi="Century Gothic" w:cs="Gill Sans"/>
          <w:color w:val="232323"/>
        </w:rPr>
        <w:t xml:space="preserve"> times this</w:t>
      </w:r>
      <w:r w:rsidR="000A47C3" w:rsidRPr="00D00397">
        <w:rPr>
          <w:rFonts w:ascii="Century Gothic" w:hAnsi="Century Gothic" w:cs="Gill Sans"/>
          <w:color w:val="232323"/>
        </w:rPr>
        <w:t xml:space="preserve"> year to; review progress of</w:t>
      </w:r>
      <w:r w:rsidR="00CD3B49" w:rsidRPr="00D00397">
        <w:rPr>
          <w:rFonts w:ascii="Century Gothic" w:hAnsi="Century Gothic" w:cs="Gill Sans"/>
          <w:color w:val="232323"/>
        </w:rPr>
        <w:t xml:space="preserve"> the committees, </w:t>
      </w:r>
      <w:r w:rsidR="000A47C3" w:rsidRPr="00D00397">
        <w:rPr>
          <w:rFonts w:ascii="Century Gothic" w:hAnsi="Century Gothic" w:cs="Gill Sans"/>
          <w:color w:val="232323"/>
        </w:rPr>
        <w:t>evaluate and monitor</w:t>
      </w:r>
      <w:r w:rsidR="00CD3B49" w:rsidRPr="00D00397">
        <w:rPr>
          <w:rFonts w:ascii="Century Gothic" w:hAnsi="Century Gothic" w:cs="Gill Sans"/>
          <w:color w:val="232323"/>
        </w:rPr>
        <w:t xml:space="preserve"> strategic plans</w:t>
      </w:r>
      <w:r w:rsidR="00160559">
        <w:rPr>
          <w:rFonts w:ascii="Century Gothic" w:hAnsi="Century Gothic" w:cs="Gill Sans"/>
          <w:color w:val="232323"/>
        </w:rPr>
        <w:t xml:space="preserve"> and to</w:t>
      </w:r>
      <w:r w:rsidR="00CD3B49" w:rsidRPr="00D00397">
        <w:rPr>
          <w:rFonts w:ascii="Century Gothic" w:hAnsi="Century Gothic" w:cs="Gill Sans"/>
          <w:color w:val="232323"/>
        </w:rPr>
        <w:t xml:space="preserve"> review</w:t>
      </w:r>
      <w:r w:rsidR="00C51CC5">
        <w:rPr>
          <w:rFonts w:ascii="Century Gothic" w:hAnsi="Century Gothic" w:cs="Gill Sans"/>
          <w:color w:val="232323"/>
        </w:rPr>
        <w:t xml:space="preserve"> and report on</w:t>
      </w:r>
      <w:r w:rsidR="00CD3B49" w:rsidRPr="00D00397">
        <w:rPr>
          <w:rFonts w:ascii="Century Gothic" w:hAnsi="Century Gothic" w:cs="Gill Sans"/>
          <w:color w:val="232323"/>
        </w:rPr>
        <w:t xml:space="preserve"> safeguarding</w:t>
      </w:r>
      <w:r w:rsidR="006A39BC">
        <w:rPr>
          <w:rFonts w:ascii="Century Gothic" w:hAnsi="Century Gothic" w:cs="Gill Sans"/>
          <w:color w:val="232323"/>
        </w:rPr>
        <w:t xml:space="preserve">. </w:t>
      </w:r>
      <w:r w:rsidR="00C17181">
        <w:rPr>
          <w:rFonts w:ascii="Century Gothic" w:hAnsi="Century Gothic" w:cs="Gill Sans"/>
          <w:color w:val="232323"/>
        </w:rPr>
        <w:t xml:space="preserve">The </w:t>
      </w:r>
      <w:r w:rsidR="00753CE5">
        <w:rPr>
          <w:rFonts w:ascii="Century Gothic" w:hAnsi="Century Gothic" w:cs="Gill Sans"/>
          <w:color w:val="232323"/>
        </w:rPr>
        <w:t>g</w:t>
      </w:r>
      <w:r w:rsidR="00C17181">
        <w:rPr>
          <w:rFonts w:ascii="Century Gothic" w:hAnsi="Century Gothic" w:cs="Gill Sans"/>
          <w:color w:val="232323"/>
        </w:rPr>
        <w:t xml:space="preserve">overnors </w:t>
      </w:r>
      <w:r w:rsidR="00B246D2">
        <w:rPr>
          <w:rFonts w:ascii="Century Gothic" w:hAnsi="Century Gothic" w:cs="Gill Sans"/>
          <w:color w:val="232323"/>
        </w:rPr>
        <w:t>undert</w:t>
      </w:r>
      <w:r w:rsidR="006A39BC">
        <w:rPr>
          <w:rFonts w:ascii="Century Gothic" w:hAnsi="Century Gothic" w:cs="Gill Sans"/>
          <w:color w:val="232323"/>
        </w:rPr>
        <w:t>ook</w:t>
      </w:r>
      <w:r w:rsidR="00B246D2">
        <w:rPr>
          <w:rFonts w:ascii="Century Gothic" w:hAnsi="Century Gothic" w:cs="Gill Sans"/>
          <w:color w:val="232323"/>
        </w:rPr>
        <w:t xml:space="preserve"> </w:t>
      </w:r>
      <w:r w:rsidR="006D3598">
        <w:rPr>
          <w:rFonts w:ascii="Century Gothic" w:hAnsi="Century Gothic" w:cs="Gill Sans"/>
          <w:color w:val="232323"/>
        </w:rPr>
        <w:t xml:space="preserve">a skills audit and </w:t>
      </w:r>
      <w:r w:rsidR="00FC0053">
        <w:rPr>
          <w:rFonts w:ascii="Century Gothic" w:hAnsi="Century Gothic" w:cs="Gill Sans"/>
          <w:color w:val="232323"/>
        </w:rPr>
        <w:t xml:space="preserve">a </w:t>
      </w:r>
      <w:r w:rsidR="006A39BC">
        <w:rPr>
          <w:rFonts w:ascii="Century Gothic" w:hAnsi="Century Gothic" w:cs="Gill Sans"/>
          <w:color w:val="232323"/>
        </w:rPr>
        <w:t>rigorous</w:t>
      </w:r>
      <w:r w:rsidR="006D3598">
        <w:rPr>
          <w:rFonts w:ascii="Century Gothic" w:hAnsi="Century Gothic" w:cs="Gill Sans"/>
          <w:color w:val="232323"/>
        </w:rPr>
        <w:t xml:space="preserve"> </w:t>
      </w:r>
      <w:r w:rsidR="00C17181">
        <w:rPr>
          <w:rFonts w:ascii="Century Gothic" w:hAnsi="Century Gothic" w:cs="Gill Sans"/>
          <w:color w:val="232323"/>
        </w:rPr>
        <w:t xml:space="preserve">process of </w:t>
      </w:r>
      <w:r w:rsidR="00B246D2">
        <w:rPr>
          <w:rFonts w:ascii="Century Gothic" w:hAnsi="Century Gothic" w:cs="Gill Sans"/>
          <w:color w:val="232323"/>
        </w:rPr>
        <w:t>self-evaluation</w:t>
      </w:r>
      <w:r w:rsidR="006A39BC">
        <w:rPr>
          <w:rFonts w:ascii="Century Gothic" w:hAnsi="Century Gothic" w:cs="Gill Sans"/>
          <w:color w:val="232323"/>
        </w:rPr>
        <w:t xml:space="preserve"> </w:t>
      </w:r>
      <w:r w:rsidR="00C15DEF">
        <w:rPr>
          <w:rFonts w:ascii="Century Gothic" w:hAnsi="Century Gothic" w:cs="Gill Sans"/>
          <w:color w:val="000000" w:themeColor="text1"/>
        </w:rPr>
        <w:t>last</w:t>
      </w:r>
      <w:r w:rsidR="004A6E1D">
        <w:rPr>
          <w:rFonts w:ascii="Century Gothic" w:hAnsi="Century Gothic" w:cs="Gill Sans"/>
          <w:color w:val="000000" w:themeColor="text1"/>
        </w:rPr>
        <w:t xml:space="preserve"> </w:t>
      </w:r>
      <w:r w:rsidR="00C15DEF">
        <w:rPr>
          <w:rFonts w:ascii="Century Gothic" w:hAnsi="Century Gothic" w:cs="Gill Sans"/>
          <w:color w:val="232323"/>
        </w:rPr>
        <w:t>June</w:t>
      </w:r>
      <w:r w:rsidR="00C17181">
        <w:rPr>
          <w:rFonts w:ascii="Century Gothic" w:hAnsi="Century Gothic" w:cs="Gill Sans"/>
          <w:color w:val="232323"/>
        </w:rPr>
        <w:t>, to make sure that we are meeting the highest standards effectively</w:t>
      </w:r>
      <w:r w:rsidR="004A6E1D">
        <w:rPr>
          <w:rFonts w:ascii="Century Gothic" w:hAnsi="Century Gothic" w:cs="Gill Sans"/>
          <w:color w:val="232323"/>
        </w:rPr>
        <w:t xml:space="preserve">. </w:t>
      </w:r>
      <w:r w:rsidR="006A39BC">
        <w:rPr>
          <w:rFonts w:ascii="Century Gothic" w:hAnsi="Century Gothic" w:cs="Gill Sans"/>
          <w:color w:val="232323"/>
        </w:rPr>
        <w:t>All</w:t>
      </w:r>
      <w:r w:rsidR="002775A9">
        <w:rPr>
          <w:rFonts w:ascii="Century Gothic" w:hAnsi="Century Gothic" w:cs="Gill Sans"/>
          <w:color w:val="232323"/>
        </w:rPr>
        <w:t xml:space="preserve"> governors have attended training throughout the year to facilitate</w:t>
      </w:r>
      <w:r w:rsidR="006A39BC">
        <w:rPr>
          <w:rFonts w:ascii="Century Gothic" w:hAnsi="Century Gothic" w:cs="Gill Sans"/>
          <w:color w:val="232323"/>
        </w:rPr>
        <w:t xml:space="preserve"> </w:t>
      </w:r>
      <w:r w:rsidR="002775A9">
        <w:rPr>
          <w:rFonts w:ascii="Century Gothic" w:hAnsi="Century Gothic" w:cs="Gill Sans"/>
          <w:color w:val="232323"/>
        </w:rPr>
        <w:t>challenging questions.</w:t>
      </w:r>
      <w:r w:rsidR="006D51F9">
        <w:rPr>
          <w:rFonts w:ascii="Century Gothic" w:hAnsi="Century Gothic" w:cs="Gill Sans"/>
          <w:color w:val="232323"/>
        </w:rPr>
        <w:t xml:space="preserve"> </w:t>
      </w:r>
      <w:r w:rsidR="002775A9">
        <w:rPr>
          <w:rFonts w:ascii="Century Gothic" w:hAnsi="Century Gothic" w:cs="Gill Sans"/>
          <w:color w:val="232323"/>
        </w:rPr>
        <w:t>Details</w:t>
      </w:r>
      <w:r w:rsidR="00560B07" w:rsidRPr="00D00397">
        <w:rPr>
          <w:rFonts w:ascii="Century Gothic" w:hAnsi="Century Gothic" w:cs="Gill Sans"/>
          <w:color w:val="232323"/>
        </w:rPr>
        <w:t xml:space="preserve"> of </w:t>
      </w:r>
      <w:r>
        <w:rPr>
          <w:rFonts w:ascii="Century Gothic" w:hAnsi="Century Gothic" w:cs="Gill Sans"/>
          <w:color w:val="232323"/>
        </w:rPr>
        <w:t xml:space="preserve">those </w:t>
      </w:r>
      <w:r w:rsidR="00560B07" w:rsidRPr="00D00397">
        <w:rPr>
          <w:rFonts w:ascii="Century Gothic" w:hAnsi="Century Gothic" w:cs="Gill Sans"/>
          <w:color w:val="232323"/>
        </w:rPr>
        <w:t xml:space="preserve">who </w:t>
      </w:r>
      <w:r>
        <w:rPr>
          <w:rFonts w:ascii="Century Gothic" w:hAnsi="Century Gothic" w:cs="Gill Sans"/>
          <w:color w:val="232323"/>
        </w:rPr>
        <w:t xml:space="preserve">contribute to </w:t>
      </w:r>
      <w:r w:rsidR="002775A9">
        <w:rPr>
          <w:rFonts w:ascii="Century Gothic" w:hAnsi="Century Gothic" w:cs="Gill Sans"/>
          <w:color w:val="232323"/>
        </w:rPr>
        <w:t>the afore mentioned</w:t>
      </w:r>
      <w:r>
        <w:rPr>
          <w:rFonts w:ascii="Century Gothic" w:hAnsi="Century Gothic" w:cs="Gill Sans"/>
          <w:color w:val="232323"/>
        </w:rPr>
        <w:t xml:space="preserve"> committees </w:t>
      </w:r>
      <w:r w:rsidR="00560B07" w:rsidRPr="00D00397">
        <w:rPr>
          <w:rFonts w:ascii="Century Gothic" w:hAnsi="Century Gothic" w:cs="Gill Sans"/>
          <w:color w:val="232323"/>
        </w:rPr>
        <w:t xml:space="preserve">can be found on the website. </w:t>
      </w:r>
      <w:r w:rsidR="0057121C" w:rsidRPr="00D00397">
        <w:rPr>
          <w:rFonts w:ascii="Century Gothic" w:hAnsi="Century Gothic" w:cs="Gill Sans"/>
          <w:color w:val="232323"/>
        </w:rPr>
        <w:t>Overall</w:t>
      </w:r>
      <w:r w:rsidR="002B4901">
        <w:rPr>
          <w:rFonts w:ascii="Century Gothic" w:hAnsi="Century Gothic" w:cs="Gill Sans"/>
          <w:color w:val="232323"/>
        </w:rPr>
        <w:t>, g</w:t>
      </w:r>
      <w:r w:rsidR="0057121C" w:rsidRPr="00D00397">
        <w:rPr>
          <w:rFonts w:ascii="Century Gothic" w:hAnsi="Century Gothic" w:cs="Gill Sans"/>
          <w:color w:val="232323"/>
        </w:rPr>
        <w:t xml:space="preserve">overnors have </w:t>
      </w:r>
      <w:r w:rsidR="00C020BC">
        <w:rPr>
          <w:rFonts w:ascii="Century Gothic" w:hAnsi="Century Gothic" w:cs="Gill Sans"/>
          <w:color w:val="232323"/>
        </w:rPr>
        <w:t xml:space="preserve">good </w:t>
      </w:r>
      <w:r>
        <w:rPr>
          <w:rFonts w:ascii="Century Gothic" w:hAnsi="Century Gothic" w:cs="Gill Sans"/>
          <w:color w:val="232323"/>
        </w:rPr>
        <w:t xml:space="preserve">attendance at </w:t>
      </w:r>
      <w:r w:rsidR="0057121C" w:rsidRPr="00D00397">
        <w:rPr>
          <w:rFonts w:ascii="Century Gothic" w:hAnsi="Century Gothic" w:cs="Gill Sans"/>
          <w:color w:val="232323"/>
        </w:rPr>
        <w:t xml:space="preserve">meetings. </w:t>
      </w:r>
      <w:r w:rsidR="00FC0053">
        <w:rPr>
          <w:rFonts w:ascii="Century Gothic" w:hAnsi="Century Gothic" w:cs="Gill Sans"/>
          <w:color w:val="232323"/>
        </w:rPr>
        <w:t xml:space="preserve">This year, </w:t>
      </w:r>
      <w:r w:rsidR="004A6E1D">
        <w:rPr>
          <w:rFonts w:ascii="Century Gothic" w:hAnsi="Century Gothic"/>
          <w:color w:val="000000" w:themeColor="text1"/>
        </w:rPr>
        <w:t>the governors have enjoyed a year of coming into school and nursery to do monitoring visits, talking to the children,</w:t>
      </w:r>
      <w:r w:rsidR="00FC0053">
        <w:rPr>
          <w:rFonts w:ascii="Century Gothic" w:hAnsi="Century Gothic"/>
          <w:color w:val="000000" w:themeColor="text1"/>
        </w:rPr>
        <w:t xml:space="preserve"> meeting staff,</w:t>
      </w:r>
      <w:r w:rsidR="004A6E1D">
        <w:rPr>
          <w:rFonts w:ascii="Century Gothic" w:hAnsi="Century Gothic"/>
          <w:color w:val="000000" w:themeColor="text1"/>
        </w:rPr>
        <w:t xml:space="preserve"> watching plays, attending school masses</w:t>
      </w:r>
      <w:r w:rsidR="00FC0053">
        <w:rPr>
          <w:rFonts w:ascii="Century Gothic" w:hAnsi="Century Gothic"/>
          <w:color w:val="000000" w:themeColor="text1"/>
        </w:rPr>
        <w:t xml:space="preserve"> and liturgies</w:t>
      </w:r>
      <w:r w:rsidR="004A6E1D">
        <w:rPr>
          <w:rFonts w:ascii="Century Gothic" w:hAnsi="Century Gothic"/>
          <w:color w:val="000000" w:themeColor="text1"/>
        </w:rPr>
        <w:t xml:space="preserve">, and enjoying school events. </w:t>
      </w:r>
    </w:p>
    <w:p w14:paraId="6E6CC327" w14:textId="5138BEF8" w:rsidR="00F80CB5" w:rsidRDefault="00F80CB5" w:rsidP="00435AEA">
      <w:pPr>
        <w:jc w:val="both"/>
        <w:rPr>
          <w:rFonts w:ascii="Century Gothic" w:hAnsi="Century Gothic" w:cs="Gill Sans"/>
          <w:color w:val="232323"/>
          <w:sz w:val="20"/>
          <w:szCs w:val="20"/>
        </w:rPr>
      </w:pPr>
      <w:r>
        <w:rPr>
          <w:rFonts w:ascii="Century Gothic" w:hAnsi="Century Gothic" w:cs="Gill Sans"/>
          <w:color w:val="232323"/>
          <w:sz w:val="20"/>
          <w:szCs w:val="20"/>
        </w:rPr>
        <w:t>We are extremely proud of our school</w:t>
      </w:r>
      <w:r w:rsidR="003642E7">
        <w:rPr>
          <w:rFonts w:ascii="Century Gothic" w:hAnsi="Century Gothic" w:cs="Gill Sans"/>
          <w:color w:val="232323"/>
          <w:sz w:val="20"/>
          <w:szCs w:val="20"/>
        </w:rPr>
        <w:t xml:space="preserve"> and nursery</w:t>
      </w:r>
      <w:r>
        <w:rPr>
          <w:rFonts w:ascii="Century Gothic" w:hAnsi="Century Gothic" w:cs="Gill Sans"/>
          <w:color w:val="232323"/>
          <w:sz w:val="20"/>
          <w:szCs w:val="20"/>
        </w:rPr>
        <w:t>’s achievements this year:</w:t>
      </w:r>
    </w:p>
    <w:p w14:paraId="3545F2BA" w14:textId="7248E6D3" w:rsidR="0057121C" w:rsidRDefault="00D00397" w:rsidP="00435AEA">
      <w:pPr>
        <w:pStyle w:val="NormalWeb"/>
        <w:numPr>
          <w:ilvl w:val="0"/>
          <w:numId w:val="1"/>
        </w:numPr>
        <w:shd w:val="clear" w:color="auto" w:fill="FFFFFF"/>
        <w:ind w:left="360"/>
        <w:jc w:val="both"/>
        <w:rPr>
          <w:rFonts w:ascii="Century Gothic" w:hAnsi="Century Gothic"/>
          <w:b/>
        </w:rPr>
      </w:pPr>
      <w:r>
        <w:rPr>
          <w:rFonts w:ascii="Century Gothic" w:hAnsi="Century Gothic"/>
          <w:b/>
        </w:rPr>
        <w:t xml:space="preserve">Promoting our </w:t>
      </w:r>
      <w:r w:rsidR="0057121C" w:rsidRPr="00D00397">
        <w:rPr>
          <w:rFonts w:ascii="Century Gothic" w:hAnsi="Century Gothic"/>
          <w:b/>
        </w:rPr>
        <w:t>Catholic Ethos</w:t>
      </w:r>
    </w:p>
    <w:p w14:paraId="7D16A304" w14:textId="76290E9D" w:rsidR="000966DB" w:rsidRDefault="0057121C" w:rsidP="00435AEA">
      <w:pPr>
        <w:spacing w:before="100" w:beforeAutospacing="1" w:after="100" w:afterAutospacing="1"/>
        <w:jc w:val="both"/>
        <w:rPr>
          <w:rFonts w:ascii="Century Gothic" w:hAnsi="Century Gothic" w:cs="Gill Sans"/>
          <w:color w:val="232323"/>
          <w:sz w:val="20"/>
          <w:szCs w:val="20"/>
        </w:rPr>
      </w:pPr>
      <w:r w:rsidRPr="00435AEA">
        <w:rPr>
          <w:rFonts w:ascii="Century Gothic" w:hAnsi="Century Gothic" w:cs="Gill Sans"/>
          <w:color w:val="232323"/>
          <w:sz w:val="20"/>
          <w:szCs w:val="20"/>
        </w:rPr>
        <w:t xml:space="preserve">As the </w:t>
      </w:r>
      <w:r w:rsidR="0055000F">
        <w:rPr>
          <w:rFonts w:ascii="Century Gothic" w:hAnsi="Century Gothic" w:cs="Gill Sans"/>
          <w:color w:val="232323"/>
          <w:sz w:val="20"/>
          <w:szCs w:val="20"/>
        </w:rPr>
        <w:t>g</w:t>
      </w:r>
      <w:r w:rsidRPr="00435AEA">
        <w:rPr>
          <w:rFonts w:ascii="Century Gothic" w:hAnsi="Century Gothic" w:cs="Gill Sans"/>
          <w:color w:val="232323"/>
          <w:sz w:val="20"/>
          <w:szCs w:val="20"/>
        </w:rPr>
        <w:t xml:space="preserve">overning </w:t>
      </w:r>
      <w:r w:rsidR="0055000F">
        <w:rPr>
          <w:rFonts w:ascii="Century Gothic" w:hAnsi="Century Gothic" w:cs="Gill Sans"/>
          <w:color w:val="232323"/>
          <w:sz w:val="20"/>
          <w:szCs w:val="20"/>
        </w:rPr>
        <w:t>b</w:t>
      </w:r>
      <w:r w:rsidRPr="00435AEA">
        <w:rPr>
          <w:rFonts w:ascii="Century Gothic" w:hAnsi="Century Gothic" w:cs="Gill Sans"/>
          <w:color w:val="232323"/>
          <w:sz w:val="20"/>
          <w:szCs w:val="20"/>
        </w:rPr>
        <w:t>ody of a Catholic school</w:t>
      </w:r>
      <w:r w:rsidR="003642E7">
        <w:rPr>
          <w:rFonts w:ascii="Century Gothic" w:hAnsi="Century Gothic" w:cs="Gill Sans"/>
          <w:color w:val="232323"/>
          <w:sz w:val="20"/>
          <w:szCs w:val="20"/>
        </w:rPr>
        <w:t xml:space="preserve"> and nursery</w:t>
      </w:r>
      <w:r w:rsidRPr="00435AEA">
        <w:rPr>
          <w:rFonts w:ascii="Century Gothic" w:hAnsi="Century Gothic" w:cs="Gill Sans"/>
          <w:color w:val="232323"/>
          <w:sz w:val="20"/>
          <w:szCs w:val="20"/>
        </w:rPr>
        <w:t xml:space="preserve">, our overarching responsibility lies in ensuring that </w:t>
      </w:r>
      <w:r w:rsidR="003642E7">
        <w:rPr>
          <w:rFonts w:ascii="Century Gothic" w:hAnsi="Century Gothic" w:cs="Gill Sans"/>
          <w:color w:val="232323"/>
          <w:sz w:val="20"/>
          <w:szCs w:val="20"/>
        </w:rPr>
        <w:t>they are</w:t>
      </w:r>
      <w:r w:rsidRPr="00435AEA">
        <w:rPr>
          <w:rFonts w:ascii="Century Gothic" w:hAnsi="Century Gothic" w:cs="Gill Sans"/>
          <w:color w:val="232323"/>
          <w:sz w:val="20"/>
          <w:szCs w:val="20"/>
        </w:rPr>
        <w:t xml:space="preserve"> conducted in accordance with its Catholic character at all t</w:t>
      </w:r>
      <w:r w:rsidR="00D00397" w:rsidRPr="00435AEA">
        <w:rPr>
          <w:rFonts w:ascii="Century Gothic" w:hAnsi="Century Gothic" w:cs="Gill Sans"/>
          <w:color w:val="232323"/>
          <w:sz w:val="20"/>
          <w:szCs w:val="20"/>
        </w:rPr>
        <w:t xml:space="preserve">imes and this overriding duty </w:t>
      </w:r>
      <w:r w:rsidRPr="00435AEA">
        <w:rPr>
          <w:rFonts w:ascii="Century Gothic" w:hAnsi="Century Gothic" w:cs="Gill Sans"/>
          <w:color w:val="232323"/>
          <w:sz w:val="20"/>
          <w:szCs w:val="20"/>
        </w:rPr>
        <w:t xml:space="preserve">permeates everything that we do. </w:t>
      </w:r>
      <w:r w:rsidR="00E3388D">
        <w:rPr>
          <w:rFonts w:ascii="Century Gothic" w:hAnsi="Century Gothic" w:cs="Gill Sans"/>
          <w:color w:val="232323"/>
          <w:sz w:val="20"/>
          <w:szCs w:val="20"/>
        </w:rPr>
        <w:t xml:space="preserve">Fr Liam </w:t>
      </w:r>
      <w:r w:rsidR="00D87552">
        <w:rPr>
          <w:rFonts w:ascii="Century Gothic" w:hAnsi="Century Gothic" w:cs="Gill Sans"/>
          <w:color w:val="232323"/>
          <w:sz w:val="20"/>
          <w:szCs w:val="20"/>
        </w:rPr>
        <w:t>brings the school community together brilliantly in worship</w:t>
      </w:r>
      <w:r w:rsidR="00FC0053">
        <w:rPr>
          <w:rFonts w:ascii="Century Gothic" w:hAnsi="Century Gothic" w:cs="Gill Sans"/>
          <w:color w:val="232323"/>
          <w:sz w:val="20"/>
          <w:szCs w:val="20"/>
        </w:rPr>
        <w:t xml:space="preserve"> and </w:t>
      </w:r>
      <w:r w:rsidR="00FC0053">
        <w:rPr>
          <w:rFonts w:ascii="Century Gothic" w:hAnsi="Century Gothic" w:cs="Gill Sans"/>
          <w:color w:val="232323"/>
          <w:sz w:val="20"/>
          <w:szCs w:val="20"/>
        </w:rPr>
        <w:lastRenderedPageBreak/>
        <w:t>we would</w:t>
      </w:r>
      <w:r w:rsidR="00FC0053" w:rsidRPr="00FC0053">
        <w:rPr>
          <w:rFonts w:ascii="Century Gothic" w:hAnsi="Century Gothic" w:cs="Gill Sans"/>
          <w:color w:val="232323"/>
          <w:sz w:val="20"/>
          <w:szCs w:val="20"/>
        </w:rPr>
        <w:t xml:space="preserve"> like to give a special thank you to </w:t>
      </w:r>
      <w:r w:rsidR="00FC0053">
        <w:rPr>
          <w:rFonts w:ascii="Century Gothic" w:hAnsi="Century Gothic" w:cs="Gill Sans"/>
          <w:color w:val="232323"/>
          <w:sz w:val="20"/>
          <w:szCs w:val="20"/>
        </w:rPr>
        <w:t xml:space="preserve">him </w:t>
      </w:r>
      <w:r w:rsidR="00FC0053" w:rsidRPr="00FC0053">
        <w:rPr>
          <w:rFonts w:ascii="Century Gothic" w:hAnsi="Century Gothic" w:cs="Gill Sans"/>
          <w:color w:val="232323"/>
          <w:sz w:val="20"/>
          <w:szCs w:val="20"/>
        </w:rPr>
        <w:t xml:space="preserve">for another year of support and care for our community. </w:t>
      </w:r>
      <w:r w:rsidR="00D87552">
        <w:rPr>
          <w:rFonts w:ascii="Century Gothic" w:hAnsi="Century Gothic" w:cs="Gill Sans"/>
          <w:color w:val="232323"/>
          <w:sz w:val="20"/>
          <w:szCs w:val="20"/>
        </w:rPr>
        <w:t xml:space="preserve">The governors appoint a </w:t>
      </w:r>
      <w:r w:rsidR="0055000F">
        <w:rPr>
          <w:rFonts w:ascii="Century Gothic" w:hAnsi="Century Gothic" w:cs="Gill Sans"/>
          <w:color w:val="232323"/>
          <w:sz w:val="20"/>
          <w:szCs w:val="20"/>
        </w:rPr>
        <w:t>s</w:t>
      </w:r>
      <w:r w:rsidR="00D87552">
        <w:rPr>
          <w:rFonts w:ascii="Century Gothic" w:hAnsi="Century Gothic" w:cs="Gill Sans"/>
          <w:color w:val="232323"/>
          <w:sz w:val="20"/>
          <w:szCs w:val="20"/>
        </w:rPr>
        <w:t xml:space="preserve">chool Catholic </w:t>
      </w:r>
      <w:r w:rsidR="0055000F">
        <w:rPr>
          <w:rFonts w:ascii="Century Gothic" w:hAnsi="Century Gothic" w:cs="Gill Sans"/>
          <w:color w:val="232323"/>
          <w:sz w:val="20"/>
          <w:szCs w:val="20"/>
        </w:rPr>
        <w:t>l</w:t>
      </w:r>
      <w:r w:rsidR="00D87552">
        <w:rPr>
          <w:rFonts w:ascii="Century Gothic" w:hAnsi="Century Gothic" w:cs="Gill Sans"/>
          <w:color w:val="232323"/>
          <w:sz w:val="20"/>
          <w:szCs w:val="20"/>
        </w:rPr>
        <w:t xml:space="preserve">ife governor to ensure we carry out our responsibilities to the </w:t>
      </w:r>
      <w:r w:rsidR="00130DD8">
        <w:rPr>
          <w:rFonts w:ascii="Century Gothic" w:hAnsi="Century Gothic" w:cs="Gill Sans"/>
          <w:color w:val="232323"/>
          <w:sz w:val="20"/>
          <w:szCs w:val="20"/>
        </w:rPr>
        <w:t>B</w:t>
      </w:r>
      <w:r w:rsidR="007D7119">
        <w:rPr>
          <w:rFonts w:ascii="Century Gothic" w:hAnsi="Century Gothic" w:cs="Gill Sans"/>
          <w:color w:val="232323"/>
          <w:sz w:val="20"/>
          <w:szCs w:val="20"/>
        </w:rPr>
        <w:t>ishop</w:t>
      </w:r>
      <w:r w:rsidR="00D87552">
        <w:rPr>
          <w:rFonts w:ascii="Century Gothic" w:hAnsi="Century Gothic" w:cs="Gill Sans"/>
          <w:color w:val="232323"/>
          <w:sz w:val="20"/>
          <w:szCs w:val="20"/>
        </w:rPr>
        <w:t xml:space="preserve">. This year </w:t>
      </w:r>
      <w:r w:rsidR="00982AF6">
        <w:rPr>
          <w:rFonts w:ascii="Century Gothic" w:hAnsi="Century Gothic" w:cs="Gill Sans"/>
          <w:color w:val="232323"/>
          <w:sz w:val="20"/>
          <w:szCs w:val="20"/>
        </w:rPr>
        <w:t xml:space="preserve">the governors have attended assemblies, </w:t>
      </w:r>
      <w:r w:rsidR="00654C96">
        <w:rPr>
          <w:rFonts w:ascii="Century Gothic" w:hAnsi="Century Gothic" w:cs="Gill Sans"/>
          <w:color w:val="232323"/>
          <w:sz w:val="20"/>
          <w:szCs w:val="20"/>
        </w:rPr>
        <w:t>n</w:t>
      </w:r>
      <w:r w:rsidR="00982AF6">
        <w:rPr>
          <w:rFonts w:ascii="Century Gothic" w:hAnsi="Century Gothic" w:cs="Gill Sans"/>
          <w:color w:val="232323"/>
          <w:sz w:val="20"/>
          <w:szCs w:val="20"/>
        </w:rPr>
        <w:t>ativity plays,</w:t>
      </w:r>
      <w:r w:rsidR="00130DD8">
        <w:rPr>
          <w:rFonts w:ascii="Century Gothic" w:hAnsi="Century Gothic" w:cs="Gill Sans"/>
          <w:color w:val="232323"/>
          <w:sz w:val="20"/>
          <w:szCs w:val="20"/>
        </w:rPr>
        <w:t xml:space="preserve"> liturgies,</w:t>
      </w:r>
      <w:r w:rsidR="00982AF6">
        <w:rPr>
          <w:rFonts w:ascii="Century Gothic" w:hAnsi="Century Gothic" w:cs="Gill Sans"/>
          <w:color w:val="232323"/>
          <w:sz w:val="20"/>
          <w:szCs w:val="20"/>
        </w:rPr>
        <w:t xml:space="preserve"> masses</w:t>
      </w:r>
      <w:r w:rsidR="00C020BC">
        <w:rPr>
          <w:rFonts w:ascii="Century Gothic" w:hAnsi="Century Gothic" w:cs="Gill Sans"/>
          <w:color w:val="232323"/>
          <w:sz w:val="20"/>
          <w:szCs w:val="20"/>
        </w:rPr>
        <w:t xml:space="preserve"> and</w:t>
      </w:r>
      <w:r w:rsidR="00D87552">
        <w:rPr>
          <w:rFonts w:ascii="Century Gothic" w:hAnsi="Century Gothic" w:cs="Gill Sans"/>
          <w:color w:val="232323"/>
          <w:sz w:val="20"/>
          <w:szCs w:val="20"/>
        </w:rPr>
        <w:t xml:space="preserve"> </w:t>
      </w:r>
      <w:r w:rsidR="00982AF6">
        <w:rPr>
          <w:rFonts w:ascii="Century Gothic" w:hAnsi="Century Gothic" w:cs="Gill Sans"/>
          <w:color w:val="232323"/>
          <w:sz w:val="20"/>
          <w:szCs w:val="20"/>
        </w:rPr>
        <w:t>observed RE lessons.</w:t>
      </w:r>
      <w:r w:rsidR="00654C96">
        <w:rPr>
          <w:rFonts w:ascii="Century Gothic" w:hAnsi="Century Gothic" w:cs="Gill Sans"/>
          <w:color w:val="232323"/>
          <w:sz w:val="20"/>
          <w:szCs w:val="20"/>
        </w:rPr>
        <w:t xml:space="preserve"> </w:t>
      </w:r>
    </w:p>
    <w:p w14:paraId="016F8F6A" w14:textId="5952CCB2" w:rsidR="00E63230" w:rsidRDefault="009F615B" w:rsidP="00435AEA">
      <w:pPr>
        <w:spacing w:before="100" w:beforeAutospacing="1" w:after="100" w:afterAutospacing="1"/>
        <w:jc w:val="both"/>
        <w:rPr>
          <w:rFonts w:ascii="Century Gothic" w:hAnsi="Century Gothic" w:cs="Gill Sans"/>
          <w:color w:val="232323"/>
          <w:sz w:val="20"/>
          <w:szCs w:val="20"/>
        </w:rPr>
      </w:pPr>
      <w:r>
        <w:rPr>
          <w:rFonts w:ascii="Century Gothic" w:hAnsi="Century Gothic" w:cs="Gill Sans"/>
          <w:color w:val="232323"/>
          <w:sz w:val="20"/>
          <w:szCs w:val="20"/>
        </w:rPr>
        <w:t>Catholic Social Teaching</w:t>
      </w:r>
      <w:r w:rsidR="00D87552">
        <w:rPr>
          <w:rFonts w:ascii="Century Gothic" w:hAnsi="Century Gothic" w:cs="Gill Sans"/>
          <w:color w:val="232323"/>
          <w:sz w:val="20"/>
          <w:szCs w:val="20"/>
        </w:rPr>
        <w:t xml:space="preserve"> is at the heart of our curriculum and the children now have a good understanding of the principles</w:t>
      </w:r>
      <w:r>
        <w:rPr>
          <w:rFonts w:ascii="Century Gothic" w:hAnsi="Century Gothic" w:cs="Gill Sans"/>
          <w:color w:val="232323"/>
          <w:sz w:val="20"/>
          <w:szCs w:val="20"/>
        </w:rPr>
        <w:t>.</w:t>
      </w:r>
      <w:r w:rsidR="003A0A06">
        <w:rPr>
          <w:rFonts w:ascii="Century Gothic" w:hAnsi="Century Gothic" w:cs="Gill Sans"/>
          <w:color w:val="232323"/>
          <w:sz w:val="20"/>
          <w:szCs w:val="20"/>
        </w:rPr>
        <w:t xml:space="preserve"> </w:t>
      </w:r>
      <w:r w:rsidR="00654C96">
        <w:rPr>
          <w:rFonts w:ascii="Century Gothic" w:hAnsi="Century Gothic" w:cs="Gill Sans"/>
          <w:color w:val="232323"/>
          <w:sz w:val="20"/>
          <w:szCs w:val="20"/>
        </w:rPr>
        <w:t>These principles are</w:t>
      </w:r>
      <w:r w:rsidR="0059171B">
        <w:rPr>
          <w:rFonts w:ascii="Century Gothic" w:hAnsi="Century Gothic" w:cs="Gill Sans"/>
          <w:color w:val="232323"/>
          <w:sz w:val="20"/>
          <w:szCs w:val="20"/>
        </w:rPr>
        <w:t xml:space="preserve"> our moral compass, guiding us on how to live out our faith in the world. </w:t>
      </w:r>
      <w:r w:rsidR="00D87552">
        <w:rPr>
          <w:rFonts w:ascii="Century Gothic" w:hAnsi="Century Gothic" w:cs="Gill Sans"/>
          <w:color w:val="232323"/>
          <w:sz w:val="20"/>
          <w:szCs w:val="20"/>
        </w:rPr>
        <w:t xml:space="preserve">The governors also ensure these principles are at the heart of our decision making. </w:t>
      </w:r>
    </w:p>
    <w:p w14:paraId="0D628E82" w14:textId="10897F21" w:rsidR="0059171B" w:rsidRDefault="00C020BC" w:rsidP="00435AEA">
      <w:pPr>
        <w:spacing w:before="100" w:beforeAutospacing="1" w:after="100" w:afterAutospacing="1"/>
        <w:jc w:val="both"/>
        <w:rPr>
          <w:rFonts w:ascii="Century Gothic" w:hAnsi="Century Gothic" w:cs="Gill Sans"/>
          <w:color w:val="232323"/>
          <w:sz w:val="20"/>
          <w:szCs w:val="20"/>
        </w:rPr>
      </w:pPr>
      <w:r>
        <w:rPr>
          <w:rFonts w:ascii="Century Gothic" w:hAnsi="Century Gothic" w:cs="Gill Sans"/>
          <w:color w:val="232323"/>
          <w:sz w:val="20"/>
          <w:szCs w:val="20"/>
        </w:rPr>
        <w:t>We currently hold</w:t>
      </w:r>
      <w:r w:rsidR="00D36D0D">
        <w:rPr>
          <w:rFonts w:ascii="Century Gothic" w:hAnsi="Century Gothic" w:cs="Gill Sans"/>
          <w:color w:val="232323"/>
          <w:sz w:val="20"/>
          <w:szCs w:val="20"/>
        </w:rPr>
        <w:t xml:space="preserve"> the Oscar Romero </w:t>
      </w:r>
      <w:r>
        <w:rPr>
          <w:rFonts w:ascii="Century Gothic" w:hAnsi="Century Gothic" w:cs="Gill Sans"/>
          <w:color w:val="232323"/>
          <w:sz w:val="20"/>
          <w:szCs w:val="20"/>
        </w:rPr>
        <w:t>Developer</w:t>
      </w:r>
      <w:r w:rsidR="00D36D0D">
        <w:rPr>
          <w:rFonts w:ascii="Century Gothic" w:hAnsi="Century Gothic" w:cs="Gill Sans"/>
          <w:color w:val="232323"/>
          <w:sz w:val="20"/>
          <w:szCs w:val="20"/>
        </w:rPr>
        <w:t xml:space="preserve"> </w:t>
      </w:r>
      <w:r w:rsidR="001121B7">
        <w:rPr>
          <w:rFonts w:ascii="Century Gothic" w:hAnsi="Century Gothic" w:cs="Gill Sans"/>
          <w:color w:val="232323"/>
          <w:sz w:val="20"/>
          <w:szCs w:val="20"/>
        </w:rPr>
        <w:t>a</w:t>
      </w:r>
      <w:r w:rsidR="00D36D0D">
        <w:rPr>
          <w:rFonts w:ascii="Century Gothic" w:hAnsi="Century Gothic" w:cs="Gill Sans"/>
          <w:color w:val="232323"/>
          <w:sz w:val="20"/>
          <w:szCs w:val="20"/>
        </w:rPr>
        <w:t>ward</w:t>
      </w:r>
      <w:r w:rsidR="00161C5E">
        <w:rPr>
          <w:rFonts w:ascii="Century Gothic" w:hAnsi="Century Gothic" w:cs="Gill Sans"/>
          <w:color w:val="232323"/>
          <w:sz w:val="20"/>
          <w:szCs w:val="20"/>
        </w:rPr>
        <w:t xml:space="preserve">, </w:t>
      </w:r>
      <w:r w:rsidR="00437BA7">
        <w:rPr>
          <w:rFonts w:ascii="Century Gothic" w:hAnsi="Century Gothic" w:cs="Gill Sans"/>
          <w:color w:val="232323"/>
          <w:sz w:val="20"/>
          <w:szCs w:val="20"/>
        </w:rPr>
        <w:t>achieved</w:t>
      </w:r>
      <w:r w:rsidR="00161C5E">
        <w:rPr>
          <w:rFonts w:ascii="Century Gothic" w:hAnsi="Century Gothic" w:cs="Gill Sans"/>
          <w:color w:val="232323"/>
          <w:sz w:val="20"/>
          <w:szCs w:val="20"/>
        </w:rPr>
        <w:t xml:space="preserve"> in November 2022 after a rigorous application process and scrutiny at all levels.</w:t>
      </w:r>
      <w:r w:rsidR="00437BA7">
        <w:rPr>
          <w:rFonts w:ascii="Century Gothic" w:hAnsi="Century Gothic" w:cs="Gill Sans"/>
          <w:color w:val="232323"/>
          <w:sz w:val="20"/>
          <w:szCs w:val="20"/>
        </w:rPr>
        <w:t xml:space="preserve"> The school are now ambitiously working towards the Innovator level next year.</w:t>
      </w:r>
      <w:r w:rsidR="00161C5E" w:rsidRPr="00161C5E">
        <w:rPr>
          <w:rFonts w:ascii="Century Gothic" w:hAnsi="Century Gothic" w:cs="Gill Sans"/>
          <w:color w:val="FF0000"/>
          <w:sz w:val="20"/>
          <w:szCs w:val="20"/>
        </w:rPr>
        <w:t xml:space="preserve"> </w:t>
      </w:r>
      <w:r w:rsidR="00161C5E">
        <w:rPr>
          <w:rFonts w:ascii="Century Gothic" w:hAnsi="Century Gothic" w:cs="Gill Sans"/>
          <w:color w:val="232323"/>
          <w:sz w:val="20"/>
          <w:szCs w:val="20"/>
        </w:rPr>
        <w:t xml:space="preserve">Continued thanks </w:t>
      </w:r>
      <w:r w:rsidR="00437BA7">
        <w:rPr>
          <w:rFonts w:ascii="Century Gothic" w:hAnsi="Century Gothic" w:cs="Gill Sans"/>
          <w:color w:val="232323"/>
          <w:sz w:val="20"/>
          <w:szCs w:val="20"/>
        </w:rPr>
        <w:t>go</w:t>
      </w:r>
      <w:r w:rsidR="00D36D0D">
        <w:rPr>
          <w:rFonts w:ascii="Century Gothic" w:hAnsi="Century Gothic" w:cs="Gill Sans"/>
          <w:color w:val="232323"/>
          <w:sz w:val="20"/>
          <w:szCs w:val="20"/>
        </w:rPr>
        <w:t xml:space="preserve"> to</w:t>
      </w:r>
      <w:r w:rsidR="00161C5E">
        <w:rPr>
          <w:rFonts w:ascii="Century Gothic" w:hAnsi="Century Gothic" w:cs="Gill Sans"/>
          <w:color w:val="232323"/>
          <w:sz w:val="20"/>
          <w:szCs w:val="20"/>
        </w:rPr>
        <w:t xml:space="preserve"> </w:t>
      </w:r>
      <w:proofErr w:type="spellStart"/>
      <w:r w:rsidR="007D7119">
        <w:rPr>
          <w:rFonts w:ascii="Century Gothic" w:hAnsi="Century Gothic" w:cs="Gill Sans"/>
          <w:color w:val="232323"/>
          <w:sz w:val="20"/>
          <w:szCs w:val="20"/>
        </w:rPr>
        <w:t>Mrs</w:t>
      </w:r>
      <w:proofErr w:type="spellEnd"/>
      <w:r w:rsidR="007D7119">
        <w:rPr>
          <w:rFonts w:ascii="Century Gothic" w:hAnsi="Century Gothic" w:cs="Gill Sans"/>
          <w:color w:val="232323"/>
          <w:sz w:val="20"/>
          <w:szCs w:val="20"/>
        </w:rPr>
        <w:t xml:space="preserve"> Camp-</w:t>
      </w:r>
      <w:proofErr w:type="spellStart"/>
      <w:r w:rsidR="007D7119">
        <w:rPr>
          <w:rFonts w:ascii="Century Gothic" w:hAnsi="Century Gothic" w:cs="Gill Sans"/>
          <w:color w:val="232323"/>
          <w:sz w:val="20"/>
          <w:szCs w:val="20"/>
        </w:rPr>
        <w:t>Overy</w:t>
      </w:r>
      <w:proofErr w:type="spellEnd"/>
      <w:r w:rsidR="00D36D0D">
        <w:rPr>
          <w:rFonts w:ascii="Century Gothic" w:hAnsi="Century Gothic" w:cs="Gill Sans"/>
          <w:color w:val="232323"/>
          <w:sz w:val="20"/>
          <w:szCs w:val="20"/>
        </w:rPr>
        <w:t xml:space="preserve"> </w:t>
      </w:r>
      <w:r w:rsidR="00161C5E">
        <w:rPr>
          <w:rFonts w:ascii="Century Gothic" w:hAnsi="Century Gothic" w:cs="Gill Sans"/>
          <w:color w:val="232323"/>
          <w:sz w:val="20"/>
          <w:szCs w:val="20"/>
        </w:rPr>
        <w:t xml:space="preserve">and </w:t>
      </w:r>
      <w:proofErr w:type="spellStart"/>
      <w:r w:rsidR="00161C5E" w:rsidRPr="00491324">
        <w:rPr>
          <w:rFonts w:ascii="Century Gothic" w:hAnsi="Century Gothic" w:cs="Gill Sans"/>
          <w:color w:val="000000" w:themeColor="text1"/>
          <w:sz w:val="20"/>
          <w:szCs w:val="20"/>
        </w:rPr>
        <w:t>Mrs</w:t>
      </w:r>
      <w:proofErr w:type="spellEnd"/>
      <w:r w:rsidR="00161C5E" w:rsidRPr="00491324">
        <w:rPr>
          <w:rFonts w:ascii="Century Gothic" w:hAnsi="Century Gothic" w:cs="Gill Sans"/>
          <w:color w:val="000000" w:themeColor="text1"/>
          <w:sz w:val="20"/>
          <w:szCs w:val="20"/>
        </w:rPr>
        <w:t xml:space="preserve"> M</w:t>
      </w:r>
      <w:r w:rsidR="007724F2" w:rsidRPr="00491324">
        <w:rPr>
          <w:rFonts w:ascii="Century Gothic" w:hAnsi="Century Gothic" w:cs="Gill Sans"/>
          <w:color w:val="000000" w:themeColor="text1"/>
          <w:sz w:val="20"/>
          <w:szCs w:val="20"/>
        </w:rPr>
        <w:t>arriot</w:t>
      </w:r>
      <w:r w:rsidR="00161C5E" w:rsidRPr="00491324">
        <w:rPr>
          <w:rFonts w:ascii="Century Gothic" w:hAnsi="Century Gothic" w:cs="Gill Sans"/>
          <w:color w:val="000000" w:themeColor="text1"/>
          <w:sz w:val="20"/>
          <w:szCs w:val="20"/>
        </w:rPr>
        <w:t xml:space="preserve"> </w:t>
      </w:r>
      <w:r w:rsidR="00161C5E">
        <w:rPr>
          <w:rFonts w:ascii="Century Gothic" w:hAnsi="Century Gothic" w:cs="Gill Sans"/>
          <w:color w:val="232323"/>
          <w:sz w:val="20"/>
          <w:szCs w:val="20"/>
        </w:rPr>
        <w:t xml:space="preserve">and </w:t>
      </w:r>
      <w:r w:rsidR="00D36D0D">
        <w:rPr>
          <w:rFonts w:ascii="Century Gothic" w:hAnsi="Century Gothic" w:cs="Gill Sans"/>
          <w:color w:val="232323"/>
          <w:sz w:val="20"/>
          <w:szCs w:val="20"/>
        </w:rPr>
        <w:t>to all staff, children and governors who work so hard to ensure we are</w:t>
      </w:r>
      <w:r w:rsidR="00730AE7">
        <w:rPr>
          <w:rFonts w:ascii="Century Gothic" w:hAnsi="Century Gothic" w:cs="Gill Sans"/>
          <w:color w:val="232323"/>
          <w:sz w:val="20"/>
          <w:szCs w:val="20"/>
        </w:rPr>
        <w:t xml:space="preserve"> doing our best to</w:t>
      </w:r>
      <w:r w:rsidR="00D36D0D">
        <w:rPr>
          <w:rFonts w:ascii="Century Gothic" w:hAnsi="Century Gothic" w:cs="Gill Sans"/>
          <w:color w:val="232323"/>
          <w:sz w:val="20"/>
          <w:szCs w:val="20"/>
        </w:rPr>
        <w:t xml:space="preserve"> liv</w:t>
      </w:r>
      <w:r w:rsidR="00730AE7">
        <w:rPr>
          <w:rFonts w:ascii="Century Gothic" w:hAnsi="Century Gothic" w:cs="Gill Sans"/>
          <w:color w:val="232323"/>
          <w:sz w:val="20"/>
          <w:szCs w:val="20"/>
        </w:rPr>
        <w:t>e</w:t>
      </w:r>
      <w:r w:rsidR="00D36D0D">
        <w:rPr>
          <w:rFonts w:ascii="Century Gothic" w:hAnsi="Century Gothic" w:cs="Gill Sans"/>
          <w:color w:val="232323"/>
          <w:sz w:val="20"/>
          <w:szCs w:val="20"/>
        </w:rPr>
        <w:t xml:space="preserve"> our faith. </w:t>
      </w:r>
    </w:p>
    <w:p w14:paraId="240F9B6D" w14:textId="6B297270" w:rsidR="008A723C" w:rsidRPr="009020A5" w:rsidRDefault="00D00397" w:rsidP="00435AEA">
      <w:pPr>
        <w:pStyle w:val="NormalWeb"/>
        <w:numPr>
          <w:ilvl w:val="0"/>
          <w:numId w:val="1"/>
        </w:numPr>
        <w:shd w:val="clear" w:color="auto" w:fill="FFFFFF"/>
        <w:ind w:left="426" w:hanging="426"/>
        <w:jc w:val="both"/>
        <w:rPr>
          <w:rFonts w:ascii="Century Gothic" w:hAnsi="Century Gothic"/>
        </w:rPr>
      </w:pPr>
      <w:r>
        <w:rPr>
          <w:rFonts w:ascii="Century Gothic" w:hAnsi="Century Gothic"/>
          <w:b/>
        </w:rPr>
        <w:t>M</w:t>
      </w:r>
      <w:r w:rsidRPr="009020A5">
        <w:rPr>
          <w:rFonts w:ascii="Century Gothic" w:hAnsi="Century Gothic"/>
          <w:b/>
        </w:rPr>
        <w:t xml:space="preserve">aintaining the </w:t>
      </w:r>
      <w:r w:rsidR="00814421">
        <w:rPr>
          <w:rFonts w:ascii="Century Gothic" w:hAnsi="Century Gothic"/>
          <w:b/>
        </w:rPr>
        <w:t>H</w:t>
      </w:r>
      <w:r w:rsidRPr="009020A5">
        <w:rPr>
          <w:rFonts w:ascii="Century Gothic" w:hAnsi="Century Gothic"/>
          <w:b/>
        </w:rPr>
        <w:t>ighest Standards</w:t>
      </w:r>
    </w:p>
    <w:p w14:paraId="7EFEC0CE" w14:textId="1B893A3D" w:rsidR="00516906" w:rsidRPr="000F200E" w:rsidRDefault="003371EC" w:rsidP="00435AEA">
      <w:pPr>
        <w:pStyle w:val="NormalWeb"/>
        <w:shd w:val="clear" w:color="auto" w:fill="FFFFFF"/>
        <w:jc w:val="both"/>
        <w:rPr>
          <w:rFonts w:ascii="Century Gothic" w:hAnsi="Century Gothic"/>
        </w:rPr>
      </w:pPr>
      <w:r>
        <w:rPr>
          <w:rFonts w:ascii="Century Gothic" w:hAnsi="Century Gothic"/>
          <w:color w:val="000000" w:themeColor="text1"/>
        </w:rPr>
        <w:t xml:space="preserve"> </w:t>
      </w:r>
      <w:r w:rsidR="00890E6B">
        <w:rPr>
          <w:rFonts w:ascii="Century Gothic" w:hAnsi="Century Gothic"/>
          <w:color w:val="000000" w:themeColor="text1"/>
        </w:rPr>
        <w:t>T</w:t>
      </w:r>
      <w:r>
        <w:rPr>
          <w:rFonts w:ascii="Century Gothic" w:hAnsi="Century Gothic"/>
          <w:color w:val="000000" w:themeColor="text1"/>
        </w:rPr>
        <w:t>he governors</w:t>
      </w:r>
      <w:r w:rsidR="004B6E31">
        <w:rPr>
          <w:rFonts w:ascii="Century Gothic" w:hAnsi="Century Gothic"/>
          <w:color w:val="000000" w:themeColor="text1"/>
        </w:rPr>
        <w:t xml:space="preserve"> met </w:t>
      </w:r>
      <w:r w:rsidR="00444C72">
        <w:rPr>
          <w:rFonts w:ascii="Century Gothic" w:hAnsi="Century Gothic"/>
          <w:color w:val="000000" w:themeColor="text1"/>
        </w:rPr>
        <w:t>three times this year</w:t>
      </w:r>
      <w:r w:rsidR="00161C5E">
        <w:rPr>
          <w:rFonts w:ascii="Century Gothic" w:hAnsi="Century Gothic"/>
          <w:color w:val="000000" w:themeColor="text1"/>
        </w:rPr>
        <w:t xml:space="preserve"> to</w:t>
      </w:r>
      <w:r w:rsidR="00EC423D">
        <w:rPr>
          <w:rFonts w:ascii="Century Gothic" w:hAnsi="Century Gothic"/>
        </w:rPr>
        <w:t xml:space="preserve"> monitor the </w:t>
      </w:r>
      <w:r w:rsidR="00A1169B">
        <w:rPr>
          <w:rFonts w:ascii="Century Gothic" w:hAnsi="Century Gothic"/>
        </w:rPr>
        <w:t xml:space="preserve">impact of the </w:t>
      </w:r>
      <w:r w:rsidR="00EC423D">
        <w:rPr>
          <w:rFonts w:ascii="Century Gothic" w:hAnsi="Century Gothic"/>
        </w:rPr>
        <w:t xml:space="preserve">curriculum offering. We also review </w:t>
      </w:r>
      <w:r w:rsidR="00124694" w:rsidRPr="00D00397">
        <w:rPr>
          <w:rFonts w:ascii="Century Gothic" w:hAnsi="Century Gothic"/>
        </w:rPr>
        <w:t>progress of</w:t>
      </w:r>
      <w:r w:rsidR="00ED6181" w:rsidRPr="00D00397">
        <w:rPr>
          <w:rFonts w:ascii="Century Gothic" w:hAnsi="Century Gothic"/>
        </w:rPr>
        <w:t xml:space="preserve"> all year groups and focus separately </w:t>
      </w:r>
      <w:r w:rsidR="00437BA7">
        <w:rPr>
          <w:rFonts w:ascii="Century Gothic" w:hAnsi="Century Gothic"/>
        </w:rPr>
        <w:t xml:space="preserve">on </w:t>
      </w:r>
      <w:r w:rsidR="005110C7" w:rsidRPr="007C4711">
        <w:rPr>
          <w:rFonts w:ascii="Century Gothic" w:hAnsi="Century Gothic"/>
          <w:color w:val="000000" w:themeColor="text1"/>
        </w:rPr>
        <w:t xml:space="preserve">how disadvantaged </w:t>
      </w:r>
      <w:r w:rsidR="00D84E07" w:rsidRPr="007C4711">
        <w:rPr>
          <w:rFonts w:ascii="Century Gothic" w:hAnsi="Century Gothic"/>
          <w:color w:val="000000" w:themeColor="text1"/>
        </w:rPr>
        <w:t xml:space="preserve">children </w:t>
      </w:r>
      <w:r w:rsidR="005110C7" w:rsidRPr="007C4711">
        <w:rPr>
          <w:rFonts w:ascii="Century Gothic" w:hAnsi="Century Gothic"/>
          <w:color w:val="000000" w:themeColor="text1"/>
        </w:rPr>
        <w:t xml:space="preserve">are benefiting from </w:t>
      </w:r>
      <w:r w:rsidR="00D84E07" w:rsidRPr="007C4711">
        <w:rPr>
          <w:rFonts w:ascii="Century Gothic" w:hAnsi="Century Gothic"/>
          <w:color w:val="000000" w:themeColor="text1"/>
        </w:rPr>
        <w:t xml:space="preserve">the pupil premium </w:t>
      </w:r>
      <w:r w:rsidR="00234CA8" w:rsidRPr="007C4711">
        <w:rPr>
          <w:rFonts w:ascii="Century Gothic" w:hAnsi="Century Gothic"/>
          <w:color w:val="000000" w:themeColor="text1"/>
        </w:rPr>
        <w:t xml:space="preserve">grant </w:t>
      </w:r>
      <w:r w:rsidR="00234CA8" w:rsidRPr="00D00397">
        <w:rPr>
          <w:rFonts w:ascii="Century Gothic" w:hAnsi="Century Gothic"/>
        </w:rPr>
        <w:t>(</w:t>
      </w:r>
      <w:r w:rsidR="00D84E07" w:rsidRPr="00D00397">
        <w:rPr>
          <w:rFonts w:ascii="Century Gothic" w:hAnsi="Century Gothic"/>
        </w:rPr>
        <w:t xml:space="preserve">details of </w:t>
      </w:r>
      <w:r w:rsidR="00C943CF">
        <w:rPr>
          <w:rFonts w:ascii="Century Gothic" w:hAnsi="Century Gothic"/>
        </w:rPr>
        <w:t xml:space="preserve">how the </w:t>
      </w:r>
      <w:r w:rsidR="00234CA8">
        <w:rPr>
          <w:rFonts w:ascii="Century Gothic" w:hAnsi="Century Gothic"/>
        </w:rPr>
        <w:t xml:space="preserve">grant </w:t>
      </w:r>
      <w:r w:rsidR="00C943CF">
        <w:rPr>
          <w:rFonts w:ascii="Century Gothic" w:hAnsi="Century Gothic"/>
        </w:rPr>
        <w:t>is</w:t>
      </w:r>
      <w:r w:rsidR="00234CA8">
        <w:rPr>
          <w:rFonts w:ascii="Century Gothic" w:hAnsi="Century Gothic"/>
        </w:rPr>
        <w:t xml:space="preserve"> </w:t>
      </w:r>
      <w:r w:rsidR="00D84E07" w:rsidRPr="00D00397">
        <w:rPr>
          <w:rFonts w:ascii="Century Gothic" w:hAnsi="Century Gothic"/>
        </w:rPr>
        <w:t xml:space="preserve">spent </w:t>
      </w:r>
      <w:r w:rsidR="00234CA8">
        <w:rPr>
          <w:rFonts w:ascii="Century Gothic" w:hAnsi="Century Gothic"/>
        </w:rPr>
        <w:t>and outcomes for children are</w:t>
      </w:r>
      <w:r w:rsidR="00D84E07" w:rsidRPr="00D00397">
        <w:rPr>
          <w:rFonts w:ascii="Century Gothic" w:hAnsi="Century Gothic"/>
        </w:rPr>
        <w:t xml:space="preserve"> on the website)</w:t>
      </w:r>
      <w:r w:rsidR="00B76515">
        <w:rPr>
          <w:rFonts w:ascii="Century Gothic" w:hAnsi="Century Gothic"/>
        </w:rPr>
        <w:t xml:space="preserve"> and</w:t>
      </w:r>
      <w:r w:rsidR="00C943CF">
        <w:rPr>
          <w:rFonts w:ascii="Century Gothic" w:hAnsi="Century Gothic"/>
        </w:rPr>
        <w:t xml:space="preserve"> how</w:t>
      </w:r>
      <w:r w:rsidR="00B76515">
        <w:rPr>
          <w:rFonts w:ascii="Century Gothic" w:hAnsi="Century Gothic"/>
        </w:rPr>
        <w:t xml:space="preserve"> </w:t>
      </w:r>
      <w:r w:rsidR="00C943CF">
        <w:rPr>
          <w:rFonts w:ascii="Century Gothic" w:hAnsi="Century Gothic"/>
        </w:rPr>
        <w:t xml:space="preserve">children </w:t>
      </w:r>
      <w:r w:rsidR="00B76515">
        <w:rPr>
          <w:rFonts w:ascii="Century Gothic" w:hAnsi="Century Gothic"/>
        </w:rPr>
        <w:t xml:space="preserve">with SEND </w:t>
      </w:r>
      <w:r w:rsidR="00C943CF">
        <w:rPr>
          <w:rFonts w:ascii="Century Gothic" w:hAnsi="Century Gothic"/>
        </w:rPr>
        <w:t>are progressing</w:t>
      </w:r>
      <w:r w:rsidR="00B76515">
        <w:rPr>
          <w:rFonts w:ascii="Century Gothic" w:hAnsi="Century Gothic"/>
        </w:rPr>
        <w:t>.</w:t>
      </w:r>
      <w:r w:rsidR="00161C5E">
        <w:rPr>
          <w:rFonts w:ascii="Century Gothic" w:hAnsi="Century Gothic"/>
        </w:rPr>
        <w:t xml:space="preserve"> </w:t>
      </w:r>
      <w:r w:rsidR="003D7A0D">
        <w:rPr>
          <w:rFonts w:ascii="Century Gothic" w:hAnsi="Century Gothic"/>
        </w:rPr>
        <w:t>O</w:t>
      </w:r>
      <w:r w:rsidR="00161C5E" w:rsidRPr="003D7A0D">
        <w:rPr>
          <w:rFonts w:ascii="Century Gothic" w:hAnsi="Century Gothic"/>
        </w:rPr>
        <w:t xml:space="preserve">ur </w:t>
      </w:r>
      <w:r w:rsidR="00437BA7" w:rsidRPr="003D7A0D">
        <w:rPr>
          <w:rFonts w:ascii="Century Gothic" w:hAnsi="Century Gothic"/>
        </w:rPr>
        <w:t xml:space="preserve">Key Stage 2 </w:t>
      </w:r>
      <w:r w:rsidR="00161C5E" w:rsidRPr="003D7A0D">
        <w:rPr>
          <w:rFonts w:ascii="Century Gothic" w:hAnsi="Century Gothic"/>
        </w:rPr>
        <w:t xml:space="preserve">results at the end of </w:t>
      </w:r>
      <w:r w:rsidR="00D413DA">
        <w:rPr>
          <w:rFonts w:ascii="Century Gothic" w:hAnsi="Century Gothic"/>
        </w:rPr>
        <w:t xml:space="preserve">the </w:t>
      </w:r>
      <w:r w:rsidR="00161C5E" w:rsidRPr="003D7A0D">
        <w:rPr>
          <w:rFonts w:ascii="Century Gothic" w:hAnsi="Century Gothic"/>
        </w:rPr>
        <w:t xml:space="preserve">year </w:t>
      </w:r>
      <w:r w:rsidR="00D413DA">
        <w:rPr>
          <w:rFonts w:ascii="Century Gothic" w:hAnsi="Century Gothic"/>
        </w:rPr>
        <w:t>are</w:t>
      </w:r>
      <w:r w:rsidR="00161C5E" w:rsidRPr="003D7A0D">
        <w:rPr>
          <w:rFonts w:ascii="Century Gothic" w:hAnsi="Century Gothic"/>
        </w:rPr>
        <w:t xml:space="preserve"> excellent and continue to </w:t>
      </w:r>
      <w:r w:rsidR="00161C5E" w:rsidRPr="000F200E">
        <w:rPr>
          <w:rFonts w:ascii="Century Gothic" w:hAnsi="Century Gothic"/>
        </w:rPr>
        <w:t xml:space="preserve">be </w:t>
      </w:r>
      <w:r w:rsidR="00D413DA" w:rsidRPr="000F200E">
        <w:rPr>
          <w:rFonts w:ascii="Century Gothic" w:hAnsi="Century Gothic"/>
        </w:rPr>
        <w:t xml:space="preserve">significantly </w:t>
      </w:r>
      <w:r w:rsidR="00161C5E" w:rsidRPr="000F200E">
        <w:rPr>
          <w:rFonts w:ascii="Century Gothic" w:hAnsi="Century Gothic"/>
        </w:rPr>
        <w:t xml:space="preserve">above the national average. </w:t>
      </w:r>
    </w:p>
    <w:p w14:paraId="605193A2" w14:textId="22A5069F" w:rsidR="00B24B61" w:rsidRPr="000F200E" w:rsidRDefault="00A1169B" w:rsidP="00B24B61">
      <w:pPr>
        <w:pStyle w:val="NormalWeb"/>
        <w:shd w:val="clear" w:color="auto" w:fill="FFFFFF"/>
        <w:jc w:val="both"/>
        <w:rPr>
          <w:rFonts w:ascii="Century Gothic" w:hAnsi="Century Gothic"/>
        </w:rPr>
      </w:pPr>
      <w:r w:rsidRPr="000F200E">
        <w:rPr>
          <w:rFonts w:ascii="Century Gothic" w:hAnsi="Century Gothic"/>
          <w:color w:val="000000" w:themeColor="text1"/>
        </w:rPr>
        <w:t xml:space="preserve">One area of focus </w:t>
      </w:r>
      <w:r w:rsidR="00E10E24" w:rsidRPr="000F200E">
        <w:rPr>
          <w:rFonts w:ascii="Century Gothic" w:hAnsi="Century Gothic"/>
          <w:color w:val="000000" w:themeColor="text1"/>
        </w:rPr>
        <w:t>f</w:t>
      </w:r>
      <w:r w:rsidRPr="000F200E">
        <w:rPr>
          <w:rFonts w:ascii="Century Gothic" w:hAnsi="Century Gothic"/>
          <w:color w:val="000000" w:themeColor="text1"/>
        </w:rPr>
        <w:t>or the governors</w:t>
      </w:r>
      <w:r w:rsidR="00EC423D" w:rsidRPr="000F200E">
        <w:rPr>
          <w:rFonts w:ascii="Century Gothic" w:hAnsi="Century Gothic"/>
          <w:color w:val="000000" w:themeColor="text1"/>
        </w:rPr>
        <w:t xml:space="preserve"> this year</w:t>
      </w:r>
      <w:r w:rsidRPr="000F200E">
        <w:rPr>
          <w:rFonts w:ascii="Century Gothic" w:hAnsi="Century Gothic"/>
          <w:color w:val="000000" w:themeColor="text1"/>
        </w:rPr>
        <w:t xml:space="preserve"> has been </w:t>
      </w:r>
      <w:r w:rsidR="00EC423D" w:rsidRPr="000F200E">
        <w:rPr>
          <w:rFonts w:ascii="Century Gothic" w:hAnsi="Century Gothic"/>
          <w:color w:val="000000" w:themeColor="text1"/>
        </w:rPr>
        <w:t xml:space="preserve">on ensuring our Early Years Foundation Stage </w:t>
      </w:r>
      <w:r w:rsidR="004A77BE">
        <w:rPr>
          <w:rFonts w:ascii="Century Gothic" w:hAnsi="Century Gothic"/>
          <w:color w:val="000000" w:themeColor="text1"/>
        </w:rPr>
        <w:t xml:space="preserve">goes from strength to strength </w:t>
      </w:r>
      <w:r w:rsidR="00EC423D" w:rsidRPr="000F200E">
        <w:rPr>
          <w:rFonts w:ascii="Century Gothic" w:hAnsi="Century Gothic"/>
          <w:color w:val="000000" w:themeColor="text1"/>
        </w:rPr>
        <w:t xml:space="preserve">and that our children with Special Education Needs </w:t>
      </w:r>
      <w:r w:rsidRPr="000F200E">
        <w:rPr>
          <w:rFonts w:ascii="Century Gothic" w:hAnsi="Century Gothic"/>
          <w:color w:val="000000" w:themeColor="text1"/>
        </w:rPr>
        <w:t>continue to</w:t>
      </w:r>
      <w:r w:rsidR="000F200E">
        <w:rPr>
          <w:rFonts w:ascii="Century Gothic" w:hAnsi="Century Gothic"/>
          <w:color w:val="000000" w:themeColor="text1"/>
        </w:rPr>
        <w:t xml:space="preserve"> have the best provision we can </w:t>
      </w:r>
      <w:r w:rsidR="00D413DA" w:rsidRPr="000F200E">
        <w:rPr>
          <w:rFonts w:ascii="Century Gothic" w:hAnsi="Century Gothic"/>
          <w:color w:val="000000" w:themeColor="text1"/>
        </w:rPr>
        <w:t>offer</w:t>
      </w:r>
      <w:r w:rsidR="00BE2854" w:rsidRPr="000F200E">
        <w:rPr>
          <w:rFonts w:ascii="Century Gothic" w:hAnsi="Century Gothic"/>
          <w:color w:val="000000" w:themeColor="text1"/>
        </w:rPr>
        <w:t>,</w:t>
      </w:r>
      <w:r w:rsidR="00EC423D" w:rsidRPr="000F200E">
        <w:rPr>
          <w:rFonts w:ascii="Century Gothic" w:hAnsi="Century Gothic"/>
          <w:color w:val="000000" w:themeColor="text1"/>
        </w:rPr>
        <w:t xml:space="preserve"> so they are able to reach their full potential. The governors have also focused on ensuring the curriculum</w:t>
      </w:r>
      <w:r w:rsidRPr="000F200E">
        <w:rPr>
          <w:rFonts w:ascii="Century Gothic" w:hAnsi="Century Gothic"/>
          <w:color w:val="000000" w:themeColor="text1"/>
        </w:rPr>
        <w:t xml:space="preserve"> continues to be</w:t>
      </w:r>
      <w:r w:rsidR="00EC423D" w:rsidRPr="000F200E">
        <w:rPr>
          <w:rFonts w:ascii="Century Gothic" w:hAnsi="Century Gothic"/>
          <w:color w:val="000000" w:themeColor="text1"/>
        </w:rPr>
        <w:t xml:space="preserve"> ambitious and broad for all. </w:t>
      </w:r>
      <w:r w:rsidR="00516906" w:rsidRPr="000F200E">
        <w:rPr>
          <w:rFonts w:ascii="Century Gothic" w:hAnsi="Century Gothic"/>
          <w:color w:val="000000" w:themeColor="text1"/>
        </w:rPr>
        <w:t>As well as English and Maths, t</w:t>
      </w:r>
      <w:r w:rsidR="00324102" w:rsidRPr="000F200E">
        <w:rPr>
          <w:rFonts w:ascii="Century Gothic" w:hAnsi="Century Gothic"/>
        </w:rPr>
        <w:t>he children spent</w:t>
      </w:r>
      <w:r w:rsidR="00353935" w:rsidRPr="000F200E">
        <w:rPr>
          <w:rFonts w:ascii="Century Gothic" w:hAnsi="Century Gothic"/>
        </w:rPr>
        <w:t xml:space="preserve"> time on subjects such as RE, </w:t>
      </w:r>
      <w:r w:rsidR="00516906" w:rsidRPr="000F200E">
        <w:rPr>
          <w:rFonts w:ascii="Century Gothic" w:hAnsi="Century Gothic"/>
        </w:rPr>
        <w:t>G</w:t>
      </w:r>
      <w:r w:rsidR="000A47C3" w:rsidRPr="000F200E">
        <w:rPr>
          <w:rFonts w:ascii="Century Gothic" w:hAnsi="Century Gothic"/>
        </w:rPr>
        <w:t xml:space="preserve">eography, </w:t>
      </w:r>
      <w:r w:rsidR="00516906" w:rsidRPr="000F200E">
        <w:rPr>
          <w:rFonts w:ascii="Century Gothic" w:hAnsi="Century Gothic"/>
        </w:rPr>
        <w:t>H</w:t>
      </w:r>
      <w:r w:rsidR="00D00397" w:rsidRPr="000F200E">
        <w:rPr>
          <w:rFonts w:ascii="Century Gothic" w:hAnsi="Century Gothic"/>
        </w:rPr>
        <w:t xml:space="preserve">istory, </w:t>
      </w:r>
      <w:r w:rsidR="00516906" w:rsidRPr="000F200E">
        <w:rPr>
          <w:rFonts w:ascii="Century Gothic" w:hAnsi="Century Gothic"/>
        </w:rPr>
        <w:t>S</w:t>
      </w:r>
      <w:r w:rsidR="00453114" w:rsidRPr="000F200E">
        <w:rPr>
          <w:rFonts w:ascii="Century Gothic" w:hAnsi="Century Gothic"/>
        </w:rPr>
        <w:t xml:space="preserve">cience, </w:t>
      </w:r>
      <w:r w:rsidR="00D00397" w:rsidRPr="000F200E">
        <w:rPr>
          <w:rFonts w:ascii="Century Gothic" w:hAnsi="Century Gothic"/>
        </w:rPr>
        <w:t>PE</w:t>
      </w:r>
      <w:r w:rsidR="00B246D2" w:rsidRPr="000F200E">
        <w:rPr>
          <w:rFonts w:ascii="Century Gothic" w:hAnsi="Century Gothic"/>
        </w:rPr>
        <w:t>, Art, DT</w:t>
      </w:r>
      <w:r w:rsidR="00453114" w:rsidRPr="000F200E">
        <w:rPr>
          <w:rFonts w:ascii="Century Gothic" w:hAnsi="Century Gothic"/>
        </w:rPr>
        <w:t>,</w:t>
      </w:r>
      <w:r w:rsidR="006C4454" w:rsidRPr="000F200E">
        <w:rPr>
          <w:rFonts w:ascii="Century Gothic" w:hAnsi="Century Gothic"/>
        </w:rPr>
        <w:t xml:space="preserve"> French,</w:t>
      </w:r>
      <w:r w:rsidR="00453114" w:rsidRPr="000F200E">
        <w:rPr>
          <w:rFonts w:ascii="Century Gothic" w:hAnsi="Century Gothic"/>
        </w:rPr>
        <w:t xml:space="preserve"> </w:t>
      </w:r>
      <w:r w:rsidR="00516906" w:rsidRPr="000F200E">
        <w:rPr>
          <w:rFonts w:ascii="Century Gothic" w:hAnsi="Century Gothic"/>
        </w:rPr>
        <w:t>M</w:t>
      </w:r>
      <w:r w:rsidR="00D00397" w:rsidRPr="000F200E">
        <w:rPr>
          <w:rFonts w:ascii="Century Gothic" w:hAnsi="Century Gothic"/>
        </w:rPr>
        <w:t>usic</w:t>
      </w:r>
      <w:r w:rsidR="00453114" w:rsidRPr="000F200E">
        <w:rPr>
          <w:rFonts w:ascii="Century Gothic" w:hAnsi="Century Gothic"/>
        </w:rPr>
        <w:t xml:space="preserve"> and PSHE</w:t>
      </w:r>
      <w:r w:rsidR="00920661" w:rsidRPr="000F200E">
        <w:rPr>
          <w:rFonts w:ascii="Century Gothic" w:hAnsi="Century Gothic"/>
        </w:rPr>
        <w:t xml:space="preserve"> which provide the children with the rich curriculum</w:t>
      </w:r>
      <w:r w:rsidR="00F63D50" w:rsidRPr="000F200E">
        <w:rPr>
          <w:rFonts w:ascii="Century Gothic" w:hAnsi="Century Gothic"/>
        </w:rPr>
        <w:t xml:space="preserve"> about which</w:t>
      </w:r>
      <w:r w:rsidR="00920661" w:rsidRPr="000F200E">
        <w:rPr>
          <w:rFonts w:ascii="Century Gothic" w:hAnsi="Century Gothic"/>
        </w:rPr>
        <w:t xml:space="preserve"> we are passionate</w:t>
      </w:r>
      <w:r w:rsidR="00D00397" w:rsidRPr="000F200E">
        <w:rPr>
          <w:rFonts w:ascii="Century Gothic" w:hAnsi="Century Gothic"/>
        </w:rPr>
        <w:t xml:space="preserve">. </w:t>
      </w:r>
      <w:r w:rsidR="00444C72" w:rsidRPr="000F200E">
        <w:rPr>
          <w:rFonts w:ascii="Century Gothic" w:hAnsi="Century Gothic"/>
        </w:rPr>
        <w:t>Over the year, t</w:t>
      </w:r>
      <w:r w:rsidR="000D6274" w:rsidRPr="000F200E">
        <w:rPr>
          <w:rFonts w:ascii="Century Gothic" w:hAnsi="Century Gothic"/>
        </w:rPr>
        <w:t>he governors</w:t>
      </w:r>
      <w:r w:rsidR="00E70445" w:rsidRPr="000F200E">
        <w:rPr>
          <w:rFonts w:ascii="Century Gothic" w:hAnsi="Century Gothic"/>
        </w:rPr>
        <w:t xml:space="preserve"> </w:t>
      </w:r>
      <w:r w:rsidR="004C1D05" w:rsidRPr="000F200E">
        <w:rPr>
          <w:rFonts w:ascii="Century Gothic" w:hAnsi="Century Gothic"/>
        </w:rPr>
        <w:t xml:space="preserve">have come </w:t>
      </w:r>
      <w:r w:rsidR="000D6274" w:rsidRPr="000F200E">
        <w:rPr>
          <w:rFonts w:ascii="Century Gothic" w:hAnsi="Century Gothic"/>
        </w:rPr>
        <w:t xml:space="preserve">into </w:t>
      </w:r>
      <w:r w:rsidR="00360612" w:rsidRPr="000F200E">
        <w:rPr>
          <w:rFonts w:ascii="Century Gothic" w:hAnsi="Century Gothic"/>
        </w:rPr>
        <w:t xml:space="preserve">the </w:t>
      </w:r>
      <w:r w:rsidR="000D6274" w:rsidRPr="000F200E">
        <w:rPr>
          <w:rFonts w:ascii="Century Gothic" w:hAnsi="Century Gothic"/>
        </w:rPr>
        <w:t xml:space="preserve">school </w:t>
      </w:r>
      <w:r w:rsidR="00360612" w:rsidRPr="000F200E">
        <w:rPr>
          <w:rFonts w:ascii="Century Gothic" w:hAnsi="Century Gothic"/>
        </w:rPr>
        <w:t xml:space="preserve">and nursery </w:t>
      </w:r>
      <w:r w:rsidR="00444C72" w:rsidRPr="000F200E">
        <w:rPr>
          <w:rFonts w:ascii="Century Gothic" w:hAnsi="Century Gothic"/>
        </w:rPr>
        <w:t xml:space="preserve">regularly </w:t>
      </w:r>
      <w:r w:rsidR="004C1D05" w:rsidRPr="000F200E">
        <w:rPr>
          <w:rFonts w:ascii="Century Gothic" w:hAnsi="Century Gothic"/>
        </w:rPr>
        <w:t xml:space="preserve">over the year </w:t>
      </w:r>
      <w:r w:rsidR="000D6274" w:rsidRPr="000F200E">
        <w:rPr>
          <w:rFonts w:ascii="Century Gothic" w:hAnsi="Century Gothic"/>
        </w:rPr>
        <w:t xml:space="preserve">and </w:t>
      </w:r>
      <w:r w:rsidR="00EA58DD" w:rsidRPr="000F200E">
        <w:rPr>
          <w:rFonts w:ascii="Century Gothic" w:hAnsi="Century Gothic"/>
          <w:color w:val="000000" w:themeColor="text1"/>
        </w:rPr>
        <w:t>visited</w:t>
      </w:r>
      <w:r w:rsidR="000D6274" w:rsidRPr="000F200E">
        <w:rPr>
          <w:rFonts w:ascii="Century Gothic" w:hAnsi="Century Gothic"/>
          <w:color w:val="000000" w:themeColor="text1"/>
        </w:rPr>
        <w:t xml:space="preserve"> </w:t>
      </w:r>
      <w:r w:rsidR="000D6274" w:rsidRPr="000F200E">
        <w:rPr>
          <w:rFonts w:ascii="Century Gothic" w:hAnsi="Century Gothic"/>
        </w:rPr>
        <w:t>lessons to ensure this diversity</w:t>
      </w:r>
      <w:r w:rsidR="004C1D05" w:rsidRPr="000F200E">
        <w:rPr>
          <w:rFonts w:ascii="Century Gothic" w:hAnsi="Century Gothic"/>
        </w:rPr>
        <w:t>.</w:t>
      </w:r>
      <w:r w:rsidR="00E70445" w:rsidRPr="000F200E">
        <w:rPr>
          <w:rFonts w:ascii="Century Gothic" w:hAnsi="Century Gothic"/>
        </w:rPr>
        <w:t xml:space="preserve"> </w:t>
      </w:r>
      <w:r w:rsidR="00444C72" w:rsidRPr="000F200E">
        <w:rPr>
          <w:rFonts w:ascii="Century Gothic" w:hAnsi="Century Gothic"/>
        </w:rPr>
        <w:t>In addition, w</w:t>
      </w:r>
      <w:r w:rsidR="00E63230" w:rsidRPr="000F200E">
        <w:rPr>
          <w:rFonts w:ascii="Century Gothic" w:hAnsi="Century Gothic"/>
        </w:rPr>
        <w:t>e</w:t>
      </w:r>
      <w:r w:rsidR="0027281B" w:rsidRPr="000F200E">
        <w:rPr>
          <w:rFonts w:ascii="Century Gothic" w:hAnsi="Century Gothic"/>
        </w:rPr>
        <w:t xml:space="preserve"> </w:t>
      </w:r>
      <w:r w:rsidR="001E361F" w:rsidRPr="000F200E">
        <w:rPr>
          <w:rFonts w:ascii="Century Gothic" w:hAnsi="Century Gothic"/>
        </w:rPr>
        <w:t>have been into school</w:t>
      </w:r>
      <w:r w:rsidR="0027281B" w:rsidRPr="000F200E">
        <w:rPr>
          <w:rFonts w:ascii="Century Gothic" w:hAnsi="Century Gothic"/>
        </w:rPr>
        <w:t xml:space="preserve"> each term</w:t>
      </w:r>
      <w:r w:rsidR="00EC423D" w:rsidRPr="000F200E">
        <w:rPr>
          <w:rFonts w:ascii="Century Gothic" w:hAnsi="Century Gothic"/>
        </w:rPr>
        <w:t xml:space="preserve"> </w:t>
      </w:r>
      <w:r w:rsidR="001E361F" w:rsidRPr="000F200E">
        <w:rPr>
          <w:rFonts w:ascii="Century Gothic" w:hAnsi="Century Gothic"/>
        </w:rPr>
        <w:t xml:space="preserve">to chat </w:t>
      </w:r>
      <w:r w:rsidR="00753CE5" w:rsidRPr="000F200E">
        <w:rPr>
          <w:rFonts w:ascii="Century Gothic" w:hAnsi="Century Gothic"/>
        </w:rPr>
        <w:t>to the</w:t>
      </w:r>
      <w:r w:rsidR="004B6E31" w:rsidRPr="000F200E">
        <w:rPr>
          <w:rFonts w:ascii="Century Gothic" w:hAnsi="Century Gothic"/>
        </w:rPr>
        <w:t xml:space="preserve"> </w:t>
      </w:r>
      <w:r w:rsidR="00890E6B" w:rsidRPr="000F200E">
        <w:rPr>
          <w:rFonts w:ascii="Century Gothic" w:hAnsi="Century Gothic"/>
        </w:rPr>
        <w:t xml:space="preserve">children </w:t>
      </w:r>
      <w:r w:rsidR="00E70445" w:rsidRPr="000F200E">
        <w:rPr>
          <w:rFonts w:ascii="Century Gothic" w:hAnsi="Century Gothic"/>
        </w:rPr>
        <w:t>about their</w:t>
      </w:r>
      <w:r w:rsidR="00A6625D" w:rsidRPr="000F200E">
        <w:rPr>
          <w:rFonts w:ascii="Century Gothic" w:hAnsi="Century Gothic"/>
        </w:rPr>
        <w:t xml:space="preserve"> </w:t>
      </w:r>
      <w:r w:rsidR="00A6625D" w:rsidRPr="000F200E">
        <w:rPr>
          <w:rFonts w:ascii="Century Gothic" w:hAnsi="Century Gothic"/>
          <w:color w:val="000000" w:themeColor="text1"/>
        </w:rPr>
        <w:t xml:space="preserve">learning and </w:t>
      </w:r>
      <w:r w:rsidR="00CA4C57" w:rsidRPr="000F200E">
        <w:rPr>
          <w:rFonts w:ascii="Century Gothic" w:hAnsi="Century Gothic"/>
          <w:color w:val="000000" w:themeColor="text1"/>
        </w:rPr>
        <w:t>subject leaders</w:t>
      </w:r>
      <w:r w:rsidR="00E70445" w:rsidRPr="000F200E">
        <w:rPr>
          <w:rFonts w:ascii="Century Gothic" w:hAnsi="Century Gothic"/>
          <w:color w:val="000000" w:themeColor="text1"/>
        </w:rPr>
        <w:t xml:space="preserve"> </w:t>
      </w:r>
      <w:r w:rsidR="00937017" w:rsidRPr="000F200E">
        <w:rPr>
          <w:rFonts w:ascii="Century Gothic" w:hAnsi="Century Gothic"/>
          <w:color w:val="000000" w:themeColor="text1"/>
        </w:rPr>
        <w:t xml:space="preserve">have </w:t>
      </w:r>
      <w:r w:rsidR="004B6E31" w:rsidRPr="000F200E">
        <w:rPr>
          <w:rFonts w:ascii="Century Gothic" w:hAnsi="Century Gothic"/>
          <w:color w:val="000000" w:themeColor="text1"/>
        </w:rPr>
        <w:t>provide</w:t>
      </w:r>
      <w:r w:rsidR="00937017" w:rsidRPr="000F200E">
        <w:rPr>
          <w:rFonts w:ascii="Century Gothic" w:hAnsi="Century Gothic"/>
          <w:color w:val="000000" w:themeColor="text1"/>
        </w:rPr>
        <w:t>d</w:t>
      </w:r>
      <w:r w:rsidR="00CA4C57" w:rsidRPr="000F200E">
        <w:rPr>
          <w:rFonts w:ascii="Century Gothic" w:hAnsi="Century Gothic"/>
          <w:color w:val="000000" w:themeColor="text1"/>
        </w:rPr>
        <w:t xml:space="preserve"> informative</w:t>
      </w:r>
      <w:r w:rsidR="004B6E31" w:rsidRPr="000F200E">
        <w:rPr>
          <w:rFonts w:ascii="Century Gothic" w:hAnsi="Century Gothic"/>
          <w:color w:val="FF0000"/>
        </w:rPr>
        <w:t xml:space="preserve"> </w:t>
      </w:r>
      <w:r w:rsidR="00E70445" w:rsidRPr="000F200E">
        <w:rPr>
          <w:rFonts w:ascii="Century Gothic" w:hAnsi="Century Gothic"/>
        </w:rPr>
        <w:t>present</w:t>
      </w:r>
      <w:r w:rsidR="004B6E31" w:rsidRPr="000F200E">
        <w:rPr>
          <w:rFonts w:ascii="Century Gothic" w:hAnsi="Century Gothic"/>
        </w:rPr>
        <w:t>ations</w:t>
      </w:r>
      <w:r w:rsidR="00E70445" w:rsidRPr="000F200E">
        <w:rPr>
          <w:rFonts w:ascii="Century Gothic" w:hAnsi="Century Gothic"/>
        </w:rPr>
        <w:t xml:space="preserve"> </w:t>
      </w:r>
      <w:r w:rsidR="00890E6B" w:rsidRPr="000F200E">
        <w:rPr>
          <w:rFonts w:ascii="Century Gothic" w:hAnsi="Century Gothic"/>
        </w:rPr>
        <w:t xml:space="preserve">at our meetings. </w:t>
      </w:r>
    </w:p>
    <w:p w14:paraId="28D1D816" w14:textId="7A8BFC11" w:rsidR="00E10E24" w:rsidRPr="004E4C51" w:rsidRDefault="00E10E24" w:rsidP="00B24B61">
      <w:pPr>
        <w:pStyle w:val="NormalWeb"/>
        <w:shd w:val="clear" w:color="auto" w:fill="FFFFFF"/>
        <w:jc w:val="both"/>
        <w:rPr>
          <w:rFonts w:ascii="Century Gothic" w:hAnsi="Century Gothic"/>
        </w:rPr>
      </w:pPr>
      <w:r w:rsidRPr="000F200E">
        <w:rPr>
          <w:rFonts w:ascii="Century Gothic" w:hAnsi="Century Gothic"/>
        </w:rPr>
        <w:t xml:space="preserve">We </w:t>
      </w:r>
      <w:r w:rsidR="00437BA7" w:rsidRPr="000F200E">
        <w:rPr>
          <w:rFonts w:ascii="Century Gothic" w:hAnsi="Century Gothic"/>
        </w:rPr>
        <w:t>regularly review</w:t>
      </w:r>
      <w:r w:rsidRPr="000F200E">
        <w:rPr>
          <w:rFonts w:ascii="Century Gothic" w:hAnsi="Century Gothic"/>
        </w:rPr>
        <w:t xml:space="preserve"> the Senior Leadership Team structure </w:t>
      </w:r>
      <w:r w:rsidR="00437BA7" w:rsidRPr="000F200E">
        <w:rPr>
          <w:rFonts w:ascii="Century Gothic" w:hAnsi="Century Gothic"/>
        </w:rPr>
        <w:t>and after Mrs Brookman’s departure we wanted to further strengthen the leadership team. We</w:t>
      </w:r>
      <w:r w:rsidRPr="000F200E">
        <w:rPr>
          <w:rFonts w:ascii="Century Gothic" w:hAnsi="Century Gothic"/>
        </w:rPr>
        <w:t xml:space="preserve"> were pleased to announce earlier this term</w:t>
      </w:r>
      <w:r w:rsidR="00437BA7" w:rsidRPr="000F200E">
        <w:rPr>
          <w:rFonts w:ascii="Century Gothic" w:hAnsi="Century Gothic"/>
        </w:rPr>
        <w:t>,</w:t>
      </w:r>
      <w:r w:rsidRPr="000F200E">
        <w:rPr>
          <w:rFonts w:ascii="Century Gothic" w:hAnsi="Century Gothic"/>
        </w:rPr>
        <w:t xml:space="preserve"> that we have</w:t>
      </w:r>
      <w:r w:rsidR="00437BA7" w:rsidRPr="000F200E">
        <w:rPr>
          <w:rFonts w:ascii="Century Gothic" w:hAnsi="Century Gothic"/>
        </w:rPr>
        <w:t xml:space="preserve"> </w:t>
      </w:r>
      <w:r w:rsidR="006C4454" w:rsidRPr="000F200E">
        <w:rPr>
          <w:rFonts w:ascii="Century Gothic" w:hAnsi="Century Gothic"/>
        </w:rPr>
        <w:t xml:space="preserve">expanded the Assistant Head Team to three: </w:t>
      </w:r>
      <w:r w:rsidR="007724F2" w:rsidRPr="000F200E">
        <w:rPr>
          <w:rFonts w:ascii="Century Gothic" w:hAnsi="Century Gothic"/>
        </w:rPr>
        <w:t xml:space="preserve">Miss </w:t>
      </w:r>
      <w:proofErr w:type="spellStart"/>
      <w:r w:rsidR="007724F2" w:rsidRPr="000F200E">
        <w:rPr>
          <w:rFonts w:ascii="Century Gothic" w:hAnsi="Century Gothic"/>
        </w:rPr>
        <w:t>Opalk</w:t>
      </w:r>
      <w:r w:rsidR="006C4454" w:rsidRPr="000F200E">
        <w:rPr>
          <w:rFonts w:ascii="Century Gothic" w:hAnsi="Century Gothic"/>
        </w:rPr>
        <w:t>o</w:t>
      </w:r>
      <w:proofErr w:type="spellEnd"/>
      <w:r w:rsidR="006C4454" w:rsidRPr="000F200E">
        <w:rPr>
          <w:rFonts w:ascii="Century Gothic" w:hAnsi="Century Gothic"/>
        </w:rPr>
        <w:t>, Miss</w:t>
      </w:r>
      <w:r w:rsidRPr="000F200E">
        <w:rPr>
          <w:rFonts w:ascii="Century Gothic" w:hAnsi="Century Gothic"/>
        </w:rPr>
        <w:t xml:space="preserve"> </w:t>
      </w:r>
      <w:proofErr w:type="spellStart"/>
      <w:r w:rsidRPr="000F200E">
        <w:rPr>
          <w:rFonts w:ascii="Century Gothic" w:hAnsi="Century Gothic"/>
        </w:rPr>
        <w:t>Mulvany</w:t>
      </w:r>
      <w:proofErr w:type="spellEnd"/>
      <w:r w:rsidRPr="000F200E">
        <w:rPr>
          <w:rFonts w:ascii="Century Gothic" w:hAnsi="Century Gothic"/>
        </w:rPr>
        <w:t xml:space="preserve"> and Mrs Marriot</w:t>
      </w:r>
      <w:r w:rsidR="00D413DA" w:rsidRPr="000F200E">
        <w:rPr>
          <w:rFonts w:ascii="Century Gothic" w:hAnsi="Century Gothic"/>
        </w:rPr>
        <w:t>t</w:t>
      </w:r>
      <w:r w:rsidR="006C4454" w:rsidRPr="000F200E">
        <w:rPr>
          <w:rFonts w:ascii="Century Gothic" w:hAnsi="Century Gothic"/>
        </w:rPr>
        <w:t xml:space="preserve">. We congratulate Miss </w:t>
      </w:r>
      <w:proofErr w:type="spellStart"/>
      <w:r w:rsidR="006C4454" w:rsidRPr="000F200E">
        <w:rPr>
          <w:rFonts w:ascii="Century Gothic" w:hAnsi="Century Gothic"/>
        </w:rPr>
        <w:t>Mulvany</w:t>
      </w:r>
      <w:proofErr w:type="spellEnd"/>
      <w:r w:rsidR="006C4454" w:rsidRPr="000F200E">
        <w:rPr>
          <w:rFonts w:ascii="Century Gothic" w:hAnsi="Century Gothic"/>
        </w:rPr>
        <w:t xml:space="preserve"> and Mrs Marriott</w:t>
      </w:r>
      <w:r w:rsidRPr="000F200E">
        <w:rPr>
          <w:rFonts w:ascii="Century Gothic" w:hAnsi="Century Gothic"/>
        </w:rPr>
        <w:t xml:space="preserve"> on their new roles.</w:t>
      </w:r>
      <w:r w:rsidRPr="004E4C51">
        <w:rPr>
          <w:rFonts w:ascii="Century Gothic" w:hAnsi="Century Gothic"/>
          <w:b/>
          <w:bCs/>
        </w:rPr>
        <w:t xml:space="preserve"> </w:t>
      </w:r>
    </w:p>
    <w:p w14:paraId="541C41EC" w14:textId="79CB8E10" w:rsidR="005502B0" w:rsidRPr="00D00397" w:rsidRDefault="00D00397" w:rsidP="00B24B61">
      <w:pPr>
        <w:pStyle w:val="NormalWeb"/>
        <w:numPr>
          <w:ilvl w:val="0"/>
          <w:numId w:val="1"/>
        </w:numPr>
        <w:shd w:val="clear" w:color="auto" w:fill="FFFFFF"/>
        <w:ind w:left="426" w:hanging="426"/>
        <w:jc w:val="both"/>
        <w:rPr>
          <w:rFonts w:ascii="Century Gothic" w:hAnsi="Century Gothic"/>
          <w:b/>
        </w:rPr>
      </w:pPr>
      <w:r>
        <w:rPr>
          <w:rFonts w:ascii="Century Gothic" w:hAnsi="Century Gothic"/>
          <w:b/>
        </w:rPr>
        <w:t>Managing Resources</w:t>
      </w:r>
    </w:p>
    <w:p w14:paraId="1580535F" w14:textId="23FD968C" w:rsidR="002F6205" w:rsidRDefault="002F6205" w:rsidP="002F6205">
      <w:pPr>
        <w:pStyle w:val="NormalWeb"/>
        <w:jc w:val="both"/>
        <w:rPr>
          <w:rFonts w:ascii="Century Gothic" w:hAnsi="Century Gothic"/>
        </w:rPr>
      </w:pPr>
      <w:r>
        <w:rPr>
          <w:rFonts w:ascii="Century Gothic" w:hAnsi="Century Gothic"/>
        </w:rPr>
        <w:t>This year the Finance and Resources committee me</w:t>
      </w:r>
      <w:r w:rsidR="00B24B61">
        <w:rPr>
          <w:rFonts w:ascii="Century Gothic" w:hAnsi="Century Gothic"/>
        </w:rPr>
        <w:t>t</w:t>
      </w:r>
      <w:r>
        <w:rPr>
          <w:rFonts w:ascii="Century Gothic" w:hAnsi="Century Gothic"/>
        </w:rPr>
        <w:t xml:space="preserve"> regularly to scrutinise the budgets</w:t>
      </w:r>
      <w:r w:rsidRPr="00D00397">
        <w:rPr>
          <w:rFonts w:ascii="Century Gothic" w:hAnsi="Century Gothic"/>
        </w:rPr>
        <w:t>, ensuring the money is spent efficiently and with due diligence.</w:t>
      </w:r>
      <w:r>
        <w:rPr>
          <w:rFonts w:ascii="Century Gothic" w:hAnsi="Century Gothic"/>
        </w:rPr>
        <w:t xml:space="preserve">  </w:t>
      </w:r>
      <w:r w:rsidR="00B24B61">
        <w:rPr>
          <w:rFonts w:ascii="Century Gothic" w:hAnsi="Century Gothic"/>
        </w:rPr>
        <w:t>You will</w:t>
      </w:r>
      <w:r w:rsidR="00E10E24">
        <w:rPr>
          <w:rFonts w:ascii="Century Gothic" w:hAnsi="Century Gothic"/>
        </w:rPr>
        <w:t>,</w:t>
      </w:r>
      <w:r w:rsidR="00B24B61">
        <w:rPr>
          <w:rFonts w:ascii="Century Gothic" w:hAnsi="Century Gothic"/>
        </w:rPr>
        <w:t xml:space="preserve"> of course</w:t>
      </w:r>
      <w:r w:rsidR="00E10E24">
        <w:rPr>
          <w:rFonts w:ascii="Century Gothic" w:hAnsi="Century Gothic"/>
        </w:rPr>
        <w:t>,</w:t>
      </w:r>
      <w:r w:rsidR="00B24B61">
        <w:rPr>
          <w:rFonts w:ascii="Century Gothic" w:hAnsi="Century Gothic"/>
        </w:rPr>
        <w:t xml:space="preserve"> have seen our new entrance that was completed last September. This addresses </w:t>
      </w:r>
      <w:r>
        <w:rPr>
          <w:rFonts w:ascii="Century Gothic" w:hAnsi="Century Gothic"/>
        </w:rPr>
        <w:t xml:space="preserve">safeguarding considerations, as well as </w:t>
      </w:r>
      <w:r w:rsidRPr="00D00397">
        <w:rPr>
          <w:rFonts w:ascii="Century Gothic" w:hAnsi="Century Gothic"/>
        </w:rPr>
        <w:t>modernis</w:t>
      </w:r>
      <w:r w:rsidR="00767287">
        <w:rPr>
          <w:rFonts w:ascii="Century Gothic" w:hAnsi="Century Gothic"/>
        </w:rPr>
        <w:t>ing</w:t>
      </w:r>
      <w:r w:rsidRPr="00D00397">
        <w:rPr>
          <w:rFonts w:ascii="Century Gothic" w:hAnsi="Century Gothic"/>
        </w:rPr>
        <w:t xml:space="preserve"> </w:t>
      </w:r>
      <w:r>
        <w:rPr>
          <w:rFonts w:ascii="Century Gothic" w:hAnsi="Century Gothic"/>
        </w:rPr>
        <w:t>the school</w:t>
      </w:r>
      <w:r w:rsidR="00B24B61">
        <w:rPr>
          <w:rFonts w:ascii="Century Gothic" w:hAnsi="Century Gothic"/>
        </w:rPr>
        <w:t xml:space="preserve">. </w:t>
      </w:r>
      <w:r w:rsidR="00FC4A8E">
        <w:rPr>
          <w:rFonts w:ascii="Century Gothic" w:hAnsi="Century Gothic"/>
        </w:rPr>
        <w:t>In July,</w:t>
      </w:r>
      <w:r w:rsidR="00B24B61">
        <w:rPr>
          <w:rFonts w:ascii="Century Gothic" w:hAnsi="Century Gothic"/>
        </w:rPr>
        <w:t xml:space="preserve"> we</w:t>
      </w:r>
      <w:r w:rsidR="00FC4A8E">
        <w:rPr>
          <w:rFonts w:ascii="Century Gothic" w:hAnsi="Century Gothic"/>
        </w:rPr>
        <w:t xml:space="preserve"> </w:t>
      </w:r>
      <w:r w:rsidR="00B24B61">
        <w:rPr>
          <w:rFonts w:ascii="Century Gothic" w:hAnsi="Century Gothic"/>
        </w:rPr>
        <w:t>install</w:t>
      </w:r>
      <w:r w:rsidR="00FC4A8E">
        <w:rPr>
          <w:rFonts w:ascii="Century Gothic" w:hAnsi="Century Gothic"/>
        </w:rPr>
        <w:t>ed</w:t>
      </w:r>
      <w:r w:rsidR="00B24B61">
        <w:rPr>
          <w:rFonts w:ascii="Century Gothic" w:hAnsi="Century Gothic"/>
        </w:rPr>
        <w:t xml:space="preserve"> </w:t>
      </w:r>
      <w:r w:rsidR="00FC4A8E">
        <w:rPr>
          <w:rFonts w:ascii="Century Gothic" w:hAnsi="Century Gothic"/>
        </w:rPr>
        <w:t xml:space="preserve">new </w:t>
      </w:r>
      <w:r w:rsidR="00B24B61">
        <w:rPr>
          <w:rFonts w:ascii="Century Gothic" w:hAnsi="Century Gothic"/>
        </w:rPr>
        <w:t>vinyl</w:t>
      </w:r>
      <w:r w:rsidR="00FC4A8E">
        <w:rPr>
          <w:rFonts w:ascii="Century Gothic" w:hAnsi="Century Gothic"/>
        </w:rPr>
        <w:t xml:space="preserve"> displays</w:t>
      </w:r>
      <w:r w:rsidR="00B24B61">
        <w:rPr>
          <w:rFonts w:ascii="Century Gothic" w:hAnsi="Century Gothic"/>
        </w:rPr>
        <w:t xml:space="preserve"> to </w:t>
      </w:r>
      <w:r w:rsidR="00B24B61" w:rsidRPr="00005924">
        <w:rPr>
          <w:rFonts w:ascii="Century Gothic" w:hAnsi="Century Gothic"/>
        </w:rPr>
        <w:t>decorate this new area to celebrate our Catholic Ethos</w:t>
      </w:r>
      <w:r w:rsidR="006C4454" w:rsidRPr="00005924">
        <w:rPr>
          <w:rFonts w:ascii="Century Gothic" w:hAnsi="Century Gothic"/>
        </w:rPr>
        <w:t>, create a prayer area</w:t>
      </w:r>
      <w:r w:rsidR="00B24B61" w:rsidRPr="00005924">
        <w:rPr>
          <w:rFonts w:ascii="Century Gothic" w:hAnsi="Century Gothic"/>
        </w:rPr>
        <w:t xml:space="preserve"> and </w:t>
      </w:r>
      <w:r w:rsidRPr="00005924">
        <w:rPr>
          <w:rFonts w:ascii="Century Gothic" w:hAnsi="Century Gothic"/>
        </w:rPr>
        <w:t>highlight our school values</w:t>
      </w:r>
      <w:r w:rsidR="00B24B61" w:rsidRPr="00005924">
        <w:rPr>
          <w:rFonts w:ascii="Century Gothic" w:hAnsi="Century Gothic"/>
        </w:rPr>
        <w:t>.</w:t>
      </w:r>
      <w:r w:rsidR="00491324" w:rsidRPr="00005924">
        <w:rPr>
          <w:rFonts w:ascii="Century Gothic" w:hAnsi="Century Gothic"/>
        </w:rPr>
        <w:t xml:space="preserve"> We thank the PTA </w:t>
      </w:r>
      <w:r w:rsidR="006C4454" w:rsidRPr="00005924">
        <w:rPr>
          <w:rFonts w:ascii="Century Gothic" w:hAnsi="Century Gothic"/>
        </w:rPr>
        <w:t xml:space="preserve">and Parish </w:t>
      </w:r>
      <w:r w:rsidR="00491324" w:rsidRPr="00005924">
        <w:rPr>
          <w:rFonts w:ascii="Century Gothic" w:hAnsi="Century Gothic"/>
        </w:rPr>
        <w:t xml:space="preserve">for allocating money to pay for this. </w:t>
      </w:r>
      <w:r w:rsidR="006C4454" w:rsidRPr="00005924">
        <w:rPr>
          <w:rFonts w:ascii="Century Gothic" w:hAnsi="Century Gothic"/>
        </w:rPr>
        <w:t>The School Council, under the direction of Mrs Coombs, also ran a children’s raffle and Christmas film night to raise funds to develop the</w:t>
      </w:r>
      <w:r w:rsidR="00D413DA" w:rsidRPr="00005924">
        <w:rPr>
          <w:rFonts w:ascii="Century Gothic" w:hAnsi="Century Gothic"/>
        </w:rPr>
        <w:t xml:space="preserve"> new</w:t>
      </w:r>
      <w:r w:rsidR="006C4454" w:rsidRPr="00005924">
        <w:rPr>
          <w:rFonts w:ascii="Century Gothic" w:hAnsi="Century Gothic"/>
        </w:rPr>
        <w:t xml:space="preserve"> prayer area.</w:t>
      </w:r>
    </w:p>
    <w:p w14:paraId="57FE64D7" w14:textId="6E95DA70" w:rsidR="009F4428" w:rsidRDefault="00090ABC" w:rsidP="00865E5C">
      <w:pPr>
        <w:pStyle w:val="NormalWeb"/>
        <w:jc w:val="both"/>
        <w:rPr>
          <w:rFonts w:ascii="Century Gothic" w:hAnsi="Century Gothic"/>
        </w:rPr>
      </w:pPr>
      <w:r w:rsidRPr="00090ABC">
        <w:rPr>
          <w:rFonts w:ascii="Century Gothic" w:hAnsi="Century Gothic"/>
        </w:rPr>
        <w:t xml:space="preserve">Effective financial management is always important, but in the current economic climate </w:t>
      </w:r>
      <w:r w:rsidR="00B24B61">
        <w:rPr>
          <w:rFonts w:ascii="Century Gothic" w:hAnsi="Century Gothic"/>
        </w:rPr>
        <w:t xml:space="preserve">it </w:t>
      </w:r>
      <w:r w:rsidR="00E10E24">
        <w:rPr>
          <w:rFonts w:ascii="Century Gothic" w:hAnsi="Century Gothic"/>
        </w:rPr>
        <w:t>continues to be</w:t>
      </w:r>
      <w:r w:rsidR="00B24B61">
        <w:rPr>
          <w:rFonts w:ascii="Century Gothic" w:hAnsi="Century Gothic"/>
        </w:rPr>
        <w:t xml:space="preserve"> incredibly challenging. </w:t>
      </w:r>
      <w:r w:rsidR="0027281B">
        <w:rPr>
          <w:rFonts w:ascii="Century Gothic" w:hAnsi="Century Gothic"/>
        </w:rPr>
        <w:t>As you are probably aware, we have also been greatly impacted by rising inflation</w:t>
      </w:r>
      <w:r w:rsidR="00211116">
        <w:rPr>
          <w:rFonts w:ascii="Century Gothic" w:hAnsi="Century Gothic"/>
        </w:rPr>
        <w:t xml:space="preserve"> and </w:t>
      </w:r>
      <w:r w:rsidR="0027281B">
        <w:rPr>
          <w:rFonts w:ascii="Century Gothic" w:hAnsi="Century Gothic"/>
        </w:rPr>
        <w:t>limited increases in government fundin</w:t>
      </w:r>
      <w:r w:rsidR="004D2A9D">
        <w:rPr>
          <w:rFonts w:ascii="Century Gothic" w:hAnsi="Century Gothic"/>
        </w:rPr>
        <w:t>g.</w:t>
      </w:r>
      <w:r w:rsidR="0027281B">
        <w:rPr>
          <w:rFonts w:ascii="Century Gothic" w:hAnsi="Century Gothic"/>
        </w:rPr>
        <w:t xml:space="preserve"> </w:t>
      </w:r>
      <w:r w:rsidR="004D2A9D">
        <w:rPr>
          <w:rFonts w:ascii="Century Gothic" w:hAnsi="Century Gothic"/>
        </w:rPr>
        <w:t>A</w:t>
      </w:r>
      <w:r w:rsidR="0027281B">
        <w:rPr>
          <w:rFonts w:ascii="Century Gothic" w:hAnsi="Century Gothic"/>
        </w:rPr>
        <w:t xml:space="preserve">lthough </w:t>
      </w:r>
      <w:r w:rsidR="00F94FD3">
        <w:rPr>
          <w:rFonts w:ascii="Century Gothic" w:hAnsi="Century Gothic"/>
        </w:rPr>
        <w:t>we have</w:t>
      </w:r>
      <w:r w:rsidR="0027281B">
        <w:rPr>
          <w:rFonts w:ascii="Century Gothic" w:hAnsi="Century Gothic"/>
        </w:rPr>
        <w:t xml:space="preserve"> additional</w:t>
      </w:r>
      <w:r w:rsidR="00F94FD3">
        <w:rPr>
          <w:rFonts w:ascii="Century Gothic" w:hAnsi="Century Gothic"/>
        </w:rPr>
        <w:t xml:space="preserve"> </w:t>
      </w:r>
      <w:r w:rsidR="0027281B">
        <w:rPr>
          <w:rFonts w:ascii="Century Gothic" w:hAnsi="Century Gothic"/>
        </w:rPr>
        <w:t xml:space="preserve">income from </w:t>
      </w:r>
      <w:r w:rsidR="00F94FD3">
        <w:rPr>
          <w:rFonts w:ascii="Century Gothic" w:hAnsi="Century Gothic"/>
        </w:rPr>
        <w:t>our lettings</w:t>
      </w:r>
      <w:r w:rsidR="0081169D">
        <w:rPr>
          <w:rFonts w:ascii="Century Gothic" w:hAnsi="Century Gothic"/>
        </w:rPr>
        <w:t>,</w:t>
      </w:r>
      <w:r w:rsidR="00F94FD3">
        <w:rPr>
          <w:rFonts w:ascii="Century Gothic" w:hAnsi="Century Gothic"/>
        </w:rPr>
        <w:t xml:space="preserve"> successful </w:t>
      </w:r>
      <w:r w:rsidR="00ED4DA6">
        <w:rPr>
          <w:rFonts w:ascii="Century Gothic" w:hAnsi="Century Gothic"/>
        </w:rPr>
        <w:t>PTA fundraising</w:t>
      </w:r>
      <w:r w:rsidR="0081169D">
        <w:rPr>
          <w:rFonts w:ascii="Century Gothic" w:hAnsi="Century Gothic"/>
        </w:rPr>
        <w:t xml:space="preserve"> and </w:t>
      </w:r>
      <w:r w:rsidR="008B48DE">
        <w:rPr>
          <w:rFonts w:ascii="Century Gothic" w:hAnsi="Century Gothic"/>
        </w:rPr>
        <w:t xml:space="preserve">had </w:t>
      </w:r>
      <w:r w:rsidR="0081169D">
        <w:rPr>
          <w:rFonts w:ascii="Century Gothic" w:hAnsi="Century Gothic"/>
        </w:rPr>
        <w:t>support from the Parish</w:t>
      </w:r>
      <w:r w:rsidR="00ED4DA6">
        <w:rPr>
          <w:rFonts w:ascii="Century Gothic" w:hAnsi="Century Gothic"/>
        </w:rPr>
        <w:t xml:space="preserve"> </w:t>
      </w:r>
      <w:r w:rsidR="00F94FD3">
        <w:rPr>
          <w:rFonts w:ascii="Century Gothic" w:hAnsi="Century Gothic"/>
        </w:rPr>
        <w:t>this year,</w:t>
      </w:r>
      <w:r w:rsidR="0027281B">
        <w:rPr>
          <w:rFonts w:ascii="Century Gothic" w:hAnsi="Century Gothic"/>
        </w:rPr>
        <w:t xml:space="preserve"> it</w:t>
      </w:r>
      <w:r w:rsidR="0081169D">
        <w:rPr>
          <w:rFonts w:ascii="Century Gothic" w:hAnsi="Century Gothic"/>
        </w:rPr>
        <w:t xml:space="preserve"> continues to be</w:t>
      </w:r>
      <w:r w:rsidR="0027281B">
        <w:rPr>
          <w:rFonts w:ascii="Century Gothic" w:hAnsi="Century Gothic"/>
        </w:rPr>
        <w:t xml:space="preserve"> increasingly difficult to balance the budget. </w:t>
      </w:r>
    </w:p>
    <w:p w14:paraId="434F24CF" w14:textId="4F4C0336" w:rsidR="00751D66" w:rsidRDefault="0026717A" w:rsidP="00865E5C">
      <w:pPr>
        <w:pStyle w:val="NormalWeb"/>
        <w:jc w:val="both"/>
        <w:rPr>
          <w:rFonts w:ascii="Century Gothic" w:hAnsi="Century Gothic"/>
          <w:color w:val="000000" w:themeColor="text1"/>
        </w:rPr>
      </w:pPr>
      <w:r>
        <w:rPr>
          <w:rFonts w:ascii="Century Gothic" w:hAnsi="Century Gothic"/>
        </w:rPr>
        <w:t>As we move forward</w:t>
      </w:r>
      <w:r w:rsidR="005502B0" w:rsidRPr="00D00397">
        <w:rPr>
          <w:rFonts w:ascii="Century Gothic" w:hAnsi="Century Gothic"/>
        </w:rPr>
        <w:t xml:space="preserve"> with ev</w:t>
      </w:r>
      <w:r w:rsidR="008F2B5C">
        <w:rPr>
          <w:rFonts w:ascii="Century Gothic" w:hAnsi="Century Gothic"/>
        </w:rPr>
        <w:t>er constraining budgets</w:t>
      </w:r>
      <w:r>
        <w:rPr>
          <w:rFonts w:ascii="Century Gothic" w:hAnsi="Century Gothic"/>
        </w:rPr>
        <w:t>, our desire to provide the children with the best possible equipment and facilities</w:t>
      </w:r>
      <w:r w:rsidR="008F2B5C">
        <w:rPr>
          <w:rFonts w:ascii="Century Gothic" w:hAnsi="Century Gothic"/>
        </w:rPr>
        <w:t xml:space="preserve"> </w:t>
      </w:r>
      <w:r w:rsidR="00D0122C">
        <w:rPr>
          <w:rFonts w:ascii="Century Gothic" w:hAnsi="Century Gothic"/>
        </w:rPr>
        <w:t xml:space="preserve">to assist with learning </w:t>
      </w:r>
      <w:r>
        <w:rPr>
          <w:rFonts w:ascii="Century Gothic" w:hAnsi="Century Gothic"/>
        </w:rPr>
        <w:t>proves</w:t>
      </w:r>
      <w:r w:rsidR="008F2B5C">
        <w:rPr>
          <w:rFonts w:ascii="Century Gothic" w:hAnsi="Century Gothic"/>
        </w:rPr>
        <w:t xml:space="preserve"> to </w:t>
      </w:r>
      <w:r w:rsidR="00C368DB">
        <w:rPr>
          <w:rFonts w:ascii="Century Gothic" w:hAnsi="Century Gothic"/>
        </w:rPr>
        <w:t>be a</w:t>
      </w:r>
      <w:r w:rsidR="008F2B5C">
        <w:rPr>
          <w:rFonts w:ascii="Century Gothic" w:hAnsi="Century Gothic"/>
        </w:rPr>
        <w:t xml:space="preserve"> </w:t>
      </w:r>
      <w:r w:rsidR="005502B0" w:rsidRPr="00D00397">
        <w:rPr>
          <w:rFonts w:ascii="Century Gothic" w:hAnsi="Century Gothic"/>
        </w:rPr>
        <w:t>tough</w:t>
      </w:r>
      <w:r w:rsidR="00C368DB">
        <w:rPr>
          <w:rFonts w:ascii="Century Gothic" w:hAnsi="Century Gothic"/>
        </w:rPr>
        <w:t xml:space="preserve"> challenge</w:t>
      </w:r>
      <w:r w:rsidR="005502B0" w:rsidRPr="00D00397">
        <w:rPr>
          <w:rFonts w:ascii="Century Gothic" w:hAnsi="Century Gothic"/>
        </w:rPr>
        <w:t xml:space="preserve">. </w:t>
      </w:r>
      <w:r w:rsidR="00C64417">
        <w:rPr>
          <w:rFonts w:ascii="Century Gothic" w:hAnsi="Century Gothic"/>
        </w:rPr>
        <w:t xml:space="preserve">We are incredibly grateful for all those who contribute to our </w:t>
      </w:r>
      <w:r w:rsidR="00714E86">
        <w:rPr>
          <w:rFonts w:ascii="Century Gothic" w:hAnsi="Century Gothic"/>
        </w:rPr>
        <w:t xml:space="preserve">“School Development Fund”. </w:t>
      </w:r>
      <w:r w:rsidR="00090ABC">
        <w:rPr>
          <w:rFonts w:ascii="Century Gothic" w:hAnsi="Century Gothic"/>
        </w:rPr>
        <w:t>T</w:t>
      </w:r>
      <w:r w:rsidR="008D149B">
        <w:rPr>
          <w:rFonts w:ascii="Century Gothic" w:hAnsi="Century Gothic"/>
        </w:rPr>
        <w:t xml:space="preserve">he £30 a year requested contribution </w:t>
      </w:r>
      <w:r w:rsidR="00ED1848">
        <w:rPr>
          <w:rFonts w:ascii="Century Gothic" w:hAnsi="Century Gothic"/>
        </w:rPr>
        <w:t xml:space="preserve">(payable via </w:t>
      </w:r>
      <w:r w:rsidR="008B48DE">
        <w:rPr>
          <w:rFonts w:ascii="Century Gothic" w:hAnsi="Century Gothic"/>
        </w:rPr>
        <w:t>Arbor</w:t>
      </w:r>
      <w:r w:rsidR="00ED1848">
        <w:rPr>
          <w:rFonts w:ascii="Century Gothic" w:hAnsi="Century Gothic"/>
        </w:rPr>
        <w:t xml:space="preserve">) </w:t>
      </w:r>
      <w:r w:rsidR="008D149B">
        <w:rPr>
          <w:rFonts w:ascii="Century Gothic" w:hAnsi="Century Gothic"/>
        </w:rPr>
        <w:t xml:space="preserve">aims to raise money </w:t>
      </w:r>
      <w:r w:rsidR="002F6205">
        <w:rPr>
          <w:rFonts w:ascii="Century Gothic" w:hAnsi="Century Gothic"/>
        </w:rPr>
        <w:t>to continue to offer the children the high standard of education we want for them</w:t>
      </w:r>
      <w:r w:rsidR="00C64417">
        <w:rPr>
          <w:rFonts w:ascii="Century Gothic" w:hAnsi="Century Gothic"/>
        </w:rPr>
        <w:t xml:space="preserve">. </w:t>
      </w:r>
      <w:r w:rsidR="00751D66">
        <w:rPr>
          <w:rFonts w:ascii="Century Gothic" w:hAnsi="Century Gothic"/>
          <w:color w:val="000000" w:themeColor="text1"/>
        </w:rPr>
        <w:t>For</w:t>
      </w:r>
      <w:r>
        <w:rPr>
          <w:rFonts w:ascii="Century Gothic" w:hAnsi="Century Gothic"/>
          <w:color w:val="000000" w:themeColor="text1"/>
        </w:rPr>
        <w:t xml:space="preserve"> those who are able, we would urge you to consider this invaluable contribution</w:t>
      </w:r>
      <w:r w:rsidR="00F0794A">
        <w:rPr>
          <w:rFonts w:ascii="Century Gothic" w:hAnsi="Century Gothic"/>
          <w:color w:val="000000" w:themeColor="text1"/>
        </w:rPr>
        <w:t>,</w:t>
      </w:r>
      <w:r>
        <w:rPr>
          <w:rFonts w:ascii="Century Gothic" w:hAnsi="Century Gothic"/>
          <w:color w:val="000000" w:themeColor="text1"/>
        </w:rPr>
        <w:t xml:space="preserve"> or indeed whatever amount is appropriate for you.</w:t>
      </w:r>
      <w:r w:rsidR="002F6205">
        <w:rPr>
          <w:rFonts w:ascii="Century Gothic" w:hAnsi="Century Gothic"/>
          <w:color w:val="000000" w:themeColor="text1"/>
        </w:rPr>
        <w:t xml:space="preserve"> </w:t>
      </w:r>
    </w:p>
    <w:p w14:paraId="7A2B58EF" w14:textId="77777777" w:rsidR="008B48DE" w:rsidRDefault="008B48DE" w:rsidP="00865E5C">
      <w:pPr>
        <w:pStyle w:val="NormalWeb"/>
        <w:jc w:val="both"/>
        <w:rPr>
          <w:rFonts w:ascii="Century Gothic" w:hAnsi="Century Gothic"/>
          <w:color w:val="000000" w:themeColor="text1"/>
        </w:rPr>
      </w:pPr>
    </w:p>
    <w:p w14:paraId="47919326" w14:textId="783DF31E" w:rsidR="008A723C" w:rsidRPr="00D00397" w:rsidRDefault="00C64417" w:rsidP="00C64417">
      <w:pPr>
        <w:pStyle w:val="NormalWeb"/>
        <w:shd w:val="clear" w:color="auto" w:fill="FFFFFF"/>
        <w:jc w:val="both"/>
        <w:rPr>
          <w:rFonts w:ascii="Century Gothic" w:hAnsi="Century Gothic"/>
        </w:rPr>
      </w:pPr>
      <w:r>
        <w:rPr>
          <w:rFonts w:ascii="Century Gothic" w:hAnsi="Century Gothic"/>
          <w:b/>
        </w:rPr>
        <w:t xml:space="preserve">4) </w:t>
      </w:r>
      <w:r w:rsidR="00681179">
        <w:rPr>
          <w:rFonts w:ascii="Century Gothic" w:hAnsi="Century Gothic"/>
          <w:b/>
        </w:rPr>
        <w:t xml:space="preserve">  </w:t>
      </w:r>
      <w:r w:rsidR="00BE6785">
        <w:rPr>
          <w:rFonts w:ascii="Century Gothic" w:hAnsi="Century Gothic"/>
          <w:b/>
        </w:rPr>
        <w:t>Talking to the Children</w:t>
      </w:r>
    </w:p>
    <w:p w14:paraId="18AF4AF5" w14:textId="26F32B8A" w:rsidR="00BB00CE" w:rsidRPr="00360CD5" w:rsidRDefault="00065880" w:rsidP="00B07C69">
      <w:pPr>
        <w:pStyle w:val="NormalWeb"/>
        <w:shd w:val="clear" w:color="auto" w:fill="FFFFFF"/>
        <w:jc w:val="both"/>
        <w:rPr>
          <w:rFonts w:ascii="Century Gothic" w:hAnsi="Century Gothic"/>
          <w:color w:val="FF0000"/>
        </w:rPr>
      </w:pPr>
      <w:r w:rsidRPr="00D00397">
        <w:rPr>
          <w:rFonts w:ascii="Century Gothic" w:hAnsi="Century Gothic"/>
        </w:rPr>
        <w:t>As governors, on</w:t>
      </w:r>
      <w:r w:rsidR="00D143C3" w:rsidRPr="00D00397">
        <w:rPr>
          <w:rFonts w:ascii="Century Gothic" w:hAnsi="Century Gothic"/>
        </w:rPr>
        <w:t>e of the highlights of the job</w:t>
      </w:r>
      <w:r w:rsidRPr="00D00397">
        <w:rPr>
          <w:rFonts w:ascii="Century Gothic" w:hAnsi="Century Gothic"/>
        </w:rPr>
        <w:t xml:space="preserve"> is being able to talk to </w:t>
      </w:r>
      <w:r w:rsidR="00A170A9">
        <w:rPr>
          <w:rFonts w:ascii="Century Gothic" w:hAnsi="Century Gothic"/>
        </w:rPr>
        <w:t>the children. We are so proud of</w:t>
      </w:r>
      <w:r w:rsidRPr="00D00397">
        <w:rPr>
          <w:rFonts w:ascii="Century Gothic" w:hAnsi="Century Gothic"/>
        </w:rPr>
        <w:t xml:space="preserve"> how</w:t>
      </w:r>
      <w:r w:rsidR="00CD0AA0">
        <w:rPr>
          <w:rFonts w:ascii="Century Gothic" w:hAnsi="Century Gothic"/>
        </w:rPr>
        <w:t xml:space="preserve"> polite,</w:t>
      </w:r>
      <w:r w:rsidRPr="00D00397">
        <w:rPr>
          <w:rFonts w:ascii="Century Gothic" w:hAnsi="Century Gothic"/>
        </w:rPr>
        <w:t xml:space="preserve"> honest, confident and articulate the children </w:t>
      </w:r>
      <w:r w:rsidR="006E093F" w:rsidRPr="00D00397">
        <w:rPr>
          <w:rFonts w:ascii="Century Gothic" w:hAnsi="Century Gothic"/>
        </w:rPr>
        <w:t xml:space="preserve">always </w:t>
      </w:r>
      <w:r w:rsidRPr="00D00397">
        <w:rPr>
          <w:rFonts w:ascii="Century Gothic" w:hAnsi="Century Gothic"/>
        </w:rPr>
        <w:t xml:space="preserve">are. </w:t>
      </w:r>
      <w:r w:rsidR="0036558B">
        <w:rPr>
          <w:rFonts w:ascii="Century Gothic" w:hAnsi="Century Gothic"/>
        </w:rPr>
        <w:t>The governors spoke to a group of children from all year groups t</w:t>
      </w:r>
      <w:r w:rsidR="00751D66">
        <w:rPr>
          <w:rFonts w:ascii="Century Gothic" w:hAnsi="Century Gothic"/>
        </w:rPr>
        <w:t>w</w:t>
      </w:r>
      <w:r w:rsidR="0032341B">
        <w:rPr>
          <w:rFonts w:ascii="Century Gothic" w:hAnsi="Century Gothic"/>
        </w:rPr>
        <w:t>o</w:t>
      </w:r>
      <w:r w:rsidR="00751D66">
        <w:rPr>
          <w:rFonts w:ascii="Century Gothic" w:hAnsi="Century Gothic"/>
        </w:rPr>
        <w:t xml:space="preserve"> </w:t>
      </w:r>
      <w:r w:rsidR="0036558B">
        <w:rPr>
          <w:rFonts w:ascii="Century Gothic" w:hAnsi="Century Gothic"/>
        </w:rPr>
        <w:t>times this year and y</w:t>
      </w:r>
      <w:r w:rsidRPr="00D00397">
        <w:rPr>
          <w:rFonts w:ascii="Century Gothic" w:hAnsi="Century Gothic"/>
        </w:rPr>
        <w:t>ou can find th</w:t>
      </w:r>
      <w:r w:rsidR="00BE6785">
        <w:rPr>
          <w:rFonts w:ascii="Century Gothic" w:hAnsi="Century Gothic"/>
        </w:rPr>
        <w:t>e highlights</w:t>
      </w:r>
      <w:r w:rsidR="00441968" w:rsidRPr="00D00397">
        <w:rPr>
          <w:rFonts w:ascii="Century Gothic" w:hAnsi="Century Gothic"/>
        </w:rPr>
        <w:t xml:space="preserve"> of these chats on the </w:t>
      </w:r>
      <w:r w:rsidRPr="00D00397">
        <w:rPr>
          <w:rFonts w:ascii="Century Gothic" w:hAnsi="Century Gothic"/>
        </w:rPr>
        <w:t>website.</w:t>
      </w:r>
      <w:r w:rsidR="00560B07" w:rsidRPr="00D00397">
        <w:rPr>
          <w:rFonts w:ascii="Century Gothic" w:hAnsi="Century Gothic"/>
        </w:rPr>
        <w:t xml:space="preserve"> </w:t>
      </w:r>
      <w:r w:rsidR="00751D66">
        <w:rPr>
          <w:rFonts w:ascii="Century Gothic" w:hAnsi="Century Gothic"/>
        </w:rPr>
        <w:t xml:space="preserve">We were also fortunate to be invited to attend the children’s </w:t>
      </w:r>
      <w:r w:rsidR="0032341B">
        <w:rPr>
          <w:rFonts w:ascii="Century Gothic" w:hAnsi="Century Gothic"/>
        </w:rPr>
        <w:t>s</w:t>
      </w:r>
      <w:r w:rsidR="00751D66">
        <w:rPr>
          <w:rFonts w:ascii="Century Gothic" w:hAnsi="Century Gothic"/>
        </w:rPr>
        <w:t xml:space="preserve">pring </w:t>
      </w:r>
      <w:r w:rsidR="0032341B">
        <w:rPr>
          <w:rFonts w:ascii="Century Gothic" w:hAnsi="Century Gothic"/>
        </w:rPr>
        <w:t>S</w:t>
      </w:r>
      <w:r w:rsidR="00751D66">
        <w:rPr>
          <w:rFonts w:ascii="Century Gothic" w:hAnsi="Century Gothic"/>
        </w:rPr>
        <w:t xml:space="preserve">chool </w:t>
      </w:r>
      <w:r w:rsidR="0032341B">
        <w:rPr>
          <w:rFonts w:ascii="Century Gothic" w:hAnsi="Century Gothic"/>
        </w:rPr>
        <w:t>P</w:t>
      </w:r>
      <w:r w:rsidR="00751D66">
        <w:rPr>
          <w:rFonts w:ascii="Century Gothic" w:hAnsi="Century Gothic"/>
        </w:rPr>
        <w:t xml:space="preserve">arliament session. This was very informative for us. </w:t>
      </w:r>
    </w:p>
    <w:p w14:paraId="677B1679" w14:textId="6328EB82" w:rsidR="00FD3827" w:rsidRPr="00F6787E" w:rsidRDefault="0059171B" w:rsidP="00435AEA">
      <w:pPr>
        <w:pStyle w:val="NormalWeb"/>
        <w:shd w:val="clear" w:color="auto" w:fill="FFFFFF"/>
        <w:jc w:val="both"/>
        <w:rPr>
          <w:rFonts w:ascii="Century Gothic" w:hAnsi="Century Gothic"/>
          <w:b/>
        </w:rPr>
      </w:pPr>
      <w:r>
        <w:rPr>
          <w:rFonts w:ascii="Century Gothic" w:hAnsi="Century Gothic"/>
          <w:b/>
        </w:rPr>
        <w:t>5</w:t>
      </w:r>
      <w:r w:rsidR="009020A5" w:rsidRPr="009020A5">
        <w:rPr>
          <w:rFonts w:ascii="Century Gothic" w:hAnsi="Century Gothic"/>
          <w:b/>
        </w:rPr>
        <w:t>)</w:t>
      </w:r>
      <w:r w:rsidR="009020A5">
        <w:rPr>
          <w:rFonts w:ascii="Century Gothic" w:hAnsi="Century Gothic"/>
        </w:rPr>
        <w:t xml:space="preserve">    </w:t>
      </w:r>
      <w:r w:rsidR="0083622D" w:rsidRPr="00D00397">
        <w:rPr>
          <w:rFonts w:ascii="Century Gothic" w:hAnsi="Century Gothic"/>
          <w:b/>
        </w:rPr>
        <w:t>Communications</w:t>
      </w:r>
    </w:p>
    <w:p w14:paraId="617FAD7D" w14:textId="20FAD3A6" w:rsidR="009F4428" w:rsidRDefault="00FD3827" w:rsidP="00FD3827">
      <w:pPr>
        <w:pStyle w:val="NormalWeb"/>
        <w:shd w:val="clear" w:color="auto" w:fill="FFFFFF"/>
        <w:jc w:val="both"/>
        <w:rPr>
          <w:rFonts w:ascii="Century Gothic" w:hAnsi="Century Gothic"/>
        </w:rPr>
      </w:pPr>
      <w:r>
        <w:rPr>
          <w:rFonts w:ascii="Century Gothic" w:hAnsi="Century Gothic"/>
        </w:rPr>
        <w:t>The governors</w:t>
      </w:r>
      <w:r w:rsidRPr="00FD3827">
        <w:rPr>
          <w:rFonts w:ascii="Century Gothic" w:hAnsi="Century Gothic"/>
        </w:rPr>
        <w:t xml:space="preserve"> </w:t>
      </w:r>
      <w:r w:rsidR="002258A6">
        <w:rPr>
          <w:rFonts w:ascii="Century Gothic" w:hAnsi="Century Gothic"/>
        </w:rPr>
        <w:t>value</w:t>
      </w:r>
      <w:r w:rsidRPr="00FD3827">
        <w:rPr>
          <w:rFonts w:ascii="Century Gothic" w:hAnsi="Century Gothic"/>
        </w:rPr>
        <w:t xml:space="preserve"> our communications with you</w:t>
      </w:r>
      <w:r w:rsidR="00F6787E">
        <w:rPr>
          <w:rFonts w:ascii="Century Gothic" w:hAnsi="Century Gothic"/>
        </w:rPr>
        <w:t xml:space="preserve"> and listen to any comments and feedback. </w:t>
      </w:r>
      <w:r w:rsidRPr="006C4454">
        <w:rPr>
          <w:rFonts w:ascii="Century Gothic" w:hAnsi="Century Gothic"/>
          <w:color w:val="000000" w:themeColor="text1"/>
        </w:rPr>
        <w:t>Thank you to those of you who respond</w:t>
      </w:r>
      <w:r w:rsidR="00F6787E" w:rsidRPr="006C4454">
        <w:rPr>
          <w:rFonts w:ascii="Century Gothic" w:hAnsi="Century Gothic"/>
          <w:color w:val="000000" w:themeColor="text1"/>
        </w:rPr>
        <w:t xml:space="preserve"> to the </w:t>
      </w:r>
      <w:r w:rsidRPr="006C4454">
        <w:rPr>
          <w:rFonts w:ascii="Century Gothic" w:hAnsi="Century Gothic"/>
          <w:color w:val="000000" w:themeColor="text1"/>
        </w:rPr>
        <w:t>school questionnaire</w:t>
      </w:r>
      <w:r w:rsidR="00F6787E" w:rsidRPr="006C4454">
        <w:rPr>
          <w:rFonts w:ascii="Century Gothic" w:hAnsi="Century Gothic"/>
          <w:color w:val="000000" w:themeColor="text1"/>
        </w:rPr>
        <w:t>s</w:t>
      </w:r>
      <w:r w:rsidR="006C4454" w:rsidRPr="006C4454">
        <w:rPr>
          <w:rFonts w:ascii="Century Gothic" w:hAnsi="Century Gothic"/>
          <w:color w:val="000000" w:themeColor="text1"/>
        </w:rPr>
        <w:t xml:space="preserve"> in the Autumn Term</w:t>
      </w:r>
      <w:r w:rsidRPr="006C4454">
        <w:rPr>
          <w:rFonts w:ascii="Century Gothic" w:hAnsi="Century Gothic"/>
          <w:color w:val="000000" w:themeColor="text1"/>
        </w:rPr>
        <w:t>. The</w:t>
      </w:r>
      <w:r w:rsidR="00F6787E" w:rsidRPr="006C4454">
        <w:rPr>
          <w:rFonts w:ascii="Century Gothic" w:hAnsi="Century Gothic"/>
          <w:color w:val="000000" w:themeColor="text1"/>
        </w:rPr>
        <w:t xml:space="preserve"> </w:t>
      </w:r>
      <w:r w:rsidRPr="006C4454">
        <w:rPr>
          <w:rFonts w:ascii="Century Gothic" w:hAnsi="Century Gothic"/>
          <w:color w:val="000000" w:themeColor="text1"/>
        </w:rPr>
        <w:t>governors r</w:t>
      </w:r>
      <w:r w:rsidRPr="00FD3827">
        <w:rPr>
          <w:rFonts w:ascii="Century Gothic" w:hAnsi="Century Gothic"/>
        </w:rPr>
        <w:t>eview the results carefully.</w:t>
      </w:r>
      <w:r w:rsidR="00F6787E">
        <w:rPr>
          <w:rFonts w:ascii="Century Gothic" w:hAnsi="Century Gothic"/>
        </w:rPr>
        <w:t xml:space="preserve"> In addition, </w:t>
      </w:r>
      <w:r w:rsidR="00521C98">
        <w:rPr>
          <w:rFonts w:ascii="Century Gothic" w:hAnsi="Century Gothic"/>
        </w:rPr>
        <w:t xml:space="preserve">I would like to encourage you to contact Mrs Camp-Overy </w:t>
      </w:r>
      <w:r w:rsidR="008F0AEA">
        <w:rPr>
          <w:rFonts w:ascii="Century Gothic" w:hAnsi="Century Gothic"/>
        </w:rPr>
        <w:t>with</w:t>
      </w:r>
      <w:r w:rsidR="00521C98">
        <w:rPr>
          <w:rFonts w:ascii="Century Gothic" w:hAnsi="Century Gothic"/>
        </w:rPr>
        <w:t xml:space="preserve"> any questions or concerns </w:t>
      </w:r>
      <w:r w:rsidR="00415DD7">
        <w:rPr>
          <w:rFonts w:ascii="Century Gothic" w:hAnsi="Century Gothic"/>
        </w:rPr>
        <w:t>you have</w:t>
      </w:r>
      <w:r w:rsidR="00521C98">
        <w:rPr>
          <w:rFonts w:ascii="Century Gothic" w:hAnsi="Century Gothic"/>
        </w:rPr>
        <w:t xml:space="preserve">. </w:t>
      </w:r>
      <w:r w:rsidR="0036558B">
        <w:rPr>
          <w:rFonts w:ascii="Century Gothic" w:hAnsi="Century Gothic"/>
        </w:rPr>
        <w:t xml:space="preserve">We </w:t>
      </w:r>
      <w:r w:rsidR="00F6787E">
        <w:rPr>
          <w:rFonts w:ascii="Century Gothic" w:hAnsi="Century Gothic"/>
        </w:rPr>
        <w:t>always</w:t>
      </w:r>
      <w:r w:rsidR="0036558B">
        <w:rPr>
          <w:rFonts w:ascii="Century Gothic" w:hAnsi="Century Gothic"/>
        </w:rPr>
        <w:t xml:space="preserve"> enjoy </w:t>
      </w:r>
      <w:r w:rsidR="00F6787E">
        <w:rPr>
          <w:rFonts w:ascii="Century Gothic" w:hAnsi="Century Gothic"/>
        </w:rPr>
        <w:t xml:space="preserve">the </w:t>
      </w:r>
      <w:r w:rsidR="004434D8">
        <w:rPr>
          <w:rFonts w:ascii="Century Gothic" w:hAnsi="Century Gothic"/>
        </w:rPr>
        <w:t>opportunities to meet with our parents and carers</w:t>
      </w:r>
      <w:r w:rsidR="00F6787E">
        <w:rPr>
          <w:rFonts w:ascii="Century Gothic" w:hAnsi="Century Gothic"/>
        </w:rPr>
        <w:t xml:space="preserve"> and at the start of each year I send out a</w:t>
      </w:r>
      <w:r w:rsidR="002258A6">
        <w:rPr>
          <w:rFonts w:ascii="Century Gothic" w:hAnsi="Century Gothic"/>
        </w:rPr>
        <w:t>n information sheet</w:t>
      </w:r>
      <w:r w:rsidR="00F6787E">
        <w:rPr>
          <w:rFonts w:ascii="Century Gothic" w:hAnsi="Century Gothic"/>
        </w:rPr>
        <w:t xml:space="preserve"> of all those on the local governing board so you can recognise us. You are welcome to come and talk to us</w:t>
      </w:r>
      <w:r w:rsidR="008A723C" w:rsidRPr="00D00397">
        <w:rPr>
          <w:rFonts w:ascii="Century Gothic" w:hAnsi="Century Gothic"/>
        </w:rPr>
        <w:t xml:space="preserve">. </w:t>
      </w:r>
      <w:r w:rsidR="0071125A">
        <w:rPr>
          <w:rFonts w:ascii="Century Gothic" w:hAnsi="Century Gothic"/>
        </w:rPr>
        <w:t xml:space="preserve">At this point, </w:t>
      </w:r>
      <w:r w:rsidR="008B5DBF">
        <w:rPr>
          <w:rFonts w:ascii="Century Gothic" w:hAnsi="Century Gothic"/>
        </w:rPr>
        <w:t xml:space="preserve">I would like to confirm that </w:t>
      </w:r>
      <w:r w:rsidR="0071125A">
        <w:rPr>
          <w:rFonts w:ascii="Century Gothic" w:hAnsi="Century Gothic"/>
        </w:rPr>
        <w:t xml:space="preserve">I will remain as </w:t>
      </w:r>
      <w:r w:rsidR="002118D5">
        <w:rPr>
          <w:rFonts w:ascii="Century Gothic" w:hAnsi="Century Gothic"/>
        </w:rPr>
        <w:t>C</w:t>
      </w:r>
      <w:r w:rsidR="00CC19F8">
        <w:rPr>
          <w:rFonts w:ascii="Century Gothic" w:hAnsi="Century Gothic"/>
        </w:rPr>
        <w:t xml:space="preserve">hair of </w:t>
      </w:r>
      <w:r w:rsidR="002118D5">
        <w:rPr>
          <w:rFonts w:ascii="Century Gothic" w:hAnsi="Century Gothic"/>
        </w:rPr>
        <w:t>G</w:t>
      </w:r>
      <w:r w:rsidR="00CC19F8">
        <w:rPr>
          <w:rFonts w:ascii="Century Gothic" w:hAnsi="Century Gothic"/>
        </w:rPr>
        <w:t>overnors</w:t>
      </w:r>
      <w:r w:rsidR="008B5DBF">
        <w:rPr>
          <w:rFonts w:ascii="Century Gothic" w:hAnsi="Century Gothic"/>
        </w:rPr>
        <w:t xml:space="preserve"> for next year</w:t>
      </w:r>
      <w:r w:rsidR="0071125A">
        <w:rPr>
          <w:rFonts w:ascii="Century Gothic" w:hAnsi="Century Gothic"/>
        </w:rPr>
        <w:t>. I am keen to be accessible to you</w:t>
      </w:r>
      <w:r w:rsidR="007F5B03">
        <w:rPr>
          <w:rFonts w:ascii="Century Gothic" w:hAnsi="Century Gothic"/>
        </w:rPr>
        <w:t>,</w:t>
      </w:r>
      <w:r w:rsidR="0071125A">
        <w:rPr>
          <w:rFonts w:ascii="Century Gothic" w:hAnsi="Century Gothic"/>
        </w:rPr>
        <w:t xml:space="preserve"> </w:t>
      </w:r>
      <w:r w:rsidR="00CC19F8">
        <w:rPr>
          <w:rFonts w:ascii="Century Gothic" w:hAnsi="Century Gothic"/>
        </w:rPr>
        <w:t xml:space="preserve">so </w:t>
      </w:r>
      <w:r w:rsidR="0071125A">
        <w:rPr>
          <w:rFonts w:ascii="Century Gothic" w:hAnsi="Century Gothic"/>
        </w:rPr>
        <w:t>if you would like to speak to me</w:t>
      </w:r>
      <w:r w:rsidR="009A1D9C">
        <w:rPr>
          <w:rFonts w:ascii="Century Gothic" w:hAnsi="Century Gothic"/>
        </w:rPr>
        <w:t>,</w:t>
      </w:r>
      <w:r w:rsidR="00570BE8">
        <w:rPr>
          <w:rFonts w:ascii="Century Gothic" w:hAnsi="Century Gothic"/>
        </w:rPr>
        <w:t xml:space="preserve"> </w:t>
      </w:r>
      <w:r w:rsidR="0071125A">
        <w:rPr>
          <w:rFonts w:ascii="Century Gothic" w:hAnsi="Century Gothic"/>
        </w:rPr>
        <w:t xml:space="preserve">please contact the office to make an appointment and I will be very pleased to </w:t>
      </w:r>
      <w:r w:rsidR="00B556B8">
        <w:rPr>
          <w:rFonts w:ascii="Century Gothic" w:hAnsi="Century Gothic"/>
        </w:rPr>
        <w:t>meet</w:t>
      </w:r>
      <w:r w:rsidR="0071125A">
        <w:rPr>
          <w:rFonts w:ascii="Century Gothic" w:hAnsi="Century Gothic"/>
        </w:rPr>
        <w:t xml:space="preserve"> you.</w:t>
      </w:r>
      <w:r w:rsidR="008F640C">
        <w:rPr>
          <w:rFonts w:ascii="Century Gothic" w:hAnsi="Century Gothic"/>
        </w:rPr>
        <w:t xml:space="preserve"> </w:t>
      </w:r>
    </w:p>
    <w:p w14:paraId="16564C92" w14:textId="77777777" w:rsidR="000202FE" w:rsidRPr="00D00397" w:rsidRDefault="000202FE" w:rsidP="000202FE">
      <w:pPr>
        <w:jc w:val="both"/>
        <w:rPr>
          <w:rFonts w:ascii="Century Gothic" w:hAnsi="Century Gothic"/>
          <w:b/>
          <w:sz w:val="20"/>
          <w:szCs w:val="20"/>
        </w:rPr>
      </w:pPr>
      <w:r w:rsidRPr="00D00397">
        <w:rPr>
          <w:rFonts w:ascii="Century Gothic" w:hAnsi="Century Gothic"/>
          <w:b/>
          <w:sz w:val="20"/>
          <w:szCs w:val="20"/>
        </w:rPr>
        <w:t xml:space="preserve">Moving forward </w:t>
      </w:r>
    </w:p>
    <w:p w14:paraId="07C43BC2" w14:textId="77777777" w:rsidR="000202FE" w:rsidRPr="00D00397" w:rsidRDefault="000202FE" w:rsidP="000202FE">
      <w:pPr>
        <w:jc w:val="both"/>
        <w:rPr>
          <w:rFonts w:ascii="Century Gothic" w:hAnsi="Century Gothic"/>
          <w:b/>
          <w:sz w:val="20"/>
          <w:szCs w:val="20"/>
        </w:rPr>
      </w:pPr>
    </w:p>
    <w:p w14:paraId="6A836DB2" w14:textId="785C2D8F" w:rsidR="002258A6" w:rsidRDefault="009F4428" w:rsidP="002258A6">
      <w:pPr>
        <w:jc w:val="both"/>
        <w:rPr>
          <w:rFonts w:ascii="Century Gothic" w:hAnsi="Century Gothic"/>
          <w:sz w:val="20"/>
          <w:szCs w:val="20"/>
        </w:rPr>
      </w:pPr>
      <w:r>
        <w:rPr>
          <w:rFonts w:ascii="Century Gothic" w:hAnsi="Century Gothic"/>
          <w:sz w:val="20"/>
          <w:szCs w:val="20"/>
        </w:rPr>
        <w:t>In September, t</w:t>
      </w:r>
      <w:r w:rsidR="00F84868">
        <w:rPr>
          <w:rFonts w:ascii="Century Gothic" w:hAnsi="Century Gothic"/>
          <w:sz w:val="20"/>
          <w:szCs w:val="20"/>
        </w:rPr>
        <w:t>he</w:t>
      </w:r>
      <w:r w:rsidR="00AB2B38">
        <w:rPr>
          <w:rFonts w:ascii="Century Gothic" w:hAnsi="Century Gothic"/>
          <w:sz w:val="20"/>
          <w:szCs w:val="20"/>
        </w:rPr>
        <w:t xml:space="preserve"> </w:t>
      </w:r>
      <w:r w:rsidR="00F84868">
        <w:rPr>
          <w:rFonts w:ascii="Century Gothic" w:hAnsi="Century Gothic"/>
          <w:sz w:val="20"/>
          <w:szCs w:val="20"/>
        </w:rPr>
        <w:t>governor</w:t>
      </w:r>
      <w:r>
        <w:rPr>
          <w:rFonts w:ascii="Century Gothic" w:hAnsi="Century Gothic"/>
          <w:sz w:val="20"/>
          <w:szCs w:val="20"/>
        </w:rPr>
        <w:t>s</w:t>
      </w:r>
      <w:r w:rsidR="00F84868">
        <w:rPr>
          <w:rFonts w:ascii="Century Gothic" w:hAnsi="Century Gothic"/>
          <w:sz w:val="20"/>
          <w:szCs w:val="20"/>
        </w:rPr>
        <w:t xml:space="preserve"> </w:t>
      </w:r>
      <w:r w:rsidR="004D2A9D">
        <w:rPr>
          <w:rFonts w:ascii="Century Gothic" w:hAnsi="Century Gothic"/>
          <w:sz w:val="20"/>
          <w:szCs w:val="20"/>
        </w:rPr>
        <w:t xml:space="preserve">will </w:t>
      </w:r>
      <w:r w:rsidR="00920EC0">
        <w:rPr>
          <w:rFonts w:ascii="Century Gothic" w:hAnsi="Century Gothic"/>
          <w:sz w:val="20"/>
          <w:szCs w:val="20"/>
        </w:rPr>
        <w:t xml:space="preserve">continue to work </w:t>
      </w:r>
      <w:r w:rsidR="00143418">
        <w:rPr>
          <w:rFonts w:ascii="Century Gothic" w:hAnsi="Century Gothic"/>
          <w:sz w:val="20"/>
          <w:szCs w:val="20"/>
        </w:rPr>
        <w:t xml:space="preserve">closely </w:t>
      </w:r>
      <w:r w:rsidR="00920EC0">
        <w:rPr>
          <w:rFonts w:ascii="Century Gothic" w:hAnsi="Century Gothic"/>
          <w:sz w:val="20"/>
          <w:szCs w:val="20"/>
        </w:rPr>
        <w:t>with</w:t>
      </w:r>
      <w:r w:rsidR="00F6787E">
        <w:rPr>
          <w:rFonts w:ascii="Century Gothic" w:hAnsi="Century Gothic"/>
          <w:sz w:val="20"/>
          <w:szCs w:val="20"/>
        </w:rPr>
        <w:t xml:space="preserve"> </w:t>
      </w:r>
      <w:r w:rsidR="00920EC0">
        <w:rPr>
          <w:rFonts w:ascii="Century Gothic" w:hAnsi="Century Gothic"/>
          <w:sz w:val="20"/>
          <w:szCs w:val="20"/>
        </w:rPr>
        <w:t>our Multi Academy Trust</w:t>
      </w:r>
      <w:r w:rsidR="00130DD8">
        <w:rPr>
          <w:rFonts w:ascii="Century Gothic" w:hAnsi="Century Gothic"/>
          <w:sz w:val="20"/>
          <w:szCs w:val="20"/>
        </w:rPr>
        <w:t>. O</w:t>
      </w:r>
      <w:r w:rsidR="00F6787E">
        <w:rPr>
          <w:rFonts w:ascii="Century Gothic" w:hAnsi="Century Gothic"/>
          <w:sz w:val="20"/>
          <w:szCs w:val="20"/>
        </w:rPr>
        <w:t xml:space="preserve">ur focus </w:t>
      </w:r>
      <w:r w:rsidR="00130DD8">
        <w:rPr>
          <w:rFonts w:ascii="Century Gothic" w:hAnsi="Century Gothic"/>
          <w:sz w:val="20"/>
          <w:szCs w:val="20"/>
        </w:rPr>
        <w:t>will be</w:t>
      </w:r>
      <w:r w:rsidR="00F6787E">
        <w:rPr>
          <w:rFonts w:ascii="Century Gothic" w:hAnsi="Century Gothic"/>
          <w:sz w:val="20"/>
          <w:szCs w:val="20"/>
        </w:rPr>
        <w:t xml:space="preserve"> </w:t>
      </w:r>
      <w:r w:rsidR="00885F5F">
        <w:rPr>
          <w:rFonts w:ascii="Century Gothic" w:hAnsi="Century Gothic"/>
          <w:sz w:val="20"/>
          <w:szCs w:val="20"/>
        </w:rPr>
        <w:t xml:space="preserve">continuing to </w:t>
      </w:r>
      <w:r w:rsidR="00F6787E">
        <w:rPr>
          <w:rFonts w:ascii="Century Gothic" w:hAnsi="Century Gothic"/>
          <w:sz w:val="20"/>
          <w:szCs w:val="20"/>
        </w:rPr>
        <w:t>assist the M</w:t>
      </w:r>
      <w:r w:rsidR="005B3876">
        <w:rPr>
          <w:rFonts w:ascii="Century Gothic" w:hAnsi="Century Gothic"/>
          <w:sz w:val="20"/>
          <w:szCs w:val="20"/>
        </w:rPr>
        <w:t xml:space="preserve">ulti </w:t>
      </w:r>
      <w:r w:rsidR="00F6787E">
        <w:rPr>
          <w:rFonts w:ascii="Century Gothic" w:hAnsi="Century Gothic"/>
          <w:sz w:val="20"/>
          <w:szCs w:val="20"/>
        </w:rPr>
        <w:t>A</w:t>
      </w:r>
      <w:r w:rsidR="005B3876">
        <w:rPr>
          <w:rFonts w:ascii="Century Gothic" w:hAnsi="Century Gothic"/>
          <w:sz w:val="20"/>
          <w:szCs w:val="20"/>
        </w:rPr>
        <w:t xml:space="preserve">cademy </w:t>
      </w:r>
      <w:r w:rsidR="00F6787E">
        <w:rPr>
          <w:rFonts w:ascii="Century Gothic" w:hAnsi="Century Gothic"/>
          <w:sz w:val="20"/>
          <w:szCs w:val="20"/>
        </w:rPr>
        <w:t>T</w:t>
      </w:r>
      <w:r w:rsidR="005B3876">
        <w:rPr>
          <w:rFonts w:ascii="Century Gothic" w:hAnsi="Century Gothic"/>
          <w:sz w:val="20"/>
          <w:szCs w:val="20"/>
        </w:rPr>
        <w:t>rust</w:t>
      </w:r>
      <w:r w:rsidR="00F6787E">
        <w:rPr>
          <w:rFonts w:ascii="Century Gothic" w:hAnsi="Century Gothic"/>
          <w:sz w:val="20"/>
          <w:szCs w:val="20"/>
        </w:rPr>
        <w:t xml:space="preserve"> in </w:t>
      </w:r>
      <w:r w:rsidR="00885F5F">
        <w:rPr>
          <w:rFonts w:ascii="Century Gothic" w:hAnsi="Century Gothic"/>
          <w:sz w:val="20"/>
          <w:szCs w:val="20"/>
        </w:rPr>
        <w:t>embedding</w:t>
      </w:r>
      <w:r w:rsidR="00F6787E">
        <w:rPr>
          <w:rFonts w:ascii="Century Gothic" w:hAnsi="Century Gothic"/>
          <w:sz w:val="20"/>
          <w:szCs w:val="20"/>
        </w:rPr>
        <w:t xml:space="preserve"> effective and efficient systems and processes so the</w:t>
      </w:r>
      <w:r w:rsidR="00024466">
        <w:rPr>
          <w:rFonts w:ascii="Century Gothic" w:hAnsi="Century Gothic"/>
          <w:sz w:val="20"/>
          <w:szCs w:val="20"/>
        </w:rPr>
        <w:t xml:space="preserve"> </w:t>
      </w:r>
      <w:r w:rsidR="00C274CC">
        <w:rPr>
          <w:rFonts w:ascii="Century Gothic" w:hAnsi="Century Gothic"/>
          <w:sz w:val="20"/>
          <w:szCs w:val="20"/>
        </w:rPr>
        <w:t xml:space="preserve">Trust directors </w:t>
      </w:r>
      <w:r w:rsidR="00F6787E">
        <w:rPr>
          <w:rFonts w:ascii="Century Gothic" w:hAnsi="Century Gothic"/>
          <w:sz w:val="20"/>
          <w:szCs w:val="20"/>
        </w:rPr>
        <w:t>can gain increasing understanding of the school and the school can benefit</w:t>
      </w:r>
      <w:r w:rsidR="00130DD8">
        <w:rPr>
          <w:rFonts w:ascii="Century Gothic" w:hAnsi="Century Gothic"/>
          <w:sz w:val="20"/>
          <w:szCs w:val="20"/>
        </w:rPr>
        <w:t xml:space="preserve"> from the collaboration. </w:t>
      </w:r>
      <w:r w:rsidR="00F6787E">
        <w:rPr>
          <w:rFonts w:ascii="Century Gothic" w:hAnsi="Century Gothic"/>
          <w:sz w:val="20"/>
          <w:szCs w:val="20"/>
        </w:rPr>
        <w:t xml:space="preserve">In addition, we </w:t>
      </w:r>
      <w:r w:rsidR="009B7C69">
        <w:rPr>
          <w:rFonts w:ascii="Century Gothic" w:hAnsi="Century Gothic"/>
          <w:sz w:val="20"/>
          <w:szCs w:val="20"/>
        </w:rPr>
        <w:t xml:space="preserve">will </w:t>
      </w:r>
      <w:r w:rsidR="00F84868">
        <w:rPr>
          <w:rFonts w:ascii="Century Gothic" w:hAnsi="Century Gothic"/>
          <w:sz w:val="20"/>
          <w:szCs w:val="20"/>
        </w:rPr>
        <w:t>continue t</w:t>
      </w:r>
      <w:r>
        <w:rPr>
          <w:rFonts w:ascii="Century Gothic" w:hAnsi="Century Gothic"/>
          <w:sz w:val="20"/>
          <w:szCs w:val="20"/>
        </w:rPr>
        <w:t>o</w:t>
      </w:r>
      <w:r w:rsidR="000202FE">
        <w:rPr>
          <w:rFonts w:ascii="Century Gothic" w:hAnsi="Century Gothic"/>
          <w:sz w:val="20"/>
          <w:szCs w:val="20"/>
        </w:rPr>
        <w:t xml:space="preserve"> focus on our strategic plans</w:t>
      </w:r>
      <w:r w:rsidR="00130DD8">
        <w:rPr>
          <w:rFonts w:ascii="Century Gothic" w:hAnsi="Century Gothic"/>
          <w:sz w:val="20"/>
          <w:szCs w:val="20"/>
        </w:rPr>
        <w:t xml:space="preserve"> for next year</w:t>
      </w:r>
      <w:r w:rsidR="00885F5F">
        <w:rPr>
          <w:rFonts w:ascii="Century Gothic" w:hAnsi="Century Gothic"/>
          <w:sz w:val="20"/>
          <w:szCs w:val="20"/>
        </w:rPr>
        <w:t xml:space="preserve"> as directed by the Trust. These will focus on </w:t>
      </w:r>
      <w:r w:rsidR="000202FE" w:rsidRPr="00D00397">
        <w:rPr>
          <w:rFonts w:ascii="Century Gothic" w:hAnsi="Century Gothic"/>
          <w:sz w:val="20"/>
          <w:szCs w:val="20"/>
        </w:rPr>
        <w:t xml:space="preserve">the overall education experience for </w:t>
      </w:r>
      <w:r w:rsidR="000202FE">
        <w:rPr>
          <w:rFonts w:ascii="Century Gothic" w:hAnsi="Century Gothic"/>
          <w:sz w:val="20"/>
          <w:szCs w:val="20"/>
        </w:rPr>
        <w:t xml:space="preserve">our </w:t>
      </w:r>
      <w:r w:rsidR="000202FE" w:rsidRPr="00D00397">
        <w:rPr>
          <w:rFonts w:ascii="Century Gothic" w:hAnsi="Century Gothic"/>
          <w:sz w:val="20"/>
          <w:szCs w:val="20"/>
        </w:rPr>
        <w:t xml:space="preserve">children. </w:t>
      </w:r>
    </w:p>
    <w:p w14:paraId="5387B187" w14:textId="77777777" w:rsidR="00C13E16" w:rsidRDefault="00C13E16" w:rsidP="002258A6">
      <w:pPr>
        <w:jc w:val="both"/>
        <w:rPr>
          <w:rFonts w:ascii="Century Gothic" w:hAnsi="Century Gothic"/>
          <w:sz w:val="20"/>
          <w:szCs w:val="20"/>
        </w:rPr>
      </w:pPr>
    </w:p>
    <w:p w14:paraId="07BE987E" w14:textId="17736934" w:rsidR="00C13E16" w:rsidRPr="00E32BD9" w:rsidRDefault="008C3EFC" w:rsidP="002258A6">
      <w:pPr>
        <w:jc w:val="both"/>
        <w:rPr>
          <w:rFonts w:ascii="Century Gothic" w:hAnsi="Century Gothic"/>
          <w:sz w:val="20"/>
          <w:szCs w:val="20"/>
        </w:rPr>
      </w:pPr>
      <w:r w:rsidRPr="00E32BD9">
        <w:rPr>
          <w:rFonts w:ascii="Century Gothic" w:hAnsi="Century Gothic"/>
          <w:noProof/>
          <w:sz w:val="20"/>
          <w:szCs w:val="20"/>
        </w:rPr>
        <mc:AlternateContent>
          <mc:Choice Requires="wpi">
            <w:drawing>
              <wp:anchor distT="0" distB="0" distL="114300" distR="114300" simplePos="0" relativeHeight="251660288" behindDoc="0" locked="0" layoutInCell="1" allowOverlap="1" wp14:anchorId="45AF9465" wp14:editId="4BF1861C">
                <wp:simplePos x="0" y="0"/>
                <wp:positionH relativeFrom="column">
                  <wp:posOffset>-827224</wp:posOffset>
                </wp:positionH>
                <wp:positionV relativeFrom="paragraph">
                  <wp:posOffset>552198</wp:posOffset>
                </wp:positionV>
                <wp:extent cx="360" cy="360"/>
                <wp:effectExtent l="57150" t="38100" r="57150" b="57150"/>
                <wp:wrapNone/>
                <wp:docPr id="817406176"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xmlns:w16du="http://schemas.microsoft.com/office/word/2023/wordml/word16du">
            <w:pict>
              <v:shapetype w14:anchorId="5B55D32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65.85pt;margin-top:42.8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">
                <v:imagedata r:id="rId10" o:title=""/>
              </v:shape>
            </w:pict>
          </mc:Fallback>
        </mc:AlternateContent>
      </w:r>
      <w:r w:rsidR="00C13E16" w:rsidRPr="00E32BD9">
        <w:rPr>
          <w:rFonts w:ascii="Century Gothic" w:hAnsi="Century Gothic"/>
          <w:sz w:val="20"/>
          <w:szCs w:val="20"/>
        </w:rPr>
        <w:t>After years of requests, as you are aware, we are pleased to finally be able to offer wrap around care from September. The Trustee</w:t>
      </w:r>
      <w:r w:rsidR="006528E9" w:rsidRPr="00E32BD9">
        <w:rPr>
          <w:rFonts w:ascii="Century Gothic" w:hAnsi="Century Gothic"/>
          <w:sz w:val="20"/>
          <w:szCs w:val="20"/>
        </w:rPr>
        <w:t>s,</w:t>
      </w:r>
      <w:r w:rsidR="00C13E16" w:rsidRPr="00E32BD9">
        <w:rPr>
          <w:rFonts w:ascii="Century Gothic" w:hAnsi="Century Gothic"/>
          <w:sz w:val="20"/>
          <w:szCs w:val="20"/>
        </w:rPr>
        <w:t xml:space="preserve"> Patricia </w:t>
      </w:r>
      <w:proofErr w:type="spellStart"/>
      <w:r w:rsidR="00C13E16" w:rsidRPr="00E32BD9">
        <w:rPr>
          <w:rFonts w:ascii="Century Gothic" w:hAnsi="Century Gothic"/>
          <w:sz w:val="20"/>
          <w:szCs w:val="20"/>
        </w:rPr>
        <w:t>Opalko</w:t>
      </w:r>
      <w:proofErr w:type="spellEnd"/>
      <w:r w:rsidR="006528E9" w:rsidRPr="00E32BD9">
        <w:rPr>
          <w:rFonts w:ascii="Century Gothic" w:hAnsi="Century Gothic"/>
          <w:sz w:val="20"/>
          <w:szCs w:val="20"/>
        </w:rPr>
        <w:t>,</w:t>
      </w:r>
      <w:r w:rsidR="00C13E16" w:rsidRPr="00E32BD9">
        <w:rPr>
          <w:rFonts w:ascii="Century Gothic" w:hAnsi="Century Gothic"/>
          <w:sz w:val="20"/>
          <w:szCs w:val="20"/>
        </w:rPr>
        <w:t xml:space="preserve"> Eric </w:t>
      </w:r>
      <w:proofErr w:type="spellStart"/>
      <w:r w:rsidR="00C13E16" w:rsidRPr="00E32BD9">
        <w:rPr>
          <w:rFonts w:ascii="Century Gothic" w:hAnsi="Century Gothic"/>
          <w:sz w:val="20"/>
          <w:szCs w:val="20"/>
        </w:rPr>
        <w:t>Brutn</w:t>
      </w:r>
      <w:r w:rsidR="006528E9" w:rsidRPr="00E32BD9">
        <w:rPr>
          <w:rFonts w:ascii="Century Gothic" w:hAnsi="Century Gothic"/>
          <w:sz w:val="20"/>
          <w:szCs w:val="20"/>
        </w:rPr>
        <w:t>a</w:t>
      </w:r>
      <w:r w:rsidR="00C13E16" w:rsidRPr="00E32BD9">
        <w:rPr>
          <w:rFonts w:ascii="Century Gothic" w:hAnsi="Century Gothic"/>
          <w:sz w:val="20"/>
          <w:szCs w:val="20"/>
        </w:rPr>
        <w:t>ll</w:t>
      </w:r>
      <w:proofErr w:type="spellEnd"/>
      <w:r w:rsidR="00C13E16" w:rsidRPr="00E32BD9">
        <w:rPr>
          <w:rFonts w:ascii="Century Gothic" w:hAnsi="Century Gothic"/>
          <w:sz w:val="20"/>
          <w:szCs w:val="20"/>
        </w:rPr>
        <w:t xml:space="preserve"> </w:t>
      </w:r>
      <w:r w:rsidR="002872DF" w:rsidRPr="00E32BD9">
        <w:rPr>
          <w:rFonts w:ascii="Century Gothic" w:hAnsi="Century Gothic"/>
          <w:sz w:val="20"/>
          <w:szCs w:val="20"/>
        </w:rPr>
        <w:t xml:space="preserve">and </w:t>
      </w:r>
      <w:r w:rsidR="006528E9" w:rsidRPr="00E32BD9">
        <w:rPr>
          <w:rFonts w:ascii="Century Gothic" w:hAnsi="Century Gothic"/>
          <w:sz w:val="20"/>
          <w:szCs w:val="20"/>
        </w:rPr>
        <w:t xml:space="preserve">I </w:t>
      </w:r>
      <w:r w:rsidR="00C13E16" w:rsidRPr="00E32BD9">
        <w:rPr>
          <w:rFonts w:ascii="Century Gothic" w:hAnsi="Century Gothic"/>
          <w:sz w:val="20"/>
          <w:szCs w:val="20"/>
        </w:rPr>
        <w:t xml:space="preserve">will be meeting once a term to ensure strategic oversight and that our statutory duties are fulfilled. We thank </w:t>
      </w:r>
      <w:proofErr w:type="spellStart"/>
      <w:r w:rsidR="00C13E16" w:rsidRPr="00E32BD9">
        <w:rPr>
          <w:rFonts w:ascii="Century Gothic" w:hAnsi="Century Gothic"/>
          <w:sz w:val="20"/>
          <w:szCs w:val="20"/>
        </w:rPr>
        <w:t>Mrs</w:t>
      </w:r>
      <w:proofErr w:type="spellEnd"/>
      <w:r w:rsidR="00C13E16" w:rsidRPr="00E32BD9">
        <w:rPr>
          <w:rFonts w:ascii="Century Gothic" w:hAnsi="Century Gothic"/>
          <w:sz w:val="20"/>
          <w:szCs w:val="20"/>
        </w:rPr>
        <w:t xml:space="preserve"> Camp-</w:t>
      </w:r>
      <w:proofErr w:type="spellStart"/>
      <w:r w:rsidR="00C13E16" w:rsidRPr="00E32BD9">
        <w:rPr>
          <w:rFonts w:ascii="Century Gothic" w:hAnsi="Century Gothic"/>
          <w:sz w:val="20"/>
          <w:szCs w:val="20"/>
        </w:rPr>
        <w:t>Overy</w:t>
      </w:r>
      <w:proofErr w:type="spellEnd"/>
      <w:r w:rsidR="00D413DA">
        <w:rPr>
          <w:rFonts w:ascii="Century Gothic" w:hAnsi="Century Gothic"/>
          <w:sz w:val="20"/>
          <w:szCs w:val="20"/>
        </w:rPr>
        <w:t xml:space="preserve">, </w:t>
      </w:r>
      <w:proofErr w:type="spellStart"/>
      <w:r w:rsidR="00807D5D" w:rsidRPr="00E32BD9">
        <w:rPr>
          <w:rFonts w:ascii="Century Gothic" w:hAnsi="Century Gothic"/>
          <w:sz w:val="20"/>
          <w:szCs w:val="20"/>
        </w:rPr>
        <w:t>Mrs</w:t>
      </w:r>
      <w:proofErr w:type="spellEnd"/>
      <w:r w:rsidR="00807D5D" w:rsidRPr="00E32BD9">
        <w:rPr>
          <w:rFonts w:ascii="Century Gothic" w:hAnsi="Century Gothic"/>
          <w:sz w:val="20"/>
          <w:szCs w:val="20"/>
        </w:rPr>
        <w:t xml:space="preserve"> Hubbard </w:t>
      </w:r>
      <w:r w:rsidR="00D413DA">
        <w:rPr>
          <w:rFonts w:ascii="Century Gothic" w:hAnsi="Century Gothic"/>
          <w:sz w:val="20"/>
          <w:szCs w:val="20"/>
        </w:rPr>
        <w:t xml:space="preserve">and </w:t>
      </w:r>
      <w:proofErr w:type="spellStart"/>
      <w:r w:rsidR="00D413DA">
        <w:rPr>
          <w:rFonts w:ascii="Century Gothic" w:hAnsi="Century Gothic"/>
          <w:sz w:val="20"/>
          <w:szCs w:val="20"/>
        </w:rPr>
        <w:t>Mrs</w:t>
      </w:r>
      <w:proofErr w:type="spellEnd"/>
      <w:r w:rsidR="00D413DA">
        <w:rPr>
          <w:rFonts w:ascii="Century Gothic" w:hAnsi="Century Gothic"/>
          <w:sz w:val="20"/>
          <w:szCs w:val="20"/>
        </w:rPr>
        <w:t xml:space="preserve"> Powell </w:t>
      </w:r>
      <w:r w:rsidR="00807D5D" w:rsidRPr="00E32BD9">
        <w:rPr>
          <w:rFonts w:ascii="Century Gothic" w:hAnsi="Century Gothic"/>
          <w:sz w:val="20"/>
          <w:szCs w:val="20"/>
        </w:rPr>
        <w:t xml:space="preserve">who </w:t>
      </w:r>
      <w:r w:rsidR="00C13E16" w:rsidRPr="00E32BD9">
        <w:rPr>
          <w:rFonts w:ascii="Century Gothic" w:hAnsi="Century Gothic"/>
          <w:sz w:val="20"/>
          <w:szCs w:val="20"/>
        </w:rPr>
        <w:t>ha</w:t>
      </w:r>
      <w:r w:rsidR="00807D5D" w:rsidRPr="00E32BD9">
        <w:rPr>
          <w:rFonts w:ascii="Century Gothic" w:hAnsi="Century Gothic"/>
          <w:sz w:val="20"/>
          <w:szCs w:val="20"/>
        </w:rPr>
        <w:t>ve</w:t>
      </w:r>
      <w:r w:rsidR="00C13E16" w:rsidRPr="00E32BD9">
        <w:rPr>
          <w:rFonts w:ascii="Century Gothic" w:hAnsi="Century Gothic"/>
          <w:sz w:val="20"/>
          <w:szCs w:val="20"/>
        </w:rPr>
        <w:t xml:space="preserve"> worked </w:t>
      </w:r>
      <w:r w:rsidR="005B3876">
        <w:rPr>
          <w:rFonts w:ascii="Century Gothic" w:hAnsi="Century Gothic"/>
          <w:sz w:val="20"/>
          <w:szCs w:val="20"/>
        </w:rPr>
        <w:t>incredibly</w:t>
      </w:r>
      <w:r w:rsidR="00C13E16" w:rsidRPr="00E32BD9">
        <w:rPr>
          <w:rFonts w:ascii="Century Gothic" w:hAnsi="Century Gothic"/>
          <w:sz w:val="20"/>
          <w:szCs w:val="20"/>
        </w:rPr>
        <w:t xml:space="preserve"> hard this year to </w:t>
      </w:r>
      <w:r w:rsidR="007B24C5" w:rsidRPr="00E32BD9">
        <w:rPr>
          <w:rFonts w:ascii="Century Gothic" w:hAnsi="Century Gothic"/>
          <w:sz w:val="20"/>
          <w:szCs w:val="20"/>
        </w:rPr>
        <w:t>provide</w:t>
      </w:r>
      <w:r w:rsidR="00C13E16" w:rsidRPr="00E32BD9">
        <w:rPr>
          <w:rFonts w:ascii="Century Gothic" w:hAnsi="Century Gothic"/>
          <w:sz w:val="20"/>
          <w:szCs w:val="20"/>
        </w:rPr>
        <w:t xml:space="preserve"> a </w:t>
      </w:r>
      <w:proofErr w:type="gramStart"/>
      <w:r w:rsidR="00C13E16" w:rsidRPr="00E32BD9">
        <w:rPr>
          <w:rFonts w:ascii="Century Gothic" w:hAnsi="Century Gothic"/>
          <w:sz w:val="20"/>
          <w:szCs w:val="20"/>
        </w:rPr>
        <w:t>high quality</w:t>
      </w:r>
      <w:proofErr w:type="gramEnd"/>
      <w:r w:rsidR="00C13E16" w:rsidRPr="00E32BD9">
        <w:rPr>
          <w:rFonts w:ascii="Century Gothic" w:hAnsi="Century Gothic"/>
          <w:sz w:val="20"/>
          <w:szCs w:val="20"/>
        </w:rPr>
        <w:t xml:space="preserve"> service for September</w:t>
      </w:r>
      <w:r w:rsidR="00B5595B" w:rsidRPr="00E32BD9">
        <w:rPr>
          <w:rFonts w:ascii="Century Gothic" w:hAnsi="Century Gothic"/>
          <w:sz w:val="20"/>
          <w:szCs w:val="20"/>
        </w:rPr>
        <w:t xml:space="preserve">, </w:t>
      </w:r>
      <w:r w:rsidR="00C13E16" w:rsidRPr="00E32BD9">
        <w:rPr>
          <w:rFonts w:ascii="Century Gothic" w:hAnsi="Century Gothic"/>
          <w:sz w:val="20"/>
          <w:szCs w:val="20"/>
        </w:rPr>
        <w:t>whil</w:t>
      </w:r>
      <w:r w:rsidR="00B5595B" w:rsidRPr="00E32BD9">
        <w:rPr>
          <w:rFonts w:ascii="Century Gothic" w:hAnsi="Century Gothic"/>
          <w:sz w:val="20"/>
          <w:szCs w:val="20"/>
        </w:rPr>
        <w:t>st</w:t>
      </w:r>
      <w:r w:rsidR="00C13E16" w:rsidRPr="00E32BD9">
        <w:rPr>
          <w:rFonts w:ascii="Century Gothic" w:hAnsi="Century Gothic"/>
          <w:sz w:val="20"/>
          <w:szCs w:val="20"/>
        </w:rPr>
        <w:t xml:space="preserve"> ensuring the continuation of as many enrichment clubs as possible.  </w:t>
      </w:r>
    </w:p>
    <w:p w14:paraId="05A8605E" w14:textId="77777777" w:rsidR="002258A6" w:rsidRDefault="002258A6" w:rsidP="002258A6">
      <w:pPr>
        <w:jc w:val="both"/>
        <w:rPr>
          <w:rFonts w:ascii="Century Gothic" w:hAnsi="Century Gothic"/>
          <w:color w:val="000000" w:themeColor="text1"/>
          <w:sz w:val="20"/>
          <w:szCs w:val="20"/>
        </w:rPr>
      </w:pPr>
    </w:p>
    <w:p w14:paraId="1A7ED140" w14:textId="071F2491" w:rsidR="00437BA7" w:rsidRDefault="00AB2B38" w:rsidP="002258A6">
      <w:pPr>
        <w:jc w:val="both"/>
        <w:rPr>
          <w:rFonts w:ascii="Century Gothic" w:hAnsi="Century Gothic"/>
          <w:sz w:val="20"/>
          <w:szCs w:val="20"/>
        </w:rPr>
      </w:pPr>
      <w:r w:rsidRPr="002258A6">
        <w:rPr>
          <w:rFonts w:ascii="Century Gothic" w:hAnsi="Century Gothic"/>
          <w:sz w:val="20"/>
          <w:szCs w:val="20"/>
        </w:rPr>
        <w:t>A sincere</w:t>
      </w:r>
      <w:r w:rsidR="00D30A01">
        <w:rPr>
          <w:rFonts w:ascii="Century Gothic" w:hAnsi="Century Gothic"/>
          <w:sz w:val="20"/>
          <w:szCs w:val="20"/>
        </w:rPr>
        <w:t xml:space="preserve"> thank</w:t>
      </w:r>
      <w:r w:rsidR="002405DA" w:rsidRPr="002405DA">
        <w:rPr>
          <w:rFonts w:ascii="Century Gothic" w:hAnsi="Century Gothic"/>
          <w:sz w:val="20"/>
          <w:szCs w:val="20"/>
        </w:rPr>
        <w:t xml:space="preserve"> y</w:t>
      </w:r>
      <w:r w:rsidRPr="002405DA">
        <w:rPr>
          <w:rFonts w:ascii="Century Gothic" w:hAnsi="Century Gothic"/>
          <w:sz w:val="20"/>
          <w:szCs w:val="20"/>
        </w:rPr>
        <w:t xml:space="preserve">ou to all </w:t>
      </w:r>
      <w:r w:rsidRPr="002258A6">
        <w:rPr>
          <w:rFonts w:ascii="Century Gothic" w:hAnsi="Century Gothic"/>
          <w:sz w:val="20"/>
          <w:szCs w:val="20"/>
        </w:rPr>
        <w:t xml:space="preserve">staff for their hard work and dedication </w:t>
      </w:r>
      <w:r w:rsidR="00EC423D" w:rsidRPr="002258A6">
        <w:rPr>
          <w:rFonts w:ascii="Century Gothic" w:hAnsi="Century Gothic"/>
          <w:sz w:val="20"/>
          <w:szCs w:val="20"/>
        </w:rPr>
        <w:t xml:space="preserve">this </w:t>
      </w:r>
      <w:r w:rsidRPr="002258A6">
        <w:rPr>
          <w:rFonts w:ascii="Century Gothic" w:hAnsi="Century Gothic"/>
          <w:sz w:val="20"/>
          <w:szCs w:val="20"/>
        </w:rPr>
        <w:t xml:space="preserve">year. We </w:t>
      </w:r>
      <w:r w:rsidR="00EC423D" w:rsidRPr="002258A6">
        <w:rPr>
          <w:rFonts w:ascii="Century Gothic" w:hAnsi="Century Gothic"/>
          <w:sz w:val="20"/>
          <w:szCs w:val="20"/>
        </w:rPr>
        <w:t>would like to</w:t>
      </w:r>
      <w:r w:rsidRPr="002258A6">
        <w:rPr>
          <w:rFonts w:ascii="Century Gothic" w:hAnsi="Century Gothic"/>
          <w:sz w:val="20"/>
          <w:szCs w:val="20"/>
        </w:rPr>
        <w:t xml:space="preserve"> say goodbye to </w:t>
      </w:r>
      <w:r w:rsidR="00437BA7">
        <w:rPr>
          <w:rFonts w:ascii="Century Gothic" w:hAnsi="Century Gothic"/>
          <w:sz w:val="20"/>
          <w:szCs w:val="20"/>
        </w:rPr>
        <w:t xml:space="preserve">Rebecca Harte, </w:t>
      </w:r>
      <w:proofErr w:type="spellStart"/>
      <w:r w:rsidR="00437BA7">
        <w:rPr>
          <w:rFonts w:ascii="Century Gothic" w:hAnsi="Century Gothic"/>
          <w:sz w:val="20"/>
          <w:szCs w:val="20"/>
        </w:rPr>
        <w:t>S</w:t>
      </w:r>
      <w:r w:rsidR="00D413DA">
        <w:rPr>
          <w:rFonts w:ascii="Century Gothic" w:hAnsi="Century Gothic"/>
          <w:sz w:val="20"/>
          <w:szCs w:val="20"/>
        </w:rPr>
        <w:t>a</w:t>
      </w:r>
      <w:r w:rsidR="00437BA7">
        <w:rPr>
          <w:rFonts w:ascii="Century Gothic" w:hAnsi="Century Gothic"/>
          <w:sz w:val="20"/>
          <w:szCs w:val="20"/>
        </w:rPr>
        <w:t>ika</w:t>
      </w:r>
      <w:proofErr w:type="spellEnd"/>
      <w:r w:rsidR="00437BA7">
        <w:rPr>
          <w:rFonts w:ascii="Century Gothic" w:hAnsi="Century Gothic"/>
          <w:sz w:val="20"/>
          <w:szCs w:val="20"/>
        </w:rPr>
        <w:t xml:space="preserve"> Hassan</w:t>
      </w:r>
      <w:r w:rsidR="004B1D49">
        <w:rPr>
          <w:rFonts w:ascii="Century Gothic" w:hAnsi="Century Gothic"/>
          <w:sz w:val="20"/>
          <w:szCs w:val="20"/>
        </w:rPr>
        <w:t>,</w:t>
      </w:r>
      <w:r w:rsidR="00437BA7">
        <w:rPr>
          <w:rFonts w:ascii="Century Gothic" w:hAnsi="Century Gothic"/>
          <w:sz w:val="20"/>
          <w:szCs w:val="20"/>
        </w:rPr>
        <w:t xml:space="preserve"> Margaret Campbell</w:t>
      </w:r>
      <w:r w:rsidR="004B1D49">
        <w:rPr>
          <w:rFonts w:ascii="Century Gothic" w:hAnsi="Century Gothic"/>
          <w:sz w:val="20"/>
          <w:szCs w:val="20"/>
        </w:rPr>
        <w:t xml:space="preserve"> and Tess Evans</w:t>
      </w:r>
      <w:r w:rsidR="00437BA7">
        <w:rPr>
          <w:rFonts w:ascii="Century Gothic" w:hAnsi="Century Gothic"/>
          <w:sz w:val="20"/>
          <w:szCs w:val="20"/>
        </w:rPr>
        <w:t>.</w:t>
      </w:r>
      <w:r w:rsidR="00EC423D" w:rsidRPr="002258A6">
        <w:rPr>
          <w:rFonts w:ascii="Century Gothic" w:hAnsi="Century Gothic"/>
          <w:sz w:val="20"/>
          <w:szCs w:val="20"/>
        </w:rPr>
        <w:t xml:space="preserve"> </w:t>
      </w:r>
      <w:r>
        <w:rPr>
          <w:rFonts w:ascii="Century Gothic" w:hAnsi="Century Gothic"/>
          <w:sz w:val="20"/>
          <w:szCs w:val="20"/>
        </w:rPr>
        <w:t xml:space="preserve">We </w:t>
      </w:r>
      <w:r w:rsidRPr="0080141D">
        <w:rPr>
          <w:rFonts w:ascii="Century Gothic" w:hAnsi="Century Gothic"/>
          <w:sz w:val="20"/>
          <w:szCs w:val="20"/>
        </w:rPr>
        <w:t xml:space="preserve">wish </w:t>
      </w:r>
      <w:r w:rsidR="00437BA7">
        <w:rPr>
          <w:rFonts w:ascii="Century Gothic" w:hAnsi="Century Gothic"/>
          <w:sz w:val="20"/>
          <w:szCs w:val="20"/>
        </w:rPr>
        <w:t>them</w:t>
      </w:r>
      <w:r w:rsidR="00EC423D">
        <w:rPr>
          <w:rFonts w:ascii="Century Gothic" w:hAnsi="Century Gothic"/>
          <w:sz w:val="20"/>
          <w:szCs w:val="20"/>
        </w:rPr>
        <w:t xml:space="preserve"> </w:t>
      </w:r>
      <w:r w:rsidRPr="0080141D">
        <w:rPr>
          <w:rFonts w:ascii="Century Gothic" w:hAnsi="Century Gothic"/>
          <w:sz w:val="20"/>
          <w:szCs w:val="20"/>
        </w:rPr>
        <w:t>well for the future</w:t>
      </w:r>
      <w:r w:rsidR="00787C24">
        <w:rPr>
          <w:rFonts w:ascii="Century Gothic" w:hAnsi="Century Gothic"/>
          <w:sz w:val="20"/>
          <w:szCs w:val="20"/>
        </w:rPr>
        <w:t xml:space="preserve">, </w:t>
      </w:r>
      <w:r w:rsidR="00437BA7">
        <w:rPr>
          <w:rFonts w:ascii="Century Gothic" w:hAnsi="Century Gothic"/>
          <w:sz w:val="20"/>
          <w:szCs w:val="20"/>
        </w:rPr>
        <w:t>they</w:t>
      </w:r>
      <w:r w:rsidRPr="0080141D">
        <w:rPr>
          <w:rFonts w:ascii="Century Gothic" w:hAnsi="Century Gothic"/>
          <w:sz w:val="20"/>
          <w:szCs w:val="20"/>
        </w:rPr>
        <w:t xml:space="preserve"> will be greatly missed by us all, especially the children.</w:t>
      </w:r>
    </w:p>
    <w:p w14:paraId="0B93140B" w14:textId="77777777" w:rsidR="0080141D" w:rsidRPr="0080141D" w:rsidRDefault="0080141D" w:rsidP="00AB2B38">
      <w:pPr>
        <w:jc w:val="both"/>
        <w:rPr>
          <w:rFonts w:ascii="Century Gothic" w:hAnsi="Century Gothic"/>
          <w:sz w:val="20"/>
          <w:szCs w:val="20"/>
        </w:rPr>
      </w:pPr>
    </w:p>
    <w:p w14:paraId="1A76A48A" w14:textId="097029ED" w:rsidR="00582715" w:rsidRPr="00D00397" w:rsidRDefault="00582715" w:rsidP="002258A6">
      <w:pPr>
        <w:jc w:val="both"/>
        <w:rPr>
          <w:rFonts w:ascii="Century Gothic" w:hAnsi="Century Gothic"/>
          <w:sz w:val="20"/>
          <w:szCs w:val="20"/>
        </w:rPr>
      </w:pPr>
      <w:r w:rsidRPr="00D00397">
        <w:rPr>
          <w:rFonts w:ascii="Century Gothic" w:hAnsi="Century Gothic"/>
          <w:sz w:val="20"/>
          <w:szCs w:val="20"/>
        </w:rPr>
        <w:t>We would like to thank our parents and friends</w:t>
      </w:r>
      <w:r w:rsidR="00161743">
        <w:rPr>
          <w:rFonts w:ascii="Century Gothic" w:hAnsi="Century Gothic"/>
          <w:sz w:val="20"/>
          <w:szCs w:val="20"/>
        </w:rPr>
        <w:t>,</w:t>
      </w:r>
      <w:r w:rsidRPr="00D00397">
        <w:rPr>
          <w:rFonts w:ascii="Century Gothic" w:hAnsi="Century Gothic"/>
          <w:sz w:val="20"/>
          <w:szCs w:val="20"/>
        </w:rPr>
        <w:t xml:space="preserve"> for all your support to the school</w:t>
      </w:r>
      <w:r w:rsidR="00346CDF">
        <w:rPr>
          <w:rFonts w:ascii="Century Gothic" w:hAnsi="Century Gothic"/>
          <w:sz w:val="20"/>
          <w:szCs w:val="20"/>
        </w:rPr>
        <w:t xml:space="preserve"> and nursery</w:t>
      </w:r>
      <w:r w:rsidRPr="00D00397">
        <w:rPr>
          <w:rFonts w:ascii="Century Gothic" w:hAnsi="Century Gothic"/>
          <w:sz w:val="20"/>
          <w:szCs w:val="20"/>
        </w:rPr>
        <w:t xml:space="preserve"> </w:t>
      </w:r>
      <w:r>
        <w:rPr>
          <w:rFonts w:ascii="Century Gothic" w:hAnsi="Century Gothic"/>
          <w:sz w:val="20"/>
          <w:szCs w:val="20"/>
        </w:rPr>
        <w:t>and your children’s education throughout the yea</w:t>
      </w:r>
      <w:r w:rsidR="004163CB">
        <w:rPr>
          <w:rFonts w:ascii="Century Gothic" w:hAnsi="Century Gothic"/>
          <w:sz w:val="20"/>
          <w:szCs w:val="20"/>
        </w:rPr>
        <w:t>r</w:t>
      </w:r>
      <w:r>
        <w:rPr>
          <w:rFonts w:ascii="Century Gothic" w:hAnsi="Century Gothic"/>
          <w:sz w:val="20"/>
          <w:szCs w:val="20"/>
        </w:rPr>
        <w:t xml:space="preserve">.  </w:t>
      </w:r>
    </w:p>
    <w:p w14:paraId="02A0ECE9" w14:textId="77777777" w:rsidR="0019182E" w:rsidRPr="00D00397" w:rsidRDefault="0019182E" w:rsidP="002258A6">
      <w:pPr>
        <w:jc w:val="both"/>
        <w:rPr>
          <w:rFonts w:ascii="Century Gothic" w:hAnsi="Century Gothic"/>
          <w:sz w:val="20"/>
          <w:szCs w:val="20"/>
        </w:rPr>
      </w:pPr>
    </w:p>
    <w:p w14:paraId="72AD6907" w14:textId="78548A44" w:rsidR="0019182E" w:rsidRPr="00D00397" w:rsidRDefault="004D2A9D" w:rsidP="002258A6">
      <w:pPr>
        <w:jc w:val="both"/>
        <w:rPr>
          <w:rFonts w:ascii="Century Gothic" w:hAnsi="Century Gothic"/>
          <w:sz w:val="20"/>
          <w:szCs w:val="20"/>
        </w:rPr>
      </w:pPr>
      <w:r>
        <w:rPr>
          <w:rFonts w:ascii="Century Gothic" w:hAnsi="Century Gothic"/>
          <w:sz w:val="20"/>
          <w:szCs w:val="20"/>
        </w:rPr>
        <w:t xml:space="preserve">In addition, </w:t>
      </w:r>
      <w:r w:rsidR="00317CD7" w:rsidRPr="00D00397">
        <w:rPr>
          <w:rFonts w:ascii="Century Gothic" w:hAnsi="Century Gothic"/>
          <w:sz w:val="20"/>
          <w:szCs w:val="20"/>
        </w:rPr>
        <w:t>w</w:t>
      </w:r>
      <w:r w:rsidR="006404BB" w:rsidRPr="00D00397">
        <w:rPr>
          <w:rFonts w:ascii="Century Gothic" w:hAnsi="Century Gothic"/>
          <w:sz w:val="20"/>
          <w:szCs w:val="20"/>
        </w:rPr>
        <w:t>e</w:t>
      </w:r>
      <w:r w:rsidR="00FC0907">
        <w:rPr>
          <w:rFonts w:ascii="Century Gothic" w:hAnsi="Century Gothic"/>
          <w:sz w:val="20"/>
          <w:szCs w:val="20"/>
        </w:rPr>
        <w:t xml:space="preserve"> would like to wish our y</w:t>
      </w:r>
      <w:r w:rsidR="0019182E" w:rsidRPr="00D00397">
        <w:rPr>
          <w:rFonts w:ascii="Century Gothic" w:hAnsi="Century Gothic"/>
          <w:sz w:val="20"/>
          <w:szCs w:val="20"/>
        </w:rPr>
        <w:t xml:space="preserve">ear 6 children every success in their </w:t>
      </w:r>
      <w:r w:rsidR="00317CD7" w:rsidRPr="00D00397">
        <w:rPr>
          <w:rFonts w:ascii="Century Gothic" w:hAnsi="Century Gothic"/>
          <w:sz w:val="20"/>
          <w:szCs w:val="20"/>
        </w:rPr>
        <w:t>secondary school education</w:t>
      </w:r>
      <w:r w:rsidR="0019182E" w:rsidRPr="00D00397">
        <w:rPr>
          <w:rFonts w:ascii="Century Gothic" w:hAnsi="Century Gothic"/>
          <w:sz w:val="20"/>
          <w:szCs w:val="20"/>
        </w:rPr>
        <w:t xml:space="preserve"> and beyond. </w:t>
      </w:r>
    </w:p>
    <w:p w14:paraId="35CBA699" w14:textId="77777777" w:rsidR="00AF388C" w:rsidRPr="00D00397" w:rsidRDefault="00AF388C" w:rsidP="002258A6">
      <w:pPr>
        <w:ind w:left="142"/>
        <w:jc w:val="both"/>
        <w:rPr>
          <w:rFonts w:ascii="Century Gothic" w:hAnsi="Century Gothic"/>
          <w:sz w:val="20"/>
          <w:szCs w:val="20"/>
        </w:rPr>
      </w:pPr>
    </w:p>
    <w:p w14:paraId="7EE3C55D" w14:textId="77777777" w:rsidR="00821BDA" w:rsidRDefault="006404BB" w:rsidP="002258A6">
      <w:pPr>
        <w:jc w:val="both"/>
        <w:rPr>
          <w:rFonts w:ascii="Century Gothic" w:hAnsi="Century Gothic"/>
          <w:b/>
          <w:sz w:val="20"/>
          <w:szCs w:val="20"/>
        </w:rPr>
      </w:pPr>
      <w:r w:rsidRPr="00D00397">
        <w:rPr>
          <w:rFonts w:ascii="Century Gothic" w:hAnsi="Century Gothic"/>
          <w:b/>
          <w:sz w:val="20"/>
          <w:szCs w:val="20"/>
        </w:rPr>
        <w:t>Finally</w:t>
      </w:r>
      <w:r w:rsidR="00FC0907">
        <w:rPr>
          <w:rFonts w:ascii="Century Gothic" w:hAnsi="Century Gothic"/>
          <w:b/>
          <w:sz w:val="20"/>
          <w:szCs w:val="20"/>
        </w:rPr>
        <w:t>,</w:t>
      </w:r>
      <w:r w:rsidRPr="00D00397">
        <w:rPr>
          <w:rFonts w:ascii="Century Gothic" w:hAnsi="Century Gothic"/>
          <w:b/>
          <w:sz w:val="20"/>
          <w:szCs w:val="20"/>
        </w:rPr>
        <w:t xml:space="preserve"> we would like to</w:t>
      </w:r>
      <w:r w:rsidR="00AF388C" w:rsidRPr="00D00397">
        <w:rPr>
          <w:rFonts w:ascii="Century Gothic" w:hAnsi="Century Gothic"/>
          <w:b/>
          <w:sz w:val="20"/>
          <w:szCs w:val="20"/>
        </w:rPr>
        <w:t xml:space="preserve"> wish you and </w:t>
      </w:r>
      <w:r w:rsidR="00D23BD6">
        <w:rPr>
          <w:rFonts w:ascii="Century Gothic" w:hAnsi="Century Gothic"/>
          <w:b/>
          <w:sz w:val="20"/>
          <w:szCs w:val="20"/>
        </w:rPr>
        <w:t>y</w:t>
      </w:r>
      <w:r w:rsidR="00AF388C" w:rsidRPr="00D00397">
        <w:rPr>
          <w:rFonts w:ascii="Century Gothic" w:hAnsi="Century Gothic"/>
          <w:b/>
          <w:sz w:val="20"/>
          <w:szCs w:val="20"/>
        </w:rPr>
        <w:t>our children</w:t>
      </w:r>
      <w:r w:rsidR="0019182E" w:rsidRPr="00D00397">
        <w:rPr>
          <w:rFonts w:ascii="Century Gothic" w:hAnsi="Century Gothic"/>
          <w:b/>
          <w:sz w:val="20"/>
          <w:szCs w:val="20"/>
        </w:rPr>
        <w:t xml:space="preserve"> a safe and happy summer holiday. </w:t>
      </w:r>
      <w:r w:rsidR="00904C96">
        <w:rPr>
          <w:rFonts w:ascii="Century Gothic" w:hAnsi="Century Gothic"/>
          <w:b/>
          <w:sz w:val="20"/>
          <w:szCs w:val="20"/>
        </w:rPr>
        <w:t xml:space="preserve"> </w:t>
      </w:r>
    </w:p>
    <w:p w14:paraId="74EEE500" w14:textId="77777777" w:rsidR="00C274CC" w:rsidRDefault="00C274CC" w:rsidP="002258A6">
      <w:pPr>
        <w:jc w:val="both"/>
        <w:rPr>
          <w:rFonts w:ascii="Century Gothic" w:hAnsi="Century Gothic"/>
          <w:b/>
          <w:sz w:val="20"/>
          <w:szCs w:val="20"/>
        </w:rPr>
      </w:pPr>
    </w:p>
    <w:p w14:paraId="37016424" w14:textId="77777777" w:rsidR="00821BDA" w:rsidRDefault="00821BDA" w:rsidP="002258A6">
      <w:pPr>
        <w:jc w:val="both"/>
        <w:rPr>
          <w:rFonts w:ascii="Century Gothic" w:hAnsi="Century Gothic"/>
          <w:b/>
          <w:sz w:val="20"/>
          <w:szCs w:val="20"/>
        </w:rPr>
      </w:pPr>
    </w:p>
    <w:p w14:paraId="4C71B4D8" w14:textId="77777777" w:rsidR="00143418" w:rsidRDefault="00143418" w:rsidP="002258A6">
      <w:pPr>
        <w:jc w:val="both"/>
        <w:rPr>
          <w:rFonts w:ascii="Century Gothic" w:hAnsi="Century Gothic"/>
          <w:b/>
          <w:sz w:val="20"/>
          <w:szCs w:val="20"/>
        </w:rPr>
      </w:pPr>
    </w:p>
    <w:p w14:paraId="43AC1008" w14:textId="03177C1F" w:rsidR="00FD2680" w:rsidRPr="00821BDA" w:rsidRDefault="00FD2680" w:rsidP="002258A6">
      <w:pPr>
        <w:jc w:val="both"/>
        <w:rPr>
          <w:rFonts w:ascii="Century Gothic" w:hAnsi="Century Gothic"/>
          <w:b/>
          <w:sz w:val="20"/>
          <w:szCs w:val="20"/>
        </w:rPr>
      </w:pPr>
      <w:r w:rsidRPr="00D00397">
        <w:rPr>
          <w:rFonts w:ascii="Century Gothic" w:hAnsi="Century Gothic"/>
          <w:sz w:val="20"/>
          <w:szCs w:val="20"/>
        </w:rPr>
        <w:t>Julia Evans</w:t>
      </w:r>
    </w:p>
    <w:p w14:paraId="3AEFD208" w14:textId="4B6B795E" w:rsidR="00FD2680" w:rsidRDefault="00FD2680" w:rsidP="002258A6">
      <w:pPr>
        <w:jc w:val="both"/>
        <w:rPr>
          <w:rFonts w:ascii="Century Gothic" w:hAnsi="Century Gothic"/>
          <w:sz w:val="20"/>
          <w:szCs w:val="20"/>
        </w:rPr>
      </w:pPr>
      <w:r w:rsidRPr="00D00397">
        <w:rPr>
          <w:rFonts w:ascii="Century Gothic" w:hAnsi="Century Gothic"/>
          <w:sz w:val="20"/>
          <w:szCs w:val="20"/>
        </w:rPr>
        <w:t>Chair of Gove</w:t>
      </w:r>
      <w:r w:rsidR="005B4A78" w:rsidRPr="00D00397">
        <w:rPr>
          <w:rFonts w:ascii="Century Gothic" w:hAnsi="Century Gothic"/>
          <w:sz w:val="20"/>
          <w:szCs w:val="20"/>
        </w:rPr>
        <w:t>r</w:t>
      </w:r>
      <w:r w:rsidRPr="00D00397">
        <w:rPr>
          <w:rFonts w:ascii="Century Gothic" w:hAnsi="Century Gothic"/>
          <w:sz w:val="20"/>
          <w:szCs w:val="20"/>
        </w:rPr>
        <w:t>nors</w:t>
      </w:r>
      <w:r w:rsidR="00EC7F3F">
        <w:rPr>
          <w:rFonts w:ascii="Century Gothic" w:hAnsi="Century Gothic"/>
          <w:sz w:val="20"/>
          <w:szCs w:val="20"/>
        </w:rPr>
        <w:t>, on behalf of the Governing Body</w:t>
      </w:r>
    </w:p>
    <w:p w14:paraId="5F406787" w14:textId="77777777" w:rsidR="00865E5C" w:rsidRDefault="00865E5C" w:rsidP="002258A6">
      <w:pPr>
        <w:ind w:left="142"/>
        <w:jc w:val="both"/>
        <w:rPr>
          <w:rFonts w:ascii="Century Gothic" w:hAnsi="Century Gothic"/>
          <w:sz w:val="20"/>
          <w:szCs w:val="20"/>
        </w:rPr>
      </w:pPr>
    </w:p>
    <w:p w14:paraId="6304A793" w14:textId="4CBED1F7" w:rsidR="00D634BD" w:rsidRPr="008D7B8E" w:rsidRDefault="00317CD7" w:rsidP="00EA6284">
      <w:pPr>
        <w:jc w:val="both"/>
        <w:rPr>
          <w:rFonts w:ascii="Century Gothic" w:hAnsi="Century Gothic"/>
          <w:i/>
          <w:sz w:val="16"/>
          <w:szCs w:val="16"/>
        </w:rPr>
      </w:pPr>
      <w:r w:rsidRPr="008D7B8E">
        <w:rPr>
          <w:rFonts w:ascii="Century Gothic" w:hAnsi="Century Gothic"/>
          <w:i/>
          <w:sz w:val="16"/>
          <w:szCs w:val="16"/>
        </w:rPr>
        <w:t>If you have any questions regarding anything in this report, please feel free to</w:t>
      </w:r>
      <w:r w:rsidR="00ED6181" w:rsidRPr="008D7B8E">
        <w:rPr>
          <w:rFonts w:ascii="Century Gothic" w:hAnsi="Century Gothic"/>
          <w:i/>
          <w:sz w:val="16"/>
          <w:szCs w:val="16"/>
        </w:rPr>
        <w:t xml:space="preserve"> contact any of the governors</w:t>
      </w:r>
      <w:r w:rsidR="008D7B8E" w:rsidRPr="008D7B8E">
        <w:rPr>
          <w:rFonts w:ascii="Century Gothic" w:hAnsi="Century Gothic"/>
          <w:i/>
          <w:sz w:val="16"/>
          <w:szCs w:val="16"/>
        </w:rPr>
        <w:t xml:space="preserve"> via the school office</w:t>
      </w:r>
      <w:r w:rsidR="00ED6181" w:rsidRPr="008D7B8E">
        <w:rPr>
          <w:rFonts w:ascii="Century Gothic" w:hAnsi="Century Gothic"/>
          <w:i/>
          <w:sz w:val="16"/>
          <w:szCs w:val="16"/>
        </w:rPr>
        <w:t xml:space="preserve">. </w:t>
      </w:r>
    </w:p>
    <w:sectPr w:rsidR="00D634BD" w:rsidRPr="008D7B8E" w:rsidSect="00B72106">
      <w:headerReference w:type="default" r:id="rId11"/>
      <w:footerReference w:type="even" r:id="rId12"/>
      <w:footerReference w:type="default" r:id="rId13"/>
      <w:pgSz w:w="11900" w:h="16820"/>
      <w:pgMar w:top="851" w:right="794" w:bottom="567" w:left="79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68D01" w14:textId="77777777" w:rsidR="003157D7" w:rsidRDefault="003157D7" w:rsidP="006722CE">
      <w:r>
        <w:separator/>
      </w:r>
    </w:p>
  </w:endnote>
  <w:endnote w:type="continuationSeparator" w:id="0">
    <w:p w14:paraId="3DBE316F" w14:textId="77777777" w:rsidR="003157D7" w:rsidRDefault="003157D7" w:rsidP="00672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altName w:val="Times"/>
    <w:panose1 w:val="00000500000000020000"/>
    <w:charset w:val="00"/>
    <w:family w:val="roman"/>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Gill Sans">
    <w:altName w:val="Gill Sans"/>
    <w:panose1 w:val="020B0502020104020203"/>
    <w:charset w:val="B1"/>
    <w:family w:val="swiss"/>
    <w:pitch w:val="variable"/>
    <w:sig w:usb0="80000A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16F71" w14:textId="77777777" w:rsidR="00F5020C" w:rsidRDefault="00F5020C" w:rsidP="006771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CDF088" w14:textId="77777777" w:rsidR="00F5020C" w:rsidRDefault="00F5020C" w:rsidP="003140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C172F" w14:textId="77777777" w:rsidR="00F5020C" w:rsidRDefault="00F5020C" w:rsidP="006771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56AE2">
      <w:rPr>
        <w:rStyle w:val="PageNumber"/>
        <w:noProof/>
      </w:rPr>
      <w:t>4</w:t>
    </w:r>
    <w:r>
      <w:rPr>
        <w:rStyle w:val="PageNumber"/>
      </w:rPr>
      <w:fldChar w:fldCharType="end"/>
    </w:r>
  </w:p>
  <w:p w14:paraId="0E976E38" w14:textId="77777777" w:rsidR="00F5020C" w:rsidRDefault="00F5020C" w:rsidP="003140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EAE8B" w14:textId="77777777" w:rsidR="003157D7" w:rsidRDefault="003157D7" w:rsidP="006722CE">
      <w:r>
        <w:separator/>
      </w:r>
    </w:p>
  </w:footnote>
  <w:footnote w:type="continuationSeparator" w:id="0">
    <w:p w14:paraId="714ABEB6" w14:textId="77777777" w:rsidR="003157D7" w:rsidRDefault="003157D7" w:rsidP="006722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0C030" w14:textId="7B56D28B" w:rsidR="00F5020C" w:rsidRPr="006722CE" w:rsidRDefault="00F5020C">
    <w:pPr>
      <w:pStyle w:val="Header"/>
      <w:rPr>
        <w:sz w:val="18"/>
        <w:szCs w:val="18"/>
      </w:rPr>
    </w:pPr>
    <w:r w:rsidRPr="006722CE">
      <w:rPr>
        <w:sz w:val="18"/>
        <w:szCs w:val="18"/>
      </w:rPr>
      <w:t xml:space="preserve">                                                                                      </w:t>
    </w:r>
    <w:r>
      <w:rPr>
        <w:sz w:val="18"/>
        <w:szCs w:val="18"/>
      </w:rPr>
      <w:t xml:space="preserve">   </w:t>
    </w:r>
    <w:r w:rsidRPr="006722CE">
      <w:rPr>
        <w:sz w:val="18"/>
        <w:szCs w:val="18"/>
      </w:rPr>
      <w:t xml:space="preserve">   God is at the </w:t>
    </w:r>
    <w:proofErr w:type="spellStart"/>
    <w:r w:rsidRPr="006722CE">
      <w:rPr>
        <w:sz w:val="18"/>
        <w:szCs w:val="18"/>
      </w:rPr>
      <w:t>cent</w:t>
    </w:r>
    <w:r>
      <w:rPr>
        <w:sz w:val="18"/>
        <w:szCs w:val="18"/>
      </w:rPr>
      <w:t>re</w:t>
    </w:r>
    <w:proofErr w:type="spellEnd"/>
    <w:r w:rsidRPr="006722CE">
      <w:rPr>
        <w:sz w:val="18"/>
        <w:szCs w:val="18"/>
      </w:rPr>
      <w:t xml:space="preserve"> of everything we do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60C0C"/>
    <w:multiLevelType w:val="hybridMultilevel"/>
    <w:tmpl w:val="8088589C"/>
    <w:lvl w:ilvl="0" w:tplc="95EC1352">
      <w:start w:val="5"/>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384E41"/>
    <w:multiLevelType w:val="hybridMultilevel"/>
    <w:tmpl w:val="AE403ED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15:restartNumberingAfterBreak="0">
    <w:nsid w:val="174443B2"/>
    <w:multiLevelType w:val="hybridMultilevel"/>
    <w:tmpl w:val="C8C0ED54"/>
    <w:lvl w:ilvl="0" w:tplc="17DA75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940A9F"/>
    <w:multiLevelType w:val="hybridMultilevel"/>
    <w:tmpl w:val="EBB6603A"/>
    <w:lvl w:ilvl="0" w:tplc="6B924142">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140B80"/>
    <w:multiLevelType w:val="hybridMultilevel"/>
    <w:tmpl w:val="16CCFC60"/>
    <w:lvl w:ilvl="0" w:tplc="04090011">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C741E34"/>
    <w:multiLevelType w:val="multilevel"/>
    <w:tmpl w:val="4140C304"/>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45B101E"/>
    <w:multiLevelType w:val="hybridMultilevel"/>
    <w:tmpl w:val="061CB630"/>
    <w:lvl w:ilvl="0" w:tplc="694846A8">
      <w:start w:val="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AB6463"/>
    <w:multiLevelType w:val="hybridMultilevel"/>
    <w:tmpl w:val="FC1C5826"/>
    <w:lvl w:ilvl="0" w:tplc="8CCAC2C0">
      <w:start w:val="5"/>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BC20B40"/>
    <w:multiLevelType w:val="hybridMultilevel"/>
    <w:tmpl w:val="B044D25E"/>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num w:numId="1" w16cid:durableId="1323436977">
    <w:abstractNumId w:val="2"/>
  </w:num>
  <w:num w:numId="2" w16cid:durableId="1592008871">
    <w:abstractNumId w:val="5"/>
  </w:num>
  <w:num w:numId="3" w16cid:durableId="1475639318">
    <w:abstractNumId w:val="4"/>
  </w:num>
  <w:num w:numId="4" w16cid:durableId="675769370">
    <w:abstractNumId w:val="1"/>
  </w:num>
  <w:num w:numId="5" w16cid:durableId="1220633156">
    <w:abstractNumId w:val="3"/>
  </w:num>
  <w:num w:numId="6" w16cid:durableId="1431781049">
    <w:abstractNumId w:val="0"/>
  </w:num>
  <w:num w:numId="7" w16cid:durableId="1819954616">
    <w:abstractNumId w:val="8"/>
  </w:num>
  <w:num w:numId="8" w16cid:durableId="1030885587">
    <w:abstractNumId w:val="6"/>
  </w:num>
  <w:num w:numId="9" w16cid:durableId="8794371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ABC"/>
    <w:rsid w:val="00000D8B"/>
    <w:rsid w:val="00002AEF"/>
    <w:rsid w:val="00003437"/>
    <w:rsid w:val="00005924"/>
    <w:rsid w:val="00011B36"/>
    <w:rsid w:val="00014411"/>
    <w:rsid w:val="00016FBB"/>
    <w:rsid w:val="000178C2"/>
    <w:rsid w:val="000200A4"/>
    <w:rsid w:val="000202FE"/>
    <w:rsid w:val="00022085"/>
    <w:rsid w:val="00022B59"/>
    <w:rsid w:val="000234AD"/>
    <w:rsid w:val="00024466"/>
    <w:rsid w:val="000434A2"/>
    <w:rsid w:val="00044A42"/>
    <w:rsid w:val="000528DB"/>
    <w:rsid w:val="00061862"/>
    <w:rsid w:val="00061873"/>
    <w:rsid w:val="000653C6"/>
    <w:rsid w:val="00065880"/>
    <w:rsid w:val="00071B2E"/>
    <w:rsid w:val="00074CD0"/>
    <w:rsid w:val="00090ABC"/>
    <w:rsid w:val="00090CD4"/>
    <w:rsid w:val="00095E6C"/>
    <w:rsid w:val="000966DB"/>
    <w:rsid w:val="000A47C3"/>
    <w:rsid w:val="000A611C"/>
    <w:rsid w:val="000A6F8E"/>
    <w:rsid w:val="000B050E"/>
    <w:rsid w:val="000B57FC"/>
    <w:rsid w:val="000C7398"/>
    <w:rsid w:val="000C7896"/>
    <w:rsid w:val="000D0C6F"/>
    <w:rsid w:val="000D4102"/>
    <w:rsid w:val="000D4B86"/>
    <w:rsid w:val="000D6274"/>
    <w:rsid w:val="000E18B1"/>
    <w:rsid w:val="000E7F53"/>
    <w:rsid w:val="000F200E"/>
    <w:rsid w:val="000F38C6"/>
    <w:rsid w:val="00105672"/>
    <w:rsid w:val="001121B7"/>
    <w:rsid w:val="00121E89"/>
    <w:rsid w:val="0012237F"/>
    <w:rsid w:val="00124694"/>
    <w:rsid w:val="001277A9"/>
    <w:rsid w:val="00130DD8"/>
    <w:rsid w:val="0014169E"/>
    <w:rsid w:val="00143418"/>
    <w:rsid w:val="0014498E"/>
    <w:rsid w:val="001511D8"/>
    <w:rsid w:val="00151CD3"/>
    <w:rsid w:val="00155883"/>
    <w:rsid w:val="00160559"/>
    <w:rsid w:val="00161743"/>
    <w:rsid w:val="00161C5E"/>
    <w:rsid w:val="00162571"/>
    <w:rsid w:val="00163EBD"/>
    <w:rsid w:val="00174855"/>
    <w:rsid w:val="00174D6F"/>
    <w:rsid w:val="00175FAB"/>
    <w:rsid w:val="00181871"/>
    <w:rsid w:val="0019182E"/>
    <w:rsid w:val="0019456B"/>
    <w:rsid w:val="00196ABC"/>
    <w:rsid w:val="001A22E0"/>
    <w:rsid w:val="001A5936"/>
    <w:rsid w:val="001C1126"/>
    <w:rsid w:val="001C45EC"/>
    <w:rsid w:val="001D58D0"/>
    <w:rsid w:val="001D73C5"/>
    <w:rsid w:val="001D77FF"/>
    <w:rsid w:val="001E361F"/>
    <w:rsid w:val="001E7460"/>
    <w:rsid w:val="001F35E4"/>
    <w:rsid w:val="00203F25"/>
    <w:rsid w:val="002101A1"/>
    <w:rsid w:val="00211116"/>
    <w:rsid w:val="002118D5"/>
    <w:rsid w:val="00211C97"/>
    <w:rsid w:val="00217805"/>
    <w:rsid w:val="002221AB"/>
    <w:rsid w:val="002258A6"/>
    <w:rsid w:val="002309D4"/>
    <w:rsid w:val="002327EB"/>
    <w:rsid w:val="00234CA8"/>
    <w:rsid w:val="00236948"/>
    <w:rsid w:val="00237767"/>
    <w:rsid w:val="002405DA"/>
    <w:rsid w:val="002461C6"/>
    <w:rsid w:val="002465D0"/>
    <w:rsid w:val="002508CB"/>
    <w:rsid w:val="00253757"/>
    <w:rsid w:val="00264DAA"/>
    <w:rsid w:val="00265D86"/>
    <w:rsid w:val="0026717A"/>
    <w:rsid w:val="002712D1"/>
    <w:rsid w:val="0027281B"/>
    <w:rsid w:val="002775A9"/>
    <w:rsid w:val="0028610E"/>
    <w:rsid w:val="002872DF"/>
    <w:rsid w:val="002A3325"/>
    <w:rsid w:val="002A3880"/>
    <w:rsid w:val="002A3CB8"/>
    <w:rsid w:val="002A3DFA"/>
    <w:rsid w:val="002A7171"/>
    <w:rsid w:val="002B462A"/>
    <w:rsid w:val="002B4901"/>
    <w:rsid w:val="002C697F"/>
    <w:rsid w:val="002D0E4E"/>
    <w:rsid w:val="002D1F48"/>
    <w:rsid w:val="002E5F0A"/>
    <w:rsid w:val="002F6205"/>
    <w:rsid w:val="003121A6"/>
    <w:rsid w:val="003140C7"/>
    <w:rsid w:val="003157D7"/>
    <w:rsid w:val="00315AED"/>
    <w:rsid w:val="00317CD7"/>
    <w:rsid w:val="0032341B"/>
    <w:rsid w:val="00324102"/>
    <w:rsid w:val="00330A87"/>
    <w:rsid w:val="00331A1C"/>
    <w:rsid w:val="003326DA"/>
    <w:rsid w:val="003371EC"/>
    <w:rsid w:val="00341C57"/>
    <w:rsid w:val="00346CDF"/>
    <w:rsid w:val="00353935"/>
    <w:rsid w:val="00360612"/>
    <w:rsid w:val="00360CD5"/>
    <w:rsid w:val="003642E7"/>
    <w:rsid w:val="0036558B"/>
    <w:rsid w:val="00371B52"/>
    <w:rsid w:val="003740A6"/>
    <w:rsid w:val="00374F2E"/>
    <w:rsid w:val="0037522F"/>
    <w:rsid w:val="003849CC"/>
    <w:rsid w:val="00392D4F"/>
    <w:rsid w:val="0039371C"/>
    <w:rsid w:val="00395E3B"/>
    <w:rsid w:val="003A0A06"/>
    <w:rsid w:val="003A6D78"/>
    <w:rsid w:val="003C40E1"/>
    <w:rsid w:val="003D09A1"/>
    <w:rsid w:val="003D3B66"/>
    <w:rsid w:val="003D7A0D"/>
    <w:rsid w:val="003F4381"/>
    <w:rsid w:val="003F7611"/>
    <w:rsid w:val="00401A7C"/>
    <w:rsid w:val="00405B83"/>
    <w:rsid w:val="004072CE"/>
    <w:rsid w:val="00415DD7"/>
    <w:rsid w:val="004163CB"/>
    <w:rsid w:val="00420A31"/>
    <w:rsid w:val="00432CA0"/>
    <w:rsid w:val="00435AEA"/>
    <w:rsid w:val="00437BA7"/>
    <w:rsid w:val="00441968"/>
    <w:rsid w:val="00441B4A"/>
    <w:rsid w:val="004425F9"/>
    <w:rsid w:val="004434D8"/>
    <w:rsid w:val="00443A20"/>
    <w:rsid w:val="00444C72"/>
    <w:rsid w:val="00453114"/>
    <w:rsid w:val="00461A71"/>
    <w:rsid w:val="0046213B"/>
    <w:rsid w:val="00466460"/>
    <w:rsid w:val="004676D7"/>
    <w:rsid w:val="0047100F"/>
    <w:rsid w:val="00477758"/>
    <w:rsid w:val="00486913"/>
    <w:rsid w:val="00487441"/>
    <w:rsid w:val="00491324"/>
    <w:rsid w:val="00496B6E"/>
    <w:rsid w:val="004A17D2"/>
    <w:rsid w:val="004A6E1D"/>
    <w:rsid w:val="004A77BE"/>
    <w:rsid w:val="004B1D49"/>
    <w:rsid w:val="004B2C07"/>
    <w:rsid w:val="004B6524"/>
    <w:rsid w:val="004B6E31"/>
    <w:rsid w:val="004B710F"/>
    <w:rsid w:val="004C1D05"/>
    <w:rsid w:val="004C1E35"/>
    <w:rsid w:val="004C4821"/>
    <w:rsid w:val="004D0F0D"/>
    <w:rsid w:val="004D1809"/>
    <w:rsid w:val="004D2A9D"/>
    <w:rsid w:val="004D3061"/>
    <w:rsid w:val="004E1D00"/>
    <w:rsid w:val="004E4C51"/>
    <w:rsid w:val="004E5CE7"/>
    <w:rsid w:val="004F5AF9"/>
    <w:rsid w:val="005110C7"/>
    <w:rsid w:val="00512C16"/>
    <w:rsid w:val="00516906"/>
    <w:rsid w:val="00520570"/>
    <w:rsid w:val="00521C98"/>
    <w:rsid w:val="005269C5"/>
    <w:rsid w:val="0052724D"/>
    <w:rsid w:val="0055000F"/>
    <w:rsid w:val="005502B0"/>
    <w:rsid w:val="005545D8"/>
    <w:rsid w:val="00556AE2"/>
    <w:rsid w:val="00560B07"/>
    <w:rsid w:val="00570BE8"/>
    <w:rsid w:val="0057121C"/>
    <w:rsid w:val="00571701"/>
    <w:rsid w:val="00573F8A"/>
    <w:rsid w:val="00582715"/>
    <w:rsid w:val="00584FF0"/>
    <w:rsid w:val="005900E4"/>
    <w:rsid w:val="0059171B"/>
    <w:rsid w:val="0059384A"/>
    <w:rsid w:val="005A11CA"/>
    <w:rsid w:val="005B05DF"/>
    <w:rsid w:val="005B1AF7"/>
    <w:rsid w:val="005B3876"/>
    <w:rsid w:val="005B4A78"/>
    <w:rsid w:val="005F33B6"/>
    <w:rsid w:val="005F4A44"/>
    <w:rsid w:val="005F62BA"/>
    <w:rsid w:val="005F78DD"/>
    <w:rsid w:val="00603FB6"/>
    <w:rsid w:val="0060423E"/>
    <w:rsid w:val="00614974"/>
    <w:rsid w:val="006166D9"/>
    <w:rsid w:val="00617DB8"/>
    <w:rsid w:val="00620E50"/>
    <w:rsid w:val="0062520C"/>
    <w:rsid w:val="00630654"/>
    <w:rsid w:val="00630DFD"/>
    <w:rsid w:val="00636D07"/>
    <w:rsid w:val="006404BB"/>
    <w:rsid w:val="00643226"/>
    <w:rsid w:val="006528E9"/>
    <w:rsid w:val="00652C1B"/>
    <w:rsid w:val="00654C96"/>
    <w:rsid w:val="006651BE"/>
    <w:rsid w:val="006722CE"/>
    <w:rsid w:val="00675DE0"/>
    <w:rsid w:val="00677107"/>
    <w:rsid w:val="00677A87"/>
    <w:rsid w:val="00681179"/>
    <w:rsid w:val="00682F33"/>
    <w:rsid w:val="00684409"/>
    <w:rsid w:val="00684683"/>
    <w:rsid w:val="00687838"/>
    <w:rsid w:val="00693587"/>
    <w:rsid w:val="006A39BC"/>
    <w:rsid w:val="006A6363"/>
    <w:rsid w:val="006B17EC"/>
    <w:rsid w:val="006B37C8"/>
    <w:rsid w:val="006C4454"/>
    <w:rsid w:val="006D2425"/>
    <w:rsid w:val="006D3598"/>
    <w:rsid w:val="006D51F9"/>
    <w:rsid w:val="006E024A"/>
    <w:rsid w:val="006E093F"/>
    <w:rsid w:val="006F1774"/>
    <w:rsid w:val="006F415F"/>
    <w:rsid w:val="0071125A"/>
    <w:rsid w:val="00714E86"/>
    <w:rsid w:val="0071538F"/>
    <w:rsid w:val="00722E1D"/>
    <w:rsid w:val="00730040"/>
    <w:rsid w:val="00730AE7"/>
    <w:rsid w:val="00732064"/>
    <w:rsid w:val="00737536"/>
    <w:rsid w:val="00741EF2"/>
    <w:rsid w:val="00743160"/>
    <w:rsid w:val="0074657B"/>
    <w:rsid w:val="007478A0"/>
    <w:rsid w:val="00751D66"/>
    <w:rsid w:val="00752AFC"/>
    <w:rsid w:val="00753CE5"/>
    <w:rsid w:val="00757026"/>
    <w:rsid w:val="00757BDA"/>
    <w:rsid w:val="00763912"/>
    <w:rsid w:val="00767287"/>
    <w:rsid w:val="007724F2"/>
    <w:rsid w:val="00787C24"/>
    <w:rsid w:val="007901C9"/>
    <w:rsid w:val="00794010"/>
    <w:rsid w:val="00796B64"/>
    <w:rsid w:val="007A32DA"/>
    <w:rsid w:val="007B0771"/>
    <w:rsid w:val="007B24C5"/>
    <w:rsid w:val="007B70DF"/>
    <w:rsid w:val="007C1A0C"/>
    <w:rsid w:val="007C4711"/>
    <w:rsid w:val="007D28C4"/>
    <w:rsid w:val="007D7119"/>
    <w:rsid w:val="007E77BD"/>
    <w:rsid w:val="007E7FF9"/>
    <w:rsid w:val="007F0776"/>
    <w:rsid w:val="007F5B03"/>
    <w:rsid w:val="007F7F54"/>
    <w:rsid w:val="0080141D"/>
    <w:rsid w:val="00802D55"/>
    <w:rsid w:val="0080367D"/>
    <w:rsid w:val="00807D5D"/>
    <w:rsid w:val="0081169D"/>
    <w:rsid w:val="00814421"/>
    <w:rsid w:val="00821BDA"/>
    <w:rsid w:val="0083622D"/>
    <w:rsid w:val="00844560"/>
    <w:rsid w:val="00845443"/>
    <w:rsid w:val="00852626"/>
    <w:rsid w:val="00853BD4"/>
    <w:rsid w:val="008556F8"/>
    <w:rsid w:val="00855A06"/>
    <w:rsid w:val="00865E5C"/>
    <w:rsid w:val="0088185E"/>
    <w:rsid w:val="0088556A"/>
    <w:rsid w:val="00885F5F"/>
    <w:rsid w:val="00890E6B"/>
    <w:rsid w:val="00891715"/>
    <w:rsid w:val="008958FE"/>
    <w:rsid w:val="008A2894"/>
    <w:rsid w:val="008A723C"/>
    <w:rsid w:val="008B48DE"/>
    <w:rsid w:val="008B5DBF"/>
    <w:rsid w:val="008C00E2"/>
    <w:rsid w:val="008C3EFC"/>
    <w:rsid w:val="008C3F1F"/>
    <w:rsid w:val="008C5AD3"/>
    <w:rsid w:val="008D062B"/>
    <w:rsid w:val="008D149B"/>
    <w:rsid w:val="008D7B8E"/>
    <w:rsid w:val="008E01F7"/>
    <w:rsid w:val="008E2262"/>
    <w:rsid w:val="008F0AEA"/>
    <w:rsid w:val="008F0ED2"/>
    <w:rsid w:val="008F2B5C"/>
    <w:rsid w:val="008F640C"/>
    <w:rsid w:val="008F7EB9"/>
    <w:rsid w:val="009020A5"/>
    <w:rsid w:val="00903DDA"/>
    <w:rsid w:val="00904C96"/>
    <w:rsid w:val="0090534C"/>
    <w:rsid w:val="00914FA8"/>
    <w:rsid w:val="00920661"/>
    <w:rsid w:val="00920EC0"/>
    <w:rsid w:val="0093382A"/>
    <w:rsid w:val="00937017"/>
    <w:rsid w:val="0094345D"/>
    <w:rsid w:val="0094475A"/>
    <w:rsid w:val="00945921"/>
    <w:rsid w:val="00951D51"/>
    <w:rsid w:val="00954E08"/>
    <w:rsid w:val="00961E79"/>
    <w:rsid w:val="00973C47"/>
    <w:rsid w:val="00977176"/>
    <w:rsid w:val="00982AF6"/>
    <w:rsid w:val="00996A47"/>
    <w:rsid w:val="009A0D9C"/>
    <w:rsid w:val="009A1D9C"/>
    <w:rsid w:val="009A37C0"/>
    <w:rsid w:val="009B3B04"/>
    <w:rsid w:val="009B4880"/>
    <w:rsid w:val="009B7C69"/>
    <w:rsid w:val="009C2DC3"/>
    <w:rsid w:val="009E4C6F"/>
    <w:rsid w:val="009F29A7"/>
    <w:rsid w:val="009F317A"/>
    <w:rsid w:val="009F4428"/>
    <w:rsid w:val="009F615B"/>
    <w:rsid w:val="009F69C1"/>
    <w:rsid w:val="00A030BB"/>
    <w:rsid w:val="00A0715F"/>
    <w:rsid w:val="00A0791E"/>
    <w:rsid w:val="00A1169B"/>
    <w:rsid w:val="00A13F09"/>
    <w:rsid w:val="00A1527C"/>
    <w:rsid w:val="00A16836"/>
    <w:rsid w:val="00A170A9"/>
    <w:rsid w:val="00A20CD4"/>
    <w:rsid w:val="00A21A54"/>
    <w:rsid w:val="00A33106"/>
    <w:rsid w:val="00A500D1"/>
    <w:rsid w:val="00A62E4E"/>
    <w:rsid w:val="00A64FA2"/>
    <w:rsid w:val="00A6625D"/>
    <w:rsid w:val="00A81173"/>
    <w:rsid w:val="00A811DB"/>
    <w:rsid w:val="00A91785"/>
    <w:rsid w:val="00A91AE9"/>
    <w:rsid w:val="00AB26D0"/>
    <w:rsid w:val="00AB2B38"/>
    <w:rsid w:val="00AB328A"/>
    <w:rsid w:val="00AB3347"/>
    <w:rsid w:val="00AC0C4D"/>
    <w:rsid w:val="00AD0223"/>
    <w:rsid w:val="00AD283E"/>
    <w:rsid w:val="00AD2A53"/>
    <w:rsid w:val="00AE3E2B"/>
    <w:rsid w:val="00AE4F30"/>
    <w:rsid w:val="00AF00FB"/>
    <w:rsid w:val="00AF388C"/>
    <w:rsid w:val="00B013DD"/>
    <w:rsid w:val="00B02621"/>
    <w:rsid w:val="00B07C69"/>
    <w:rsid w:val="00B1170B"/>
    <w:rsid w:val="00B12D6E"/>
    <w:rsid w:val="00B13826"/>
    <w:rsid w:val="00B17D19"/>
    <w:rsid w:val="00B201E8"/>
    <w:rsid w:val="00B246D2"/>
    <w:rsid w:val="00B24B61"/>
    <w:rsid w:val="00B26864"/>
    <w:rsid w:val="00B30EE8"/>
    <w:rsid w:val="00B36787"/>
    <w:rsid w:val="00B44220"/>
    <w:rsid w:val="00B44BA5"/>
    <w:rsid w:val="00B5286D"/>
    <w:rsid w:val="00B556B8"/>
    <w:rsid w:val="00B5595B"/>
    <w:rsid w:val="00B72106"/>
    <w:rsid w:val="00B76515"/>
    <w:rsid w:val="00B7717F"/>
    <w:rsid w:val="00B82899"/>
    <w:rsid w:val="00B84795"/>
    <w:rsid w:val="00BA00A2"/>
    <w:rsid w:val="00BA3D38"/>
    <w:rsid w:val="00BA4FB5"/>
    <w:rsid w:val="00BB00CE"/>
    <w:rsid w:val="00BB1CBD"/>
    <w:rsid w:val="00BB3375"/>
    <w:rsid w:val="00BB5A05"/>
    <w:rsid w:val="00BB67BE"/>
    <w:rsid w:val="00BC692E"/>
    <w:rsid w:val="00BD3B1B"/>
    <w:rsid w:val="00BD7E4C"/>
    <w:rsid w:val="00BE2854"/>
    <w:rsid w:val="00BE3678"/>
    <w:rsid w:val="00BE3B22"/>
    <w:rsid w:val="00BE6785"/>
    <w:rsid w:val="00BF3BDF"/>
    <w:rsid w:val="00BF4089"/>
    <w:rsid w:val="00C00312"/>
    <w:rsid w:val="00C01E84"/>
    <w:rsid w:val="00C020BC"/>
    <w:rsid w:val="00C0726A"/>
    <w:rsid w:val="00C13E16"/>
    <w:rsid w:val="00C15DEF"/>
    <w:rsid w:val="00C17181"/>
    <w:rsid w:val="00C175B7"/>
    <w:rsid w:val="00C274CC"/>
    <w:rsid w:val="00C32A24"/>
    <w:rsid w:val="00C368DB"/>
    <w:rsid w:val="00C51CC5"/>
    <w:rsid w:val="00C621A3"/>
    <w:rsid w:val="00C64417"/>
    <w:rsid w:val="00C7094E"/>
    <w:rsid w:val="00C7096E"/>
    <w:rsid w:val="00C736E7"/>
    <w:rsid w:val="00C86264"/>
    <w:rsid w:val="00C863A4"/>
    <w:rsid w:val="00C943CF"/>
    <w:rsid w:val="00CA0CF4"/>
    <w:rsid w:val="00CA1EDE"/>
    <w:rsid w:val="00CA23D6"/>
    <w:rsid w:val="00CA4C57"/>
    <w:rsid w:val="00CA6652"/>
    <w:rsid w:val="00CA71E9"/>
    <w:rsid w:val="00CB491E"/>
    <w:rsid w:val="00CB723E"/>
    <w:rsid w:val="00CC19F8"/>
    <w:rsid w:val="00CC3335"/>
    <w:rsid w:val="00CD0AA0"/>
    <w:rsid w:val="00CD3B49"/>
    <w:rsid w:val="00D00397"/>
    <w:rsid w:val="00D0122C"/>
    <w:rsid w:val="00D02DF3"/>
    <w:rsid w:val="00D116B6"/>
    <w:rsid w:val="00D143C3"/>
    <w:rsid w:val="00D20B8B"/>
    <w:rsid w:val="00D20BAC"/>
    <w:rsid w:val="00D20D59"/>
    <w:rsid w:val="00D23BD6"/>
    <w:rsid w:val="00D30A01"/>
    <w:rsid w:val="00D32241"/>
    <w:rsid w:val="00D334BE"/>
    <w:rsid w:val="00D36D0D"/>
    <w:rsid w:val="00D413DA"/>
    <w:rsid w:val="00D439A2"/>
    <w:rsid w:val="00D43C94"/>
    <w:rsid w:val="00D4421C"/>
    <w:rsid w:val="00D5389E"/>
    <w:rsid w:val="00D544BF"/>
    <w:rsid w:val="00D55167"/>
    <w:rsid w:val="00D57264"/>
    <w:rsid w:val="00D634BD"/>
    <w:rsid w:val="00D67504"/>
    <w:rsid w:val="00D80F7B"/>
    <w:rsid w:val="00D8398E"/>
    <w:rsid w:val="00D83C1E"/>
    <w:rsid w:val="00D84E07"/>
    <w:rsid w:val="00D87552"/>
    <w:rsid w:val="00D911A9"/>
    <w:rsid w:val="00D93BA8"/>
    <w:rsid w:val="00DA1386"/>
    <w:rsid w:val="00DA506A"/>
    <w:rsid w:val="00DA5960"/>
    <w:rsid w:val="00DB239E"/>
    <w:rsid w:val="00DC1D71"/>
    <w:rsid w:val="00DD0305"/>
    <w:rsid w:val="00DD7A6D"/>
    <w:rsid w:val="00DF239F"/>
    <w:rsid w:val="00DF4364"/>
    <w:rsid w:val="00DF78A3"/>
    <w:rsid w:val="00E004E5"/>
    <w:rsid w:val="00E10E24"/>
    <w:rsid w:val="00E11162"/>
    <w:rsid w:val="00E13F37"/>
    <w:rsid w:val="00E215F7"/>
    <w:rsid w:val="00E32BD9"/>
    <w:rsid w:val="00E3388D"/>
    <w:rsid w:val="00E42910"/>
    <w:rsid w:val="00E438BC"/>
    <w:rsid w:val="00E5167C"/>
    <w:rsid w:val="00E5275F"/>
    <w:rsid w:val="00E561F0"/>
    <w:rsid w:val="00E60BEA"/>
    <w:rsid w:val="00E61634"/>
    <w:rsid w:val="00E63230"/>
    <w:rsid w:val="00E64FE6"/>
    <w:rsid w:val="00E65C52"/>
    <w:rsid w:val="00E674CF"/>
    <w:rsid w:val="00E70445"/>
    <w:rsid w:val="00E7323E"/>
    <w:rsid w:val="00E732C8"/>
    <w:rsid w:val="00E77A87"/>
    <w:rsid w:val="00E80AC7"/>
    <w:rsid w:val="00E80D40"/>
    <w:rsid w:val="00E82A68"/>
    <w:rsid w:val="00EA158F"/>
    <w:rsid w:val="00EA58DD"/>
    <w:rsid w:val="00EA6284"/>
    <w:rsid w:val="00EB40FD"/>
    <w:rsid w:val="00EC423D"/>
    <w:rsid w:val="00EC7F3F"/>
    <w:rsid w:val="00ED1848"/>
    <w:rsid w:val="00ED45D5"/>
    <w:rsid w:val="00ED4DA6"/>
    <w:rsid w:val="00ED6181"/>
    <w:rsid w:val="00EE1E69"/>
    <w:rsid w:val="00EE62A1"/>
    <w:rsid w:val="00EE7DAB"/>
    <w:rsid w:val="00EE7F3C"/>
    <w:rsid w:val="00EF10A6"/>
    <w:rsid w:val="00EF4FB9"/>
    <w:rsid w:val="00F0336A"/>
    <w:rsid w:val="00F03595"/>
    <w:rsid w:val="00F05AE0"/>
    <w:rsid w:val="00F0794A"/>
    <w:rsid w:val="00F12D51"/>
    <w:rsid w:val="00F146CA"/>
    <w:rsid w:val="00F152E4"/>
    <w:rsid w:val="00F22A84"/>
    <w:rsid w:val="00F3569B"/>
    <w:rsid w:val="00F46325"/>
    <w:rsid w:val="00F5020C"/>
    <w:rsid w:val="00F52DE8"/>
    <w:rsid w:val="00F608C2"/>
    <w:rsid w:val="00F63D50"/>
    <w:rsid w:val="00F63DDE"/>
    <w:rsid w:val="00F64082"/>
    <w:rsid w:val="00F6787E"/>
    <w:rsid w:val="00F732C3"/>
    <w:rsid w:val="00F750E6"/>
    <w:rsid w:val="00F80AE4"/>
    <w:rsid w:val="00F80CB5"/>
    <w:rsid w:val="00F84868"/>
    <w:rsid w:val="00F94FD3"/>
    <w:rsid w:val="00FA2E07"/>
    <w:rsid w:val="00FB6043"/>
    <w:rsid w:val="00FC0053"/>
    <w:rsid w:val="00FC0907"/>
    <w:rsid w:val="00FC4A8E"/>
    <w:rsid w:val="00FC5CB6"/>
    <w:rsid w:val="00FC79F5"/>
    <w:rsid w:val="00FD2680"/>
    <w:rsid w:val="00FD3827"/>
    <w:rsid w:val="00FD41C0"/>
    <w:rsid w:val="00FE11C4"/>
    <w:rsid w:val="00FE659E"/>
    <w:rsid w:val="00FE79D5"/>
    <w:rsid w:val="00FF26C1"/>
    <w:rsid w:val="00FF4CD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987281"/>
  <w14:defaultImageDpi w14:val="300"/>
  <w15:docId w15:val="{BE467DF0-486F-344E-96C3-DEFDCE10B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6ABC"/>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9A0D9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A0D9C"/>
    <w:rPr>
      <w:rFonts w:ascii="Lucida Grande" w:hAnsi="Lucida Grande" w:cs="Lucida Grande"/>
      <w:sz w:val="18"/>
      <w:szCs w:val="18"/>
    </w:rPr>
  </w:style>
  <w:style w:type="paragraph" w:styleId="ListParagraph">
    <w:name w:val="List Paragraph"/>
    <w:basedOn w:val="Normal"/>
    <w:uiPriority w:val="34"/>
    <w:qFormat/>
    <w:rsid w:val="0057121C"/>
    <w:pPr>
      <w:ind w:left="720"/>
      <w:contextualSpacing/>
    </w:pPr>
  </w:style>
  <w:style w:type="paragraph" w:styleId="Header">
    <w:name w:val="header"/>
    <w:basedOn w:val="Normal"/>
    <w:link w:val="HeaderChar"/>
    <w:uiPriority w:val="99"/>
    <w:unhideWhenUsed/>
    <w:rsid w:val="006722CE"/>
    <w:pPr>
      <w:tabs>
        <w:tab w:val="center" w:pos="4320"/>
        <w:tab w:val="right" w:pos="8640"/>
      </w:tabs>
    </w:pPr>
  </w:style>
  <w:style w:type="character" w:customStyle="1" w:styleId="HeaderChar">
    <w:name w:val="Header Char"/>
    <w:basedOn w:val="DefaultParagraphFont"/>
    <w:link w:val="Header"/>
    <w:uiPriority w:val="99"/>
    <w:rsid w:val="006722CE"/>
  </w:style>
  <w:style w:type="paragraph" w:styleId="Footer">
    <w:name w:val="footer"/>
    <w:basedOn w:val="Normal"/>
    <w:link w:val="FooterChar"/>
    <w:uiPriority w:val="99"/>
    <w:unhideWhenUsed/>
    <w:rsid w:val="006722CE"/>
    <w:pPr>
      <w:tabs>
        <w:tab w:val="center" w:pos="4320"/>
        <w:tab w:val="right" w:pos="8640"/>
      </w:tabs>
    </w:pPr>
  </w:style>
  <w:style w:type="character" w:customStyle="1" w:styleId="FooterChar">
    <w:name w:val="Footer Char"/>
    <w:basedOn w:val="DefaultParagraphFont"/>
    <w:link w:val="Footer"/>
    <w:uiPriority w:val="99"/>
    <w:rsid w:val="006722CE"/>
  </w:style>
  <w:style w:type="character" w:styleId="PageNumber">
    <w:name w:val="page number"/>
    <w:basedOn w:val="DefaultParagraphFont"/>
    <w:uiPriority w:val="99"/>
    <w:semiHidden/>
    <w:unhideWhenUsed/>
    <w:rsid w:val="003140C7"/>
  </w:style>
  <w:style w:type="paragraph" w:styleId="FootnoteText">
    <w:name w:val="footnote text"/>
    <w:basedOn w:val="Normal"/>
    <w:link w:val="FootnoteTextChar"/>
    <w:uiPriority w:val="99"/>
    <w:unhideWhenUsed/>
    <w:rsid w:val="007C1A0C"/>
  </w:style>
  <w:style w:type="character" w:customStyle="1" w:styleId="FootnoteTextChar">
    <w:name w:val="Footnote Text Char"/>
    <w:basedOn w:val="DefaultParagraphFont"/>
    <w:link w:val="FootnoteText"/>
    <w:uiPriority w:val="99"/>
    <w:rsid w:val="007C1A0C"/>
  </w:style>
  <w:style w:type="character" w:styleId="FootnoteReference">
    <w:name w:val="footnote reference"/>
    <w:basedOn w:val="DefaultParagraphFont"/>
    <w:uiPriority w:val="99"/>
    <w:unhideWhenUsed/>
    <w:rsid w:val="007C1A0C"/>
    <w:rPr>
      <w:vertAlign w:val="superscript"/>
    </w:rPr>
  </w:style>
  <w:style w:type="paragraph" w:customStyle="1" w:styleId="yiv9317300184msonormal">
    <w:name w:val="yiv9317300184msonormal"/>
    <w:basedOn w:val="Normal"/>
    <w:rsid w:val="00675DE0"/>
    <w:pPr>
      <w:spacing w:before="100" w:beforeAutospacing="1" w:after="100" w:afterAutospacing="1"/>
    </w:pPr>
    <w:rPr>
      <w:rFonts w:ascii="Times New Roman" w:hAnsi="Times New Roman" w:cs="Times New Roman"/>
      <w:lang w:val="en-GB" w:eastAsia="en-GB"/>
    </w:rPr>
  </w:style>
  <w:style w:type="character" w:customStyle="1" w:styleId="pg-3fc1">
    <w:name w:val="pg-3fc1"/>
    <w:basedOn w:val="DefaultParagraphFont"/>
    <w:rsid w:val="00FC5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71891">
      <w:bodyDiv w:val="1"/>
      <w:marLeft w:val="0"/>
      <w:marRight w:val="0"/>
      <w:marTop w:val="0"/>
      <w:marBottom w:val="0"/>
      <w:divBdr>
        <w:top w:val="none" w:sz="0" w:space="0" w:color="auto"/>
        <w:left w:val="none" w:sz="0" w:space="0" w:color="auto"/>
        <w:bottom w:val="none" w:sz="0" w:space="0" w:color="auto"/>
        <w:right w:val="none" w:sz="0" w:space="0" w:color="auto"/>
      </w:divBdr>
    </w:div>
    <w:div w:id="306084243">
      <w:bodyDiv w:val="1"/>
      <w:marLeft w:val="0"/>
      <w:marRight w:val="0"/>
      <w:marTop w:val="0"/>
      <w:marBottom w:val="0"/>
      <w:divBdr>
        <w:top w:val="none" w:sz="0" w:space="0" w:color="auto"/>
        <w:left w:val="none" w:sz="0" w:space="0" w:color="auto"/>
        <w:bottom w:val="none" w:sz="0" w:space="0" w:color="auto"/>
        <w:right w:val="none" w:sz="0" w:space="0" w:color="auto"/>
      </w:divBdr>
      <w:divsChild>
        <w:div w:id="1528786292">
          <w:marLeft w:val="0"/>
          <w:marRight w:val="0"/>
          <w:marTop w:val="0"/>
          <w:marBottom w:val="0"/>
          <w:divBdr>
            <w:top w:val="none" w:sz="0" w:space="0" w:color="auto"/>
            <w:left w:val="none" w:sz="0" w:space="0" w:color="auto"/>
            <w:bottom w:val="none" w:sz="0" w:space="0" w:color="auto"/>
            <w:right w:val="none" w:sz="0" w:space="0" w:color="auto"/>
          </w:divBdr>
          <w:divsChild>
            <w:div w:id="45446615">
              <w:marLeft w:val="0"/>
              <w:marRight w:val="0"/>
              <w:marTop w:val="0"/>
              <w:marBottom w:val="0"/>
              <w:divBdr>
                <w:top w:val="none" w:sz="0" w:space="0" w:color="auto"/>
                <w:left w:val="none" w:sz="0" w:space="0" w:color="auto"/>
                <w:bottom w:val="none" w:sz="0" w:space="0" w:color="auto"/>
                <w:right w:val="none" w:sz="0" w:space="0" w:color="auto"/>
              </w:divBdr>
              <w:divsChild>
                <w:div w:id="298537928">
                  <w:marLeft w:val="0"/>
                  <w:marRight w:val="0"/>
                  <w:marTop w:val="0"/>
                  <w:marBottom w:val="0"/>
                  <w:divBdr>
                    <w:top w:val="none" w:sz="0" w:space="0" w:color="auto"/>
                    <w:left w:val="none" w:sz="0" w:space="0" w:color="auto"/>
                    <w:bottom w:val="none" w:sz="0" w:space="0" w:color="auto"/>
                    <w:right w:val="none" w:sz="0" w:space="0" w:color="auto"/>
                  </w:divBdr>
                  <w:divsChild>
                    <w:div w:id="1275213188">
                      <w:marLeft w:val="0"/>
                      <w:marRight w:val="0"/>
                      <w:marTop w:val="0"/>
                      <w:marBottom w:val="0"/>
                      <w:divBdr>
                        <w:top w:val="none" w:sz="0" w:space="0" w:color="auto"/>
                        <w:left w:val="none" w:sz="0" w:space="0" w:color="auto"/>
                        <w:bottom w:val="none" w:sz="0" w:space="0" w:color="auto"/>
                        <w:right w:val="none" w:sz="0" w:space="0" w:color="auto"/>
                      </w:divBdr>
                    </w:div>
                  </w:divsChild>
                </w:div>
                <w:div w:id="2065519812">
                  <w:marLeft w:val="0"/>
                  <w:marRight w:val="0"/>
                  <w:marTop w:val="0"/>
                  <w:marBottom w:val="0"/>
                  <w:divBdr>
                    <w:top w:val="none" w:sz="0" w:space="0" w:color="auto"/>
                    <w:left w:val="none" w:sz="0" w:space="0" w:color="auto"/>
                    <w:bottom w:val="none" w:sz="0" w:space="0" w:color="auto"/>
                    <w:right w:val="none" w:sz="0" w:space="0" w:color="auto"/>
                  </w:divBdr>
                  <w:divsChild>
                    <w:div w:id="91350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481911">
      <w:bodyDiv w:val="1"/>
      <w:marLeft w:val="0"/>
      <w:marRight w:val="0"/>
      <w:marTop w:val="0"/>
      <w:marBottom w:val="0"/>
      <w:divBdr>
        <w:top w:val="none" w:sz="0" w:space="0" w:color="auto"/>
        <w:left w:val="none" w:sz="0" w:space="0" w:color="auto"/>
        <w:bottom w:val="none" w:sz="0" w:space="0" w:color="auto"/>
        <w:right w:val="none" w:sz="0" w:space="0" w:color="auto"/>
      </w:divBdr>
    </w:div>
    <w:div w:id="879900711">
      <w:bodyDiv w:val="1"/>
      <w:marLeft w:val="0"/>
      <w:marRight w:val="0"/>
      <w:marTop w:val="0"/>
      <w:marBottom w:val="0"/>
      <w:divBdr>
        <w:top w:val="none" w:sz="0" w:space="0" w:color="auto"/>
        <w:left w:val="none" w:sz="0" w:space="0" w:color="auto"/>
        <w:bottom w:val="none" w:sz="0" w:space="0" w:color="auto"/>
        <w:right w:val="none" w:sz="0" w:space="0" w:color="auto"/>
      </w:divBdr>
    </w:div>
    <w:div w:id="1191845103">
      <w:bodyDiv w:val="1"/>
      <w:marLeft w:val="0"/>
      <w:marRight w:val="0"/>
      <w:marTop w:val="0"/>
      <w:marBottom w:val="0"/>
      <w:divBdr>
        <w:top w:val="none" w:sz="0" w:space="0" w:color="auto"/>
        <w:left w:val="none" w:sz="0" w:space="0" w:color="auto"/>
        <w:bottom w:val="none" w:sz="0" w:space="0" w:color="auto"/>
        <w:right w:val="none" w:sz="0" w:space="0" w:color="auto"/>
      </w:divBdr>
      <w:divsChild>
        <w:div w:id="779640247">
          <w:marLeft w:val="0"/>
          <w:marRight w:val="0"/>
          <w:marTop w:val="0"/>
          <w:marBottom w:val="0"/>
          <w:divBdr>
            <w:top w:val="none" w:sz="0" w:space="0" w:color="auto"/>
            <w:left w:val="none" w:sz="0" w:space="0" w:color="auto"/>
            <w:bottom w:val="none" w:sz="0" w:space="0" w:color="auto"/>
            <w:right w:val="none" w:sz="0" w:space="0" w:color="auto"/>
          </w:divBdr>
          <w:divsChild>
            <w:div w:id="732965435">
              <w:marLeft w:val="0"/>
              <w:marRight w:val="0"/>
              <w:marTop w:val="0"/>
              <w:marBottom w:val="0"/>
              <w:divBdr>
                <w:top w:val="none" w:sz="0" w:space="0" w:color="auto"/>
                <w:left w:val="none" w:sz="0" w:space="0" w:color="auto"/>
                <w:bottom w:val="none" w:sz="0" w:space="0" w:color="auto"/>
                <w:right w:val="none" w:sz="0" w:space="0" w:color="auto"/>
              </w:divBdr>
              <w:divsChild>
                <w:div w:id="1008484961">
                  <w:marLeft w:val="0"/>
                  <w:marRight w:val="0"/>
                  <w:marTop w:val="0"/>
                  <w:marBottom w:val="0"/>
                  <w:divBdr>
                    <w:top w:val="none" w:sz="0" w:space="0" w:color="auto"/>
                    <w:left w:val="none" w:sz="0" w:space="0" w:color="auto"/>
                    <w:bottom w:val="none" w:sz="0" w:space="0" w:color="auto"/>
                    <w:right w:val="none" w:sz="0" w:space="0" w:color="auto"/>
                  </w:divBdr>
                  <w:divsChild>
                    <w:div w:id="10781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229236">
      <w:bodyDiv w:val="1"/>
      <w:marLeft w:val="0"/>
      <w:marRight w:val="0"/>
      <w:marTop w:val="0"/>
      <w:marBottom w:val="0"/>
      <w:divBdr>
        <w:top w:val="none" w:sz="0" w:space="0" w:color="auto"/>
        <w:left w:val="none" w:sz="0" w:space="0" w:color="auto"/>
        <w:bottom w:val="none" w:sz="0" w:space="0" w:color="auto"/>
        <w:right w:val="none" w:sz="0" w:space="0" w:color="auto"/>
      </w:divBdr>
    </w:div>
    <w:div w:id="1937059900">
      <w:bodyDiv w:val="1"/>
      <w:marLeft w:val="0"/>
      <w:marRight w:val="0"/>
      <w:marTop w:val="0"/>
      <w:marBottom w:val="0"/>
      <w:divBdr>
        <w:top w:val="none" w:sz="0" w:space="0" w:color="auto"/>
        <w:left w:val="none" w:sz="0" w:space="0" w:color="auto"/>
        <w:bottom w:val="none" w:sz="0" w:space="0" w:color="auto"/>
        <w:right w:val="none" w:sz="0" w:space="0" w:color="auto"/>
      </w:divBdr>
    </w:div>
    <w:div w:id="1966233716">
      <w:bodyDiv w:val="1"/>
      <w:marLeft w:val="0"/>
      <w:marRight w:val="0"/>
      <w:marTop w:val="0"/>
      <w:marBottom w:val="0"/>
      <w:divBdr>
        <w:top w:val="none" w:sz="0" w:space="0" w:color="auto"/>
        <w:left w:val="none" w:sz="0" w:space="0" w:color="auto"/>
        <w:bottom w:val="none" w:sz="0" w:space="0" w:color="auto"/>
        <w:right w:val="none" w:sz="0" w:space="0" w:color="auto"/>
      </w:divBdr>
      <w:divsChild>
        <w:div w:id="1037240390">
          <w:marLeft w:val="0"/>
          <w:marRight w:val="0"/>
          <w:marTop w:val="0"/>
          <w:marBottom w:val="0"/>
          <w:divBdr>
            <w:top w:val="none" w:sz="0" w:space="0" w:color="auto"/>
            <w:left w:val="none" w:sz="0" w:space="0" w:color="auto"/>
            <w:bottom w:val="none" w:sz="0" w:space="0" w:color="auto"/>
            <w:right w:val="none" w:sz="0" w:space="0" w:color="auto"/>
          </w:divBdr>
          <w:divsChild>
            <w:div w:id="1847402740">
              <w:marLeft w:val="0"/>
              <w:marRight w:val="0"/>
              <w:marTop w:val="0"/>
              <w:marBottom w:val="0"/>
              <w:divBdr>
                <w:top w:val="none" w:sz="0" w:space="0" w:color="auto"/>
                <w:left w:val="none" w:sz="0" w:space="0" w:color="auto"/>
                <w:bottom w:val="none" w:sz="0" w:space="0" w:color="auto"/>
                <w:right w:val="none" w:sz="0" w:space="0" w:color="auto"/>
              </w:divBdr>
              <w:divsChild>
                <w:div w:id="91797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812991">
      <w:bodyDiv w:val="1"/>
      <w:marLeft w:val="0"/>
      <w:marRight w:val="0"/>
      <w:marTop w:val="0"/>
      <w:marBottom w:val="0"/>
      <w:divBdr>
        <w:top w:val="none" w:sz="0" w:space="0" w:color="auto"/>
        <w:left w:val="none" w:sz="0" w:space="0" w:color="auto"/>
        <w:bottom w:val="none" w:sz="0" w:space="0" w:color="auto"/>
        <w:right w:val="none" w:sz="0" w:space="0" w:color="auto"/>
      </w:divBdr>
      <w:divsChild>
        <w:div w:id="19280712">
          <w:blockQuote w:val="1"/>
          <w:marLeft w:val="0"/>
          <w:marRight w:val="0"/>
          <w:marTop w:val="0"/>
          <w:marBottom w:val="0"/>
          <w:divBdr>
            <w:top w:val="none" w:sz="0" w:space="0" w:color="auto"/>
            <w:left w:val="none" w:sz="0" w:space="0" w:color="auto"/>
            <w:bottom w:val="none" w:sz="0" w:space="0" w:color="auto"/>
            <w:right w:val="none" w:sz="0" w:space="0" w:color="auto"/>
          </w:divBdr>
          <w:divsChild>
            <w:div w:id="261649216">
              <w:marLeft w:val="0"/>
              <w:marRight w:val="0"/>
              <w:marTop w:val="0"/>
              <w:marBottom w:val="0"/>
              <w:divBdr>
                <w:top w:val="none" w:sz="0" w:space="0" w:color="auto"/>
                <w:left w:val="none" w:sz="0" w:space="0" w:color="auto"/>
                <w:bottom w:val="none" w:sz="0" w:space="0" w:color="auto"/>
                <w:right w:val="none" w:sz="0" w:space="0" w:color="auto"/>
              </w:divBdr>
              <w:divsChild>
                <w:div w:id="1504465482">
                  <w:marLeft w:val="0"/>
                  <w:marRight w:val="0"/>
                  <w:marTop w:val="0"/>
                  <w:marBottom w:val="0"/>
                  <w:divBdr>
                    <w:top w:val="none" w:sz="0" w:space="0" w:color="auto"/>
                    <w:left w:val="none" w:sz="0" w:space="0" w:color="auto"/>
                    <w:bottom w:val="none" w:sz="0" w:space="0" w:color="auto"/>
                    <w:right w:val="none" w:sz="0" w:space="0" w:color="auto"/>
                  </w:divBdr>
                  <w:divsChild>
                    <w:div w:id="712775684">
                      <w:marLeft w:val="0"/>
                      <w:marRight w:val="0"/>
                      <w:marTop w:val="0"/>
                      <w:marBottom w:val="0"/>
                      <w:divBdr>
                        <w:top w:val="none" w:sz="0" w:space="0" w:color="auto"/>
                        <w:left w:val="none" w:sz="0" w:space="0" w:color="auto"/>
                        <w:bottom w:val="none" w:sz="0" w:space="0" w:color="auto"/>
                        <w:right w:val="none" w:sz="0" w:space="0" w:color="auto"/>
                      </w:divBdr>
                      <w:divsChild>
                        <w:div w:id="1417172562">
                          <w:marLeft w:val="0"/>
                          <w:marRight w:val="0"/>
                          <w:marTop w:val="0"/>
                          <w:marBottom w:val="0"/>
                          <w:divBdr>
                            <w:top w:val="none" w:sz="0" w:space="0" w:color="auto"/>
                            <w:left w:val="none" w:sz="0" w:space="0" w:color="auto"/>
                            <w:bottom w:val="none" w:sz="0" w:space="0" w:color="auto"/>
                            <w:right w:val="none" w:sz="0" w:space="0" w:color="auto"/>
                          </w:divBdr>
                          <w:divsChild>
                            <w:div w:id="1690445639">
                              <w:marLeft w:val="0"/>
                              <w:marRight w:val="0"/>
                              <w:marTop w:val="0"/>
                              <w:marBottom w:val="0"/>
                              <w:divBdr>
                                <w:top w:val="none" w:sz="0" w:space="0" w:color="auto"/>
                                <w:left w:val="none" w:sz="0" w:space="0" w:color="auto"/>
                                <w:bottom w:val="none" w:sz="0" w:space="0" w:color="auto"/>
                                <w:right w:val="none" w:sz="0" w:space="0" w:color="auto"/>
                              </w:divBdr>
                              <w:divsChild>
                                <w:div w:id="6973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01T10:01:05.399"/>
    </inkml:context>
    <inkml:brush xml:id="br0">
      <inkml:brushProperty name="width" value="0.05" units="cm"/>
      <inkml:brushProperty name="height" value="0.05" units="cm"/>
      <inkml:brushProperty name="color" value="#E71224"/>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1B4A18-728E-47D2-8492-E6C896A17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1780</Words>
  <Characters>10147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Russell Evans</dc:creator>
  <cp:lastModifiedBy>Julia Evans</cp:lastModifiedBy>
  <cp:revision>2</cp:revision>
  <cp:lastPrinted>2019-07-16T10:39:00Z</cp:lastPrinted>
  <dcterms:created xsi:type="dcterms:W3CDTF">2024-07-23T07:55:00Z</dcterms:created>
  <dcterms:modified xsi:type="dcterms:W3CDTF">2024-07-23T07:55:00Z</dcterms:modified>
</cp:coreProperties>
</file>