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6356F" w14:textId="6CD61CFE" w:rsidR="009B0E44" w:rsidRDefault="009B0E44" w:rsidP="00B17488">
      <w:pPr>
        <w:jc w:val="center"/>
        <w:rPr>
          <w:b/>
          <w:color w:val="41414E"/>
          <w:sz w:val="52"/>
          <w:szCs w:val="52"/>
        </w:rPr>
      </w:pPr>
      <w:r>
        <w:rPr>
          <w:noProof/>
        </w:rPr>
        <w:drawing>
          <wp:inline distT="0" distB="0" distL="0" distR="0" wp14:anchorId="6D233CB3" wp14:editId="7BDC85C0">
            <wp:extent cx="1524000" cy="1722120"/>
            <wp:effectExtent l="0" t="0" r="0" b="0"/>
            <wp:docPr id="4" name="Picture 4" descr="C:\Users\j.camp-overy\Desktop\Logos\StE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camp-overy\Desktop\Logos\StEC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722120"/>
                    </a:xfrm>
                    <a:prstGeom prst="rect">
                      <a:avLst/>
                    </a:prstGeom>
                    <a:noFill/>
                    <a:ln>
                      <a:noFill/>
                    </a:ln>
                  </pic:spPr>
                </pic:pic>
              </a:graphicData>
            </a:graphic>
          </wp:inline>
        </w:drawing>
      </w:r>
    </w:p>
    <w:p w14:paraId="1D7B6790" w14:textId="77777777" w:rsidR="009B0E44" w:rsidRDefault="009B0E44" w:rsidP="00B17488">
      <w:pPr>
        <w:jc w:val="center"/>
        <w:rPr>
          <w:b/>
          <w:color w:val="41414E"/>
          <w:sz w:val="52"/>
          <w:szCs w:val="52"/>
        </w:rPr>
      </w:pPr>
    </w:p>
    <w:p w14:paraId="08D601DA" w14:textId="7953C361" w:rsidR="002B56FA" w:rsidRDefault="00B17488" w:rsidP="00B17488">
      <w:pPr>
        <w:jc w:val="center"/>
        <w:rPr>
          <w:b/>
          <w:color w:val="41414E"/>
          <w:sz w:val="52"/>
          <w:szCs w:val="52"/>
        </w:rPr>
      </w:pPr>
      <w:r>
        <w:rPr>
          <w:b/>
          <w:color w:val="41414E"/>
          <w:sz w:val="52"/>
          <w:szCs w:val="52"/>
        </w:rPr>
        <w:t>St Edmund Campion Catholic Primary School and Nursery</w:t>
      </w:r>
    </w:p>
    <w:p w14:paraId="2341A3AC" w14:textId="77777777" w:rsidR="00B17488" w:rsidRDefault="00B17488" w:rsidP="00B17488">
      <w:pPr>
        <w:jc w:val="center"/>
        <w:rPr>
          <w:b/>
          <w:color w:val="41414E"/>
          <w:sz w:val="52"/>
          <w:szCs w:val="52"/>
        </w:rPr>
      </w:pPr>
    </w:p>
    <w:p w14:paraId="1511C5DD" w14:textId="266867DF" w:rsidR="002B56FA" w:rsidRDefault="00D33909">
      <w:pPr>
        <w:spacing w:after="0"/>
        <w:rPr>
          <w:b/>
          <w:color w:val="41414E"/>
          <w:sz w:val="52"/>
          <w:szCs w:val="52"/>
        </w:rPr>
      </w:pPr>
      <w:r w:rsidRPr="009B0E44">
        <w:rPr>
          <w:b/>
          <w:color w:val="41414E"/>
          <w:sz w:val="52"/>
          <w:szCs w:val="52"/>
        </w:rPr>
        <w:t xml:space="preserve">Safeguarding and Child Protection </w:t>
      </w:r>
      <w:r w:rsidR="009B0E44" w:rsidRPr="009B0E44">
        <w:rPr>
          <w:b/>
          <w:color w:val="41414E"/>
          <w:sz w:val="52"/>
          <w:szCs w:val="52"/>
        </w:rPr>
        <w:t>P</w:t>
      </w:r>
      <w:r w:rsidRPr="009B0E44">
        <w:rPr>
          <w:b/>
          <w:color w:val="41414E"/>
          <w:sz w:val="52"/>
          <w:szCs w:val="52"/>
        </w:rPr>
        <w:t>olicy</w:t>
      </w:r>
    </w:p>
    <w:p w14:paraId="0E658A9D" w14:textId="237DC873" w:rsidR="00B5165E" w:rsidRPr="00B5165E" w:rsidRDefault="00B5165E" w:rsidP="00B5165E">
      <w:pPr>
        <w:spacing w:after="0"/>
        <w:jc w:val="center"/>
        <w:rPr>
          <w:b/>
          <w:color w:val="41414E"/>
          <w:sz w:val="44"/>
          <w:szCs w:val="44"/>
        </w:rPr>
      </w:pPr>
      <w:r w:rsidRPr="00B5165E">
        <w:rPr>
          <w:b/>
          <w:color w:val="41414E"/>
          <w:sz w:val="44"/>
          <w:szCs w:val="44"/>
        </w:rPr>
        <w:t>God is at the Centre of Everything We Do</w:t>
      </w:r>
    </w:p>
    <w:p w14:paraId="1972E18A" w14:textId="77777777" w:rsidR="002B56FA" w:rsidRDefault="002B56FA">
      <w:pPr>
        <w:spacing w:after="0"/>
        <w:rPr>
          <w:b/>
          <w:color w:val="41414E"/>
          <w:sz w:val="28"/>
          <w:szCs w:val="28"/>
        </w:rPr>
      </w:pPr>
    </w:p>
    <w:p w14:paraId="6743244D" w14:textId="77777777" w:rsidR="002B56FA" w:rsidRDefault="002B56FA">
      <w:pPr>
        <w:spacing w:after="0"/>
        <w:rPr>
          <w:b/>
          <w:color w:val="41414E"/>
          <w:sz w:val="28"/>
          <w:szCs w:val="28"/>
        </w:rPr>
      </w:pPr>
    </w:p>
    <w:tbl>
      <w:tblPr>
        <w:tblStyle w:val="af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14:paraId="4FA2840E" w14:textId="77777777">
        <w:tc>
          <w:tcPr>
            <w:tcW w:w="4508" w:type="dxa"/>
            <w:shd w:val="clear" w:color="auto" w:fill="E7E6E6"/>
          </w:tcPr>
          <w:p w14:paraId="15D48E85"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Governors’ Committee Responsible</w:t>
            </w:r>
          </w:p>
        </w:tc>
        <w:tc>
          <w:tcPr>
            <w:tcW w:w="4508" w:type="dxa"/>
            <w:shd w:val="clear" w:color="auto" w:fill="E7E6E6"/>
          </w:tcPr>
          <w:p w14:paraId="166C310D" w14:textId="2A4AAFD2" w:rsidR="002B56FA" w:rsidRPr="005C3DDC" w:rsidRDefault="00C0699F">
            <w:pPr>
              <w:spacing w:line="360" w:lineRule="auto"/>
              <w:rPr>
                <w:rFonts w:asciiTheme="minorHAnsi" w:hAnsiTheme="minorHAnsi" w:cstheme="minorHAnsi"/>
                <w:sz w:val="28"/>
                <w:szCs w:val="28"/>
              </w:rPr>
            </w:pPr>
            <w:r>
              <w:rPr>
                <w:rFonts w:asciiTheme="minorHAnsi" w:hAnsiTheme="minorHAnsi" w:cstheme="minorHAnsi"/>
                <w:sz w:val="28"/>
                <w:szCs w:val="28"/>
              </w:rPr>
              <w:t>Local Governing Body</w:t>
            </w:r>
          </w:p>
        </w:tc>
      </w:tr>
      <w:tr w:rsidR="002B56FA" w14:paraId="0B74D139" w14:textId="77777777">
        <w:tc>
          <w:tcPr>
            <w:tcW w:w="4508" w:type="dxa"/>
            <w:shd w:val="clear" w:color="auto" w:fill="E7E6E6"/>
          </w:tcPr>
          <w:p w14:paraId="28B1001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Status</w:t>
            </w:r>
          </w:p>
        </w:tc>
        <w:tc>
          <w:tcPr>
            <w:tcW w:w="4508" w:type="dxa"/>
            <w:shd w:val="clear" w:color="auto" w:fill="E7E6E6"/>
          </w:tcPr>
          <w:p w14:paraId="295DB851"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Statutory</w:t>
            </w:r>
          </w:p>
        </w:tc>
      </w:tr>
      <w:tr w:rsidR="002B56FA" w14:paraId="1B059AFB" w14:textId="77777777">
        <w:tc>
          <w:tcPr>
            <w:tcW w:w="4508" w:type="dxa"/>
            <w:shd w:val="clear" w:color="auto" w:fill="E7E6E6"/>
          </w:tcPr>
          <w:p w14:paraId="1B8B2A5C"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Review Cycle</w:t>
            </w:r>
          </w:p>
        </w:tc>
        <w:tc>
          <w:tcPr>
            <w:tcW w:w="4508" w:type="dxa"/>
            <w:shd w:val="clear" w:color="auto" w:fill="E7E6E6"/>
          </w:tcPr>
          <w:p w14:paraId="44E4DD2B"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Annual</w:t>
            </w:r>
          </w:p>
        </w:tc>
      </w:tr>
      <w:tr w:rsidR="002B56FA" w14:paraId="3D76938C" w14:textId="77777777">
        <w:tc>
          <w:tcPr>
            <w:tcW w:w="4508" w:type="dxa"/>
            <w:shd w:val="clear" w:color="auto" w:fill="E7E6E6"/>
          </w:tcPr>
          <w:p w14:paraId="4117594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written/last review</w:t>
            </w:r>
          </w:p>
        </w:tc>
        <w:tc>
          <w:tcPr>
            <w:tcW w:w="4508" w:type="dxa"/>
            <w:shd w:val="clear" w:color="auto" w:fill="E7E6E6"/>
          </w:tcPr>
          <w:p w14:paraId="37C93803" w14:textId="6E81DC4C" w:rsidR="002B56FA" w:rsidRPr="005C3DDC" w:rsidRDefault="00C77E63">
            <w:pPr>
              <w:spacing w:line="360" w:lineRule="auto"/>
              <w:rPr>
                <w:rFonts w:asciiTheme="minorHAnsi" w:hAnsiTheme="minorHAnsi" w:cstheme="minorHAnsi"/>
                <w:sz w:val="28"/>
                <w:szCs w:val="28"/>
              </w:rPr>
            </w:pPr>
            <w:r>
              <w:rPr>
                <w:rFonts w:asciiTheme="minorHAnsi" w:hAnsiTheme="minorHAnsi" w:cstheme="minorHAnsi"/>
                <w:sz w:val="28"/>
                <w:szCs w:val="28"/>
              </w:rPr>
              <w:t>August 2026</w:t>
            </w:r>
            <w:r w:rsidR="009F1096">
              <w:rPr>
                <w:rFonts w:asciiTheme="minorHAnsi" w:hAnsiTheme="minorHAnsi" w:cstheme="minorHAnsi"/>
                <w:sz w:val="28"/>
                <w:szCs w:val="28"/>
              </w:rPr>
              <w:t xml:space="preserve"> (published pending Governor ratification)</w:t>
            </w:r>
          </w:p>
        </w:tc>
      </w:tr>
      <w:tr w:rsidR="002B56FA" w14:paraId="5559B535" w14:textId="77777777">
        <w:tc>
          <w:tcPr>
            <w:tcW w:w="4508" w:type="dxa"/>
            <w:shd w:val="clear" w:color="auto" w:fill="E7E6E6"/>
          </w:tcPr>
          <w:p w14:paraId="09072E24"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of next review</w:t>
            </w:r>
          </w:p>
        </w:tc>
        <w:tc>
          <w:tcPr>
            <w:tcW w:w="4508" w:type="dxa"/>
            <w:shd w:val="clear" w:color="auto" w:fill="E7E6E6"/>
          </w:tcPr>
          <w:p w14:paraId="7381CB1B" w14:textId="47EBCF7D" w:rsidR="002B56FA" w:rsidRPr="005C3DDC" w:rsidRDefault="00C77E63">
            <w:pPr>
              <w:spacing w:line="360" w:lineRule="auto"/>
              <w:rPr>
                <w:rFonts w:asciiTheme="minorHAnsi" w:hAnsiTheme="minorHAnsi" w:cstheme="minorHAnsi"/>
                <w:sz w:val="28"/>
                <w:szCs w:val="28"/>
              </w:rPr>
            </w:pPr>
            <w:r>
              <w:rPr>
                <w:rFonts w:asciiTheme="minorHAnsi" w:hAnsiTheme="minorHAnsi" w:cstheme="minorHAnsi"/>
                <w:sz w:val="28"/>
                <w:szCs w:val="28"/>
              </w:rPr>
              <w:t>August 2027</w:t>
            </w:r>
          </w:p>
        </w:tc>
      </w:tr>
    </w:tbl>
    <w:p w14:paraId="5068CB0C" w14:textId="77777777" w:rsidR="002B56FA" w:rsidRDefault="002B56FA">
      <w:pPr>
        <w:rPr>
          <w:b/>
          <w:sz w:val="32"/>
          <w:szCs w:val="32"/>
        </w:rPr>
      </w:pPr>
      <w:bookmarkStart w:id="0" w:name="_GoBack"/>
      <w:bookmarkEnd w:id="0"/>
    </w:p>
    <w:p w14:paraId="5F425FCD" w14:textId="77777777" w:rsidR="002B56FA" w:rsidRDefault="002B56FA">
      <w:pPr>
        <w:rPr>
          <w:b/>
          <w:sz w:val="32"/>
          <w:szCs w:val="32"/>
        </w:rPr>
      </w:pPr>
    </w:p>
    <w:p w14:paraId="10623084" w14:textId="77777777" w:rsidR="002B56FA" w:rsidRDefault="002B56FA">
      <w:pPr>
        <w:rPr>
          <w:b/>
          <w:sz w:val="32"/>
          <w:szCs w:val="32"/>
        </w:rPr>
      </w:pPr>
    </w:p>
    <w:p w14:paraId="21EBE0CB" w14:textId="215B5462" w:rsidR="002B56FA" w:rsidRPr="009B0E44" w:rsidRDefault="009B0E44" w:rsidP="009B0E44">
      <w:pPr>
        <w:jc w:val="center"/>
        <w:rPr>
          <w:b/>
          <w:sz w:val="40"/>
          <w:szCs w:val="40"/>
        </w:rPr>
      </w:pPr>
      <w:r w:rsidRPr="009B0E44">
        <w:rPr>
          <w:b/>
          <w:sz w:val="40"/>
          <w:szCs w:val="40"/>
        </w:rPr>
        <w:t>Part of the Mother Teresa Catholic Academy Trust</w:t>
      </w:r>
    </w:p>
    <w:p w14:paraId="711B7EFF" w14:textId="77777777" w:rsidR="002B56FA" w:rsidRDefault="002B56FA">
      <w:pPr>
        <w:rPr>
          <w:b/>
          <w:sz w:val="32"/>
          <w:szCs w:val="32"/>
        </w:rPr>
      </w:pPr>
    </w:p>
    <w:p w14:paraId="28E05BB8" w14:textId="2471F629" w:rsidR="002B56FA" w:rsidRDefault="00D33909">
      <w:pPr>
        <w:rPr>
          <w:b/>
          <w:sz w:val="28"/>
          <w:szCs w:val="28"/>
        </w:rPr>
      </w:pPr>
      <w:r>
        <w:rPr>
          <w:b/>
          <w:sz w:val="28"/>
          <w:szCs w:val="28"/>
        </w:rPr>
        <w:t xml:space="preserve">If you are worried about a </w:t>
      </w:r>
      <w:r w:rsidR="005C3DDC">
        <w:rPr>
          <w:b/>
          <w:sz w:val="28"/>
          <w:szCs w:val="28"/>
        </w:rPr>
        <w:t>child,</w:t>
      </w:r>
      <w:r>
        <w:rPr>
          <w:b/>
          <w:sz w:val="28"/>
          <w:szCs w:val="28"/>
        </w:rPr>
        <w:t xml:space="preserve"> go to Section 16 page 51</w:t>
      </w:r>
    </w:p>
    <w:p w14:paraId="53899FBC" w14:textId="7AE5254F" w:rsidR="00FC23E7" w:rsidRDefault="00FC23E7">
      <w:pPr>
        <w:rPr>
          <w:b/>
          <w:sz w:val="28"/>
          <w:szCs w:val="28"/>
        </w:rPr>
      </w:pPr>
      <w:r w:rsidRPr="00FC23E7">
        <w:rPr>
          <w:b/>
          <w:sz w:val="28"/>
          <w:szCs w:val="28"/>
        </w:rPr>
        <w:t>Contents</w:t>
      </w:r>
    </w:p>
    <w:sdt>
      <w:sdtPr>
        <w:id w:val="531774203"/>
        <w:docPartObj>
          <w:docPartGallery w:val="Table of Contents"/>
          <w:docPartUnique/>
        </w:docPartObj>
      </w:sdtPr>
      <w:sdtContent>
        <w:p w14:paraId="69E3059E" w14:textId="122B20B4" w:rsidR="001C7D40" w:rsidRDefault="00FC23E7">
          <w:pPr>
            <w:pStyle w:val="TOC1"/>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238764516" w:history="1">
            <w:r w:rsidR="001C7D40" w:rsidRPr="00240D7A">
              <w:rPr>
                <w:rStyle w:val="Hyperlink"/>
                <w:noProof/>
              </w:rPr>
              <w:t>1.</w:t>
            </w:r>
            <w:r w:rsidR="001C7D40">
              <w:rPr>
                <w:rFonts w:asciiTheme="minorHAnsi" w:eastAsiaTheme="minorEastAsia" w:hAnsiTheme="minorHAnsi" w:cstheme="minorBidi"/>
                <w:noProof/>
                <w:sz w:val="22"/>
                <w:szCs w:val="22"/>
              </w:rPr>
              <w:tab/>
            </w:r>
            <w:r w:rsidR="001C7D40" w:rsidRPr="00240D7A">
              <w:rPr>
                <w:rStyle w:val="Hyperlink"/>
                <w:noProof/>
              </w:rPr>
              <w:t>Terminology</w:t>
            </w:r>
            <w:r w:rsidR="001C7D40">
              <w:rPr>
                <w:noProof/>
                <w:webHidden/>
              </w:rPr>
              <w:tab/>
            </w:r>
            <w:r w:rsidR="001C7D40">
              <w:rPr>
                <w:noProof/>
                <w:webHidden/>
              </w:rPr>
              <w:fldChar w:fldCharType="begin"/>
            </w:r>
            <w:r w:rsidR="001C7D40">
              <w:rPr>
                <w:noProof/>
                <w:webHidden/>
              </w:rPr>
              <w:instrText xml:space="preserve"> PAGEREF _Toc238764516 \h </w:instrText>
            </w:r>
            <w:r w:rsidR="001C7D40">
              <w:rPr>
                <w:noProof/>
                <w:webHidden/>
              </w:rPr>
            </w:r>
            <w:r w:rsidR="001C7D40">
              <w:rPr>
                <w:noProof/>
                <w:webHidden/>
              </w:rPr>
              <w:fldChar w:fldCharType="separate"/>
            </w:r>
            <w:r w:rsidR="00B5165E">
              <w:rPr>
                <w:noProof/>
                <w:webHidden/>
              </w:rPr>
              <w:t>4</w:t>
            </w:r>
            <w:r w:rsidR="001C7D40">
              <w:rPr>
                <w:noProof/>
                <w:webHidden/>
              </w:rPr>
              <w:fldChar w:fldCharType="end"/>
            </w:r>
          </w:hyperlink>
        </w:p>
        <w:p w14:paraId="455B6234" w14:textId="00C0A97F" w:rsidR="001C7D40" w:rsidRDefault="00B5165E">
          <w:pPr>
            <w:pStyle w:val="TOC1"/>
            <w:rPr>
              <w:rFonts w:asciiTheme="minorHAnsi" w:eastAsiaTheme="minorEastAsia" w:hAnsiTheme="minorHAnsi" w:cstheme="minorBidi"/>
              <w:noProof/>
              <w:sz w:val="22"/>
              <w:szCs w:val="22"/>
            </w:rPr>
          </w:pPr>
          <w:hyperlink w:anchor="_Toc238764517" w:history="1">
            <w:r w:rsidR="001C7D40" w:rsidRPr="00240D7A">
              <w:rPr>
                <w:rStyle w:val="Hyperlink"/>
                <w:noProof/>
              </w:rPr>
              <w:t>2.</w:t>
            </w:r>
            <w:r w:rsidR="001C7D40">
              <w:rPr>
                <w:rFonts w:asciiTheme="minorHAnsi" w:eastAsiaTheme="minorEastAsia" w:hAnsiTheme="minorHAnsi" w:cstheme="minorBidi"/>
                <w:noProof/>
                <w:sz w:val="22"/>
                <w:szCs w:val="22"/>
              </w:rPr>
              <w:tab/>
            </w:r>
            <w:r w:rsidR="001C7D40" w:rsidRPr="00240D7A">
              <w:rPr>
                <w:rStyle w:val="Hyperlink"/>
                <w:noProof/>
              </w:rPr>
              <w:t>Introduction and purpose</w:t>
            </w:r>
            <w:r w:rsidR="001C7D40">
              <w:rPr>
                <w:noProof/>
                <w:webHidden/>
              </w:rPr>
              <w:tab/>
            </w:r>
            <w:r w:rsidR="001C7D40">
              <w:rPr>
                <w:noProof/>
                <w:webHidden/>
              </w:rPr>
              <w:fldChar w:fldCharType="begin"/>
            </w:r>
            <w:r w:rsidR="001C7D40">
              <w:rPr>
                <w:noProof/>
                <w:webHidden/>
              </w:rPr>
              <w:instrText xml:space="preserve"> PAGEREF _Toc238764517 \h </w:instrText>
            </w:r>
            <w:r w:rsidR="001C7D40">
              <w:rPr>
                <w:noProof/>
                <w:webHidden/>
              </w:rPr>
            </w:r>
            <w:r w:rsidR="001C7D40">
              <w:rPr>
                <w:noProof/>
                <w:webHidden/>
              </w:rPr>
              <w:fldChar w:fldCharType="separate"/>
            </w:r>
            <w:r>
              <w:rPr>
                <w:noProof/>
                <w:webHidden/>
              </w:rPr>
              <w:t>5</w:t>
            </w:r>
            <w:r w:rsidR="001C7D40">
              <w:rPr>
                <w:noProof/>
                <w:webHidden/>
              </w:rPr>
              <w:fldChar w:fldCharType="end"/>
            </w:r>
          </w:hyperlink>
        </w:p>
        <w:p w14:paraId="5DD33CA1" w14:textId="175FCE3C" w:rsidR="001C7D40" w:rsidRDefault="00B5165E">
          <w:pPr>
            <w:pStyle w:val="TOC1"/>
            <w:rPr>
              <w:rFonts w:asciiTheme="minorHAnsi" w:eastAsiaTheme="minorEastAsia" w:hAnsiTheme="minorHAnsi" w:cstheme="minorBidi"/>
              <w:noProof/>
              <w:sz w:val="22"/>
              <w:szCs w:val="22"/>
            </w:rPr>
          </w:pPr>
          <w:hyperlink w:anchor="_Toc238764518" w:history="1">
            <w:r w:rsidR="001C7D40" w:rsidRPr="00240D7A">
              <w:rPr>
                <w:rStyle w:val="Hyperlink"/>
                <w:noProof/>
              </w:rPr>
              <w:t>3.</w:t>
            </w:r>
            <w:r w:rsidR="001C7D40">
              <w:rPr>
                <w:rFonts w:asciiTheme="minorHAnsi" w:eastAsiaTheme="minorEastAsia" w:hAnsiTheme="minorHAnsi" w:cstheme="minorBidi"/>
                <w:noProof/>
                <w:sz w:val="22"/>
                <w:szCs w:val="22"/>
              </w:rPr>
              <w:tab/>
            </w:r>
            <w:r w:rsidR="001C7D40" w:rsidRPr="00240D7A">
              <w:rPr>
                <w:rStyle w:val="Hyperlink"/>
                <w:noProof/>
              </w:rPr>
              <w:t>Key personnel</w:t>
            </w:r>
            <w:r w:rsidR="001C7D40">
              <w:rPr>
                <w:noProof/>
                <w:webHidden/>
              </w:rPr>
              <w:tab/>
            </w:r>
            <w:r w:rsidR="001C7D40">
              <w:rPr>
                <w:noProof/>
                <w:webHidden/>
              </w:rPr>
              <w:fldChar w:fldCharType="begin"/>
            </w:r>
            <w:r w:rsidR="001C7D40">
              <w:rPr>
                <w:noProof/>
                <w:webHidden/>
              </w:rPr>
              <w:instrText xml:space="preserve"> PAGEREF _Toc238764518 \h </w:instrText>
            </w:r>
            <w:r w:rsidR="001C7D40">
              <w:rPr>
                <w:noProof/>
                <w:webHidden/>
              </w:rPr>
            </w:r>
            <w:r w:rsidR="001C7D40">
              <w:rPr>
                <w:noProof/>
                <w:webHidden/>
              </w:rPr>
              <w:fldChar w:fldCharType="separate"/>
            </w:r>
            <w:r>
              <w:rPr>
                <w:noProof/>
                <w:webHidden/>
              </w:rPr>
              <w:t>6</w:t>
            </w:r>
            <w:r w:rsidR="001C7D40">
              <w:rPr>
                <w:noProof/>
                <w:webHidden/>
              </w:rPr>
              <w:fldChar w:fldCharType="end"/>
            </w:r>
          </w:hyperlink>
        </w:p>
        <w:p w14:paraId="0BC9E13B" w14:textId="74F1730B" w:rsidR="001C7D40" w:rsidRDefault="00B5165E">
          <w:pPr>
            <w:pStyle w:val="TOC1"/>
            <w:rPr>
              <w:rFonts w:asciiTheme="minorHAnsi" w:eastAsiaTheme="minorEastAsia" w:hAnsiTheme="minorHAnsi" w:cstheme="minorBidi"/>
              <w:noProof/>
              <w:sz w:val="22"/>
              <w:szCs w:val="22"/>
            </w:rPr>
          </w:pPr>
          <w:hyperlink w:anchor="_Toc238764519" w:history="1">
            <w:r w:rsidR="001C7D40" w:rsidRPr="00240D7A">
              <w:rPr>
                <w:rStyle w:val="Hyperlink"/>
                <w:noProof/>
              </w:rPr>
              <w:t>4.</w:t>
            </w:r>
            <w:r w:rsidR="001C7D40">
              <w:rPr>
                <w:rFonts w:asciiTheme="minorHAnsi" w:eastAsiaTheme="minorEastAsia" w:hAnsiTheme="minorHAnsi" w:cstheme="minorBidi"/>
                <w:noProof/>
                <w:sz w:val="22"/>
                <w:szCs w:val="22"/>
              </w:rPr>
              <w:tab/>
            </w:r>
            <w:r w:rsidR="001C7D40" w:rsidRPr="00240D7A">
              <w:rPr>
                <w:rStyle w:val="Hyperlink"/>
                <w:noProof/>
              </w:rPr>
              <w:t>Policy principles and aims</w:t>
            </w:r>
            <w:r w:rsidR="001C7D40">
              <w:rPr>
                <w:noProof/>
                <w:webHidden/>
              </w:rPr>
              <w:tab/>
            </w:r>
            <w:r w:rsidR="001C7D40">
              <w:rPr>
                <w:noProof/>
                <w:webHidden/>
              </w:rPr>
              <w:fldChar w:fldCharType="begin"/>
            </w:r>
            <w:r w:rsidR="001C7D40">
              <w:rPr>
                <w:noProof/>
                <w:webHidden/>
              </w:rPr>
              <w:instrText xml:space="preserve"> PAGEREF _Toc238764519 \h </w:instrText>
            </w:r>
            <w:r w:rsidR="001C7D40">
              <w:rPr>
                <w:noProof/>
                <w:webHidden/>
              </w:rPr>
            </w:r>
            <w:r w:rsidR="001C7D40">
              <w:rPr>
                <w:noProof/>
                <w:webHidden/>
              </w:rPr>
              <w:fldChar w:fldCharType="separate"/>
            </w:r>
            <w:r>
              <w:rPr>
                <w:noProof/>
                <w:webHidden/>
              </w:rPr>
              <w:t>7</w:t>
            </w:r>
            <w:r w:rsidR="001C7D40">
              <w:rPr>
                <w:noProof/>
                <w:webHidden/>
              </w:rPr>
              <w:fldChar w:fldCharType="end"/>
            </w:r>
          </w:hyperlink>
        </w:p>
        <w:p w14:paraId="5AD247C2" w14:textId="79EA2D46" w:rsidR="001C7D40" w:rsidRDefault="00B5165E">
          <w:pPr>
            <w:pStyle w:val="TOC1"/>
            <w:rPr>
              <w:rFonts w:asciiTheme="minorHAnsi" w:eastAsiaTheme="minorEastAsia" w:hAnsiTheme="minorHAnsi" w:cstheme="minorBidi"/>
              <w:noProof/>
              <w:sz w:val="22"/>
              <w:szCs w:val="22"/>
            </w:rPr>
          </w:pPr>
          <w:hyperlink w:anchor="_Toc238764520" w:history="1">
            <w:r w:rsidR="001C7D40" w:rsidRPr="00240D7A">
              <w:rPr>
                <w:rStyle w:val="Hyperlink"/>
                <w:noProof/>
              </w:rPr>
              <w:t>5.</w:t>
            </w:r>
            <w:r w:rsidR="001C7D40">
              <w:rPr>
                <w:rFonts w:asciiTheme="minorHAnsi" w:eastAsiaTheme="minorEastAsia" w:hAnsiTheme="minorHAnsi" w:cstheme="minorBidi"/>
                <w:noProof/>
                <w:sz w:val="22"/>
                <w:szCs w:val="22"/>
              </w:rPr>
              <w:tab/>
            </w:r>
            <w:r w:rsidR="001C7D40" w:rsidRPr="00240D7A">
              <w:rPr>
                <w:rStyle w:val="Hyperlink"/>
                <w:noProof/>
              </w:rPr>
              <w:t>Statutory framework, key statutory and  non-statutory guidance</w:t>
            </w:r>
            <w:r w:rsidR="001C7D40">
              <w:rPr>
                <w:noProof/>
                <w:webHidden/>
              </w:rPr>
              <w:tab/>
            </w:r>
            <w:r w:rsidR="001C7D40">
              <w:rPr>
                <w:noProof/>
                <w:webHidden/>
              </w:rPr>
              <w:fldChar w:fldCharType="begin"/>
            </w:r>
            <w:r w:rsidR="001C7D40">
              <w:rPr>
                <w:noProof/>
                <w:webHidden/>
              </w:rPr>
              <w:instrText xml:space="preserve"> PAGEREF _Toc238764520 \h </w:instrText>
            </w:r>
            <w:r w:rsidR="001C7D40">
              <w:rPr>
                <w:noProof/>
                <w:webHidden/>
              </w:rPr>
            </w:r>
            <w:r w:rsidR="001C7D40">
              <w:rPr>
                <w:noProof/>
                <w:webHidden/>
              </w:rPr>
              <w:fldChar w:fldCharType="separate"/>
            </w:r>
            <w:r>
              <w:rPr>
                <w:noProof/>
                <w:webHidden/>
              </w:rPr>
              <w:t>8</w:t>
            </w:r>
            <w:r w:rsidR="001C7D40">
              <w:rPr>
                <w:noProof/>
                <w:webHidden/>
              </w:rPr>
              <w:fldChar w:fldCharType="end"/>
            </w:r>
          </w:hyperlink>
        </w:p>
        <w:p w14:paraId="5017C793" w14:textId="1EDBD065" w:rsidR="001C7D40" w:rsidRDefault="00B5165E">
          <w:pPr>
            <w:pStyle w:val="TOC1"/>
            <w:rPr>
              <w:rFonts w:asciiTheme="minorHAnsi" w:eastAsiaTheme="minorEastAsia" w:hAnsiTheme="minorHAnsi" w:cstheme="minorBidi"/>
              <w:noProof/>
              <w:sz w:val="22"/>
              <w:szCs w:val="22"/>
            </w:rPr>
          </w:pPr>
          <w:hyperlink w:anchor="_Toc238764521" w:history="1">
            <w:r w:rsidR="001C7D40" w:rsidRPr="00240D7A">
              <w:rPr>
                <w:rStyle w:val="Hyperlink"/>
                <w:noProof/>
              </w:rPr>
              <w:t>6.</w:t>
            </w:r>
            <w:r w:rsidR="001C7D40">
              <w:rPr>
                <w:rFonts w:asciiTheme="minorHAnsi" w:eastAsiaTheme="minorEastAsia" w:hAnsiTheme="minorHAnsi" w:cstheme="minorBidi"/>
                <w:noProof/>
                <w:sz w:val="22"/>
                <w:szCs w:val="22"/>
              </w:rPr>
              <w:tab/>
            </w:r>
            <w:r w:rsidR="001C7D40" w:rsidRPr="00240D7A">
              <w:rPr>
                <w:rStyle w:val="Hyperlink"/>
                <w:noProof/>
              </w:rPr>
              <w:t>Roles and responsibilities</w:t>
            </w:r>
            <w:r w:rsidR="001C7D40">
              <w:rPr>
                <w:noProof/>
                <w:webHidden/>
              </w:rPr>
              <w:tab/>
            </w:r>
            <w:r w:rsidR="001C7D40">
              <w:rPr>
                <w:noProof/>
                <w:webHidden/>
              </w:rPr>
              <w:fldChar w:fldCharType="begin"/>
            </w:r>
            <w:r w:rsidR="001C7D40">
              <w:rPr>
                <w:noProof/>
                <w:webHidden/>
              </w:rPr>
              <w:instrText xml:space="preserve"> PAGEREF _Toc238764521 \h </w:instrText>
            </w:r>
            <w:r w:rsidR="001C7D40">
              <w:rPr>
                <w:noProof/>
                <w:webHidden/>
              </w:rPr>
            </w:r>
            <w:r w:rsidR="001C7D40">
              <w:rPr>
                <w:noProof/>
                <w:webHidden/>
              </w:rPr>
              <w:fldChar w:fldCharType="separate"/>
            </w:r>
            <w:r>
              <w:rPr>
                <w:noProof/>
                <w:webHidden/>
              </w:rPr>
              <w:t>10</w:t>
            </w:r>
            <w:r w:rsidR="001C7D40">
              <w:rPr>
                <w:noProof/>
                <w:webHidden/>
              </w:rPr>
              <w:fldChar w:fldCharType="end"/>
            </w:r>
          </w:hyperlink>
        </w:p>
        <w:p w14:paraId="3B503409" w14:textId="492E7063" w:rsidR="001C7D40" w:rsidRDefault="00B5165E">
          <w:pPr>
            <w:pStyle w:val="TOC1"/>
            <w:rPr>
              <w:rFonts w:asciiTheme="minorHAnsi" w:eastAsiaTheme="minorEastAsia" w:hAnsiTheme="minorHAnsi" w:cstheme="minorBidi"/>
              <w:noProof/>
              <w:sz w:val="22"/>
              <w:szCs w:val="22"/>
            </w:rPr>
          </w:pPr>
          <w:hyperlink w:anchor="_Toc238764522" w:history="1">
            <w:r w:rsidR="001C7D40" w:rsidRPr="00240D7A">
              <w:rPr>
                <w:rStyle w:val="Hyperlink"/>
                <w:noProof/>
              </w:rPr>
              <w:t>7.</w:t>
            </w:r>
            <w:r w:rsidR="001C7D40">
              <w:rPr>
                <w:rFonts w:asciiTheme="minorHAnsi" w:eastAsiaTheme="minorEastAsia" w:hAnsiTheme="minorHAnsi" w:cstheme="minorBidi"/>
                <w:noProof/>
                <w:sz w:val="22"/>
                <w:szCs w:val="22"/>
              </w:rPr>
              <w:tab/>
            </w:r>
            <w:r w:rsidR="001C7D40" w:rsidRPr="00240D7A">
              <w:rPr>
                <w:rStyle w:val="Hyperlink"/>
                <w:noProof/>
              </w:rPr>
              <w:t>Safe school, safe staff</w:t>
            </w:r>
            <w:r w:rsidR="001C7D40">
              <w:rPr>
                <w:noProof/>
                <w:webHidden/>
              </w:rPr>
              <w:tab/>
            </w:r>
            <w:r w:rsidR="001C7D40">
              <w:rPr>
                <w:noProof/>
                <w:webHidden/>
              </w:rPr>
              <w:fldChar w:fldCharType="begin"/>
            </w:r>
            <w:r w:rsidR="001C7D40">
              <w:rPr>
                <w:noProof/>
                <w:webHidden/>
              </w:rPr>
              <w:instrText xml:space="preserve"> PAGEREF _Toc238764522 \h </w:instrText>
            </w:r>
            <w:r w:rsidR="001C7D40">
              <w:rPr>
                <w:noProof/>
                <w:webHidden/>
              </w:rPr>
            </w:r>
            <w:r w:rsidR="001C7D40">
              <w:rPr>
                <w:noProof/>
                <w:webHidden/>
              </w:rPr>
              <w:fldChar w:fldCharType="separate"/>
            </w:r>
            <w:r>
              <w:rPr>
                <w:noProof/>
                <w:webHidden/>
              </w:rPr>
              <w:t>15</w:t>
            </w:r>
            <w:r w:rsidR="001C7D40">
              <w:rPr>
                <w:noProof/>
                <w:webHidden/>
              </w:rPr>
              <w:fldChar w:fldCharType="end"/>
            </w:r>
          </w:hyperlink>
        </w:p>
        <w:p w14:paraId="0EE90AC0" w14:textId="5FB8E3BA"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23" w:history="1">
            <w:r w:rsidR="001C7D40" w:rsidRPr="00240D7A">
              <w:rPr>
                <w:rStyle w:val="Hyperlink"/>
                <w:noProof/>
              </w:rPr>
              <w:t>Extended school and off-site arrangements</w:t>
            </w:r>
            <w:r w:rsidR="001C7D40">
              <w:rPr>
                <w:noProof/>
                <w:webHidden/>
              </w:rPr>
              <w:tab/>
            </w:r>
            <w:r w:rsidR="001C7D40">
              <w:rPr>
                <w:noProof/>
                <w:webHidden/>
              </w:rPr>
              <w:fldChar w:fldCharType="begin"/>
            </w:r>
            <w:r w:rsidR="001C7D40">
              <w:rPr>
                <w:noProof/>
                <w:webHidden/>
              </w:rPr>
              <w:instrText xml:space="preserve"> PAGEREF _Toc238764523 \h </w:instrText>
            </w:r>
            <w:r w:rsidR="001C7D40">
              <w:rPr>
                <w:noProof/>
                <w:webHidden/>
              </w:rPr>
            </w:r>
            <w:r w:rsidR="001C7D40">
              <w:rPr>
                <w:noProof/>
                <w:webHidden/>
              </w:rPr>
              <w:fldChar w:fldCharType="separate"/>
            </w:r>
            <w:r>
              <w:rPr>
                <w:noProof/>
                <w:webHidden/>
              </w:rPr>
              <w:t>17</w:t>
            </w:r>
            <w:r w:rsidR="001C7D40">
              <w:rPr>
                <w:noProof/>
                <w:webHidden/>
              </w:rPr>
              <w:fldChar w:fldCharType="end"/>
            </w:r>
          </w:hyperlink>
        </w:p>
        <w:p w14:paraId="1D4E142F" w14:textId="0E32435D"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24" w:history="1">
            <w:r w:rsidR="001C7D40" w:rsidRPr="00240D7A">
              <w:rPr>
                <w:rStyle w:val="Hyperlink"/>
                <w:noProof/>
              </w:rPr>
              <w:t>Media recordings, audio, image and video (including digital files)</w:t>
            </w:r>
            <w:r w:rsidR="001C7D40">
              <w:rPr>
                <w:noProof/>
                <w:webHidden/>
              </w:rPr>
              <w:tab/>
            </w:r>
            <w:r w:rsidR="001C7D40">
              <w:rPr>
                <w:noProof/>
                <w:webHidden/>
              </w:rPr>
              <w:fldChar w:fldCharType="begin"/>
            </w:r>
            <w:r w:rsidR="001C7D40">
              <w:rPr>
                <w:noProof/>
                <w:webHidden/>
              </w:rPr>
              <w:instrText xml:space="preserve"> PAGEREF _Toc238764524 \h </w:instrText>
            </w:r>
            <w:r w:rsidR="001C7D40">
              <w:rPr>
                <w:noProof/>
                <w:webHidden/>
              </w:rPr>
            </w:r>
            <w:r w:rsidR="001C7D40">
              <w:rPr>
                <w:noProof/>
                <w:webHidden/>
              </w:rPr>
              <w:fldChar w:fldCharType="separate"/>
            </w:r>
            <w:r>
              <w:rPr>
                <w:noProof/>
                <w:webHidden/>
              </w:rPr>
              <w:t>17</w:t>
            </w:r>
            <w:r w:rsidR="001C7D40">
              <w:rPr>
                <w:noProof/>
                <w:webHidden/>
              </w:rPr>
              <w:fldChar w:fldCharType="end"/>
            </w:r>
          </w:hyperlink>
        </w:p>
        <w:p w14:paraId="57691DE6" w14:textId="2861D14E" w:rsidR="001C7D40" w:rsidRDefault="00B5165E">
          <w:pPr>
            <w:pStyle w:val="TOC1"/>
            <w:rPr>
              <w:rFonts w:asciiTheme="minorHAnsi" w:eastAsiaTheme="minorEastAsia" w:hAnsiTheme="minorHAnsi" w:cstheme="minorBidi"/>
              <w:noProof/>
              <w:sz w:val="22"/>
              <w:szCs w:val="22"/>
            </w:rPr>
          </w:pPr>
          <w:hyperlink w:anchor="_Toc238764525" w:history="1">
            <w:r w:rsidR="001C7D40" w:rsidRPr="00240D7A">
              <w:rPr>
                <w:rStyle w:val="Hyperlink"/>
                <w:noProof/>
              </w:rPr>
              <w:t>8.</w:t>
            </w:r>
            <w:r w:rsidR="001C7D40">
              <w:rPr>
                <w:rFonts w:asciiTheme="minorHAnsi" w:eastAsiaTheme="minorEastAsia" w:hAnsiTheme="minorHAnsi" w:cstheme="minorBidi"/>
                <w:noProof/>
                <w:sz w:val="22"/>
                <w:szCs w:val="22"/>
              </w:rPr>
              <w:tab/>
            </w:r>
            <w:r w:rsidR="001C7D40" w:rsidRPr="00240D7A">
              <w:rPr>
                <w:rStyle w:val="Hyperlink"/>
                <w:noProof/>
              </w:rPr>
              <w:t>Training</w:t>
            </w:r>
            <w:r w:rsidR="001C7D40">
              <w:rPr>
                <w:noProof/>
                <w:webHidden/>
              </w:rPr>
              <w:tab/>
            </w:r>
            <w:r w:rsidR="001C7D40">
              <w:rPr>
                <w:noProof/>
                <w:webHidden/>
              </w:rPr>
              <w:fldChar w:fldCharType="begin"/>
            </w:r>
            <w:r w:rsidR="001C7D40">
              <w:rPr>
                <w:noProof/>
                <w:webHidden/>
              </w:rPr>
              <w:instrText xml:space="preserve"> PAGEREF _Toc238764525 \h </w:instrText>
            </w:r>
            <w:r w:rsidR="001C7D40">
              <w:rPr>
                <w:noProof/>
                <w:webHidden/>
              </w:rPr>
            </w:r>
            <w:r w:rsidR="001C7D40">
              <w:rPr>
                <w:noProof/>
                <w:webHidden/>
              </w:rPr>
              <w:fldChar w:fldCharType="separate"/>
            </w:r>
            <w:r>
              <w:rPr>
                <w:noProof/>
                <w:webHidden/>
              </w:rPr>
              <w:t>18</w:t>
            </w:r>
            <w:r w:rsidR="001C7D40">
              <w:rPr>
                <w:noProof/>
                <w:webHidden/>
              </w:rPr>
              <w:fldChar w:fldCharType="end"/>
            </w:r>
          </w:hyperlink>
        </w:p>
        <w:p w14:paraId="76ACDDB0" w14:textId="6DA303EC" w:rsidR="001C7D40" w:rsidRDefault="00B5165E">
          <w:pPr>
            <w:pStyle w:val="TOC1"/>
            <w:rPr>
              <w:rFonts w:asciiTheme="minorHAnsi" w:eastAsiaTheme="minorEastAsia" w:hAnsiTheme="minorHAnsi" w:cstheme="minorBidi"/>
              <w:noProof/>
              <w:sz w:val="22"/>
              <w:szCs w:val="22"/>
            </w:rPr>
          </w:pPr>
          <w:hyperlink w:anchor="_Toc238764526" w:history="1">
            <w:r w:rsidR="001C7D40" w:rsidRPr="00240D7A">
              <w:rPr>
                <w:rStyle w:val="Hyperlink"/>
                <w:noProof/>
              </w:rPr>
              <w:t>9.</w:t>
            </w:r>
            <w:r w:rsidR="001C7D40">
              <w:rPr>
                <w:rFonts w:asciiTheme="minorHAnsi" w:eastAsiaTheme="minorEastAsia" w:hAnsiTheme="minorHAnsi" w:cstheme="minorBidi"/>
                <w:noProof/>
                <w:sz w:val="22"/>
                <w:szCs w:val="22"/>
              </w:rPr>
              <w:tab/>
            </w:r>
            <w:r w:rsidR="001C7D40" w:rsidRPr="00240D7A">
              <w:rPr>
                <w:rStyle w:val="Hyperlink"/>
                <w:noProof/>
              </w:rPr>
              <w:t>Teaching and Learning</w:t>
            </w:r>
            <w:r w:rsidR="001C7D40">
              <w:rPr>
                <w:noProof/>
                <w:webHidden/>
              </w:rPr>
              <w:tab/>
            </w:r>
            <w:r w:rsidR="001C7D40">
              <w:rPr>
                <w:noProof/>
                <w:webHidden/>
              </w:rPr>
              <w:fldChar w:fldCharType="begin"/>
            </w:r>
            <w:r w:rsidR="001C7D40">
              <w:rPr>
                <w:noProof/>
                <w:webHidden/>
              </w:rPr>
              <w:instrText xml:space="preserve"> PAGEREF _Toc238764526 \h </w:instrText>
            </w:r>
            <w:r w:rsidR="001C7D40">
              <w:rPr>
                <w:noProof/>
                <w:webHidden/>
              </w:rPr>
            </w:r>
            <w:r w:rsidR="001C7D40">
              <w:rPr>
                <w:noProof/>
                <w:webHidden/>
              </w:rPr>
              <w:fldChar w:fldCharType="separate"/>
            </w:r>
            <w:r>
              <w:rPr>
                <w:noProof/>
                <w:webHidden/>
              </w:rPr>
              <w:t>18</w:t>
            </w:r>
            <w:r w:rsidR="001C7D40">
              <w:rPr>
                <w:noProof/>
                <w:webHidden/>
              </w:rPr>
              <w:fldChar w:fldCharType="end"/>
            </w:r>
          </w:hyperlink>
        </w:p>
        <w:p w14:paraId="60C1A0AC" w14:textId="507ADE56" w:rsidR="001C7D40" w:rsidRDefault="00B5165E">
          <w:pPr>
            <w:pStyle w:val="TOC1"/>
            <w:rPr>
              <w:rFonts w:asciiTheme="minorHAnsi" w:eastAsiaTheme="minorEastAsia" w:hAnsiTheme="minorHAnsi" w:cstheme="minorBidi"/>
              <w:noProof/>
              <w:sz w:val="22"/>
              <w:szCs w:val="22"/>
            </w:rPr>
          </w:pPr>
          <w:hyperlink w:anchor="_Toc238764527" w:history="1">
            <w:r w:rsidR="001C7D40" w:rsidRPr="00240D7A">
              <w:rPr>
                <w:rStyle w:val="Hyperlink"/>
                <w:noProof/>
              </w:rPr>
              <w:t>10.</w:t>
            </w:r>
            <w:r w:rsidR="001C7D40">
              <w:rPr>
                <w:rFonts w:asciiTheme="minorHAnsi" w:eastAsiaTheme="minorEastAsia" w:hAnsiTheme="minorHAnsi" w:cstheme="minorBidi"/>
                <w:noProof/>
                <w:sz w:val="22"/>
                <w:szCs w:val="22"/>
              </w:rPr>
              <w:tab/>
            </w:r>
            <w:r w:rsidR="001C7D40" w:rsidRPr="00240D7A">
              <w:rPr>
                <w:rStyle w:val="Hyperlink"/>
                <w:noProof/>
              </w:rPr>
              <w:t>Child protection overview and specific safeguarding concerns</w:t>
            </w:r>
            <w:r w:rsidR="001C7D40">
              <w:rPr>
                <w:noProof/>
                <w:webHidden/>
              </w:rPr>
              <w:tab/>
            </w:r>
            <w:r w:rsidR="001C7D40">
              <w:rPr>
                <w:noProof/>
                <w:webHidden/>
              </w:rPr>
              <w:fldChar w:fldCharType="begin"/>
            </w:r>
            <w:r w:rsidR="001C7D40">
              <w:rPr>
                <w:noProof/>
                <w:webHidden/>
              </w:rPr>
              <w:instrText xml:space="preserve"> PAGEREF _Toc238764527 \h </w:instrText>
            </w:r>
            <w:r w:rsidR="001C7D40">
              <w:rPr>
                <w:noProof/>
                <w:webHidden/>
              </w:rPr>
            </w:r>
            <w:r w:rsidR="001C7D40">
              <w:rPr>
                <w:noProof/>
                <w:webHidden/>
              </w:rPr>
              <w:fldChar w:fldCharType="separate"/>
            </w:r>
            <w:r>
              <w:rPr>
                <w:noProof/>
                <w:webHidden/>
              </w:rPr>
              <w:t>20</w:t>
            </w:r>
            <w:r w:rsidR="001C7D40">
              <w:rPr>
                <w:noProof/>
                <w:webHidden/>
              </w:rPr>
              <w:fldChar w:fldCharType="end"/>
            </w:r>
          </w:hyperlink>
        </w:p>
        <w:p w14:paraId="7F3DCA83" w14:textId="4F03C0B9" w:rsidR="001C7D40" w:rsidRDefault="00B5165E">
          <w:pPr>
            <w:pStyle w:val="TOC2"/>
            <w:rPr>
              <w:rFonts w:asciiTheme="minorHAnsi" w:eastAsiaTheme="minorEastAsia" w:hAnsiTheme="minorHAnsi" w:cstheme="minorBidi"/>
              <w:i w:val="0"/>
              <w:iCs w:val="0"/>
              <w:noProof/>
              <w:sz w:val="22"/>
              <w:szCs w:val="22"/>
            </w:rPr>
          </w:pPr>
          <w:hyperlink w:anchor="_Toc238764528" w:history="1">
            <w:r w:rsidR="001C7D40" w:rsidRPr="00240D7A">
              <w:rPr>
                <w:rStyle w:val="Hyperlink"/>
                <w:noProof/>
              </w:rPr>
              <w:t>Recognising abuse</w:t>
            </w:r>
            <w:r w:rsidR="001C7D40">
              <w:rPr>
                <w:noProof/>
                <w:webHidden/>
              </w:rPr>
              <w:tab/>
            </w:r>
            <w:r w:rsidR="001C7D40">
              <w:rPr>
                <w:noProof/>
                <w:webHidden/>
              </w:rPr>
              <w:fldChar w:fldCharType="begin"/>
            </w:r>
            <w:r w:rsidR="001C7D40">
              <w:rPr>
                <w:noProof/>
                <w:webHidden/>
              </w:rPr>
              <w:instrText xml:space="preserve"> PAGEREF _Toc238764528 \h </w:instrText>
            </w:r>
            <w:r w:rsidR="001C7D40">
              <w:rPr>
                <w:noProof/>
                <w:webHidden/>
              </w:rPr>
            </w:r>
            <w:r w:rsidR="001C7D40">
              <w:rPr>
                <w:noProof/>
                <w:webHidden/>
              </w:rPr>
              <w:fldChar w:fldCharType="separate"/>
            </w:r>
            <w:r>
              <w:rPr>
                <w:noProof/>
                <w:webHidden/>
              </w:rPr>
              <w:t>20</w:t>
            </w:r>
            <w:r w:rsidR="001C7D40">
              <w:rPr>
                <w:noProof/>
                <w:webHidden/>
              </w:rPr>
              <w:fldChar w:fldCharType="end"/>
            </w:r>
          </w:hyperlink>
        </w:p>
        <w:p w14:paraId="008EF03D" w14:textId="0BA3784E" w:rsidR="001C7D40" w:rsidRDefault="00B5165E">
          <w:pPr>
            <w:pStyle w:val="TOC2"/>
            <w:rPr>
              <w:rFonts w:asciiTheme="minorHAnsi" w:eastAsiaTheme="minorEastAsia" w:hAnsiTheme="minorHAnsi" w:cstheme="minorBidi"/>
              <w:i w:val="0"/>
              <w:iCs w:val="0"/>
              <w:noProof/>
              <w:sz w:val="22"/>
              <w:szCs w:val="22"/>
            </w:rPr>
          </w:pPr>
          <w:hyperlink w:anchor="_Toc238764529" w:history="1">
            <w:r w:rsidR="001C7D40" w:rsidRPr="00240D7A">
              <w:rPr>
                <w:rStyle w:val="Hyperlink"/>
                <w:noProof/>
              </w:rPr>
              <w:t>Physical abuse</w:t>
            </w:r>
            <w:r w:rsidR="001C7D40">
              <w:rPr>
                <w:noProof/>
                <w:webHidden/>
              </w:rPr>
              <w:tab/>
            </w:r>
            <w:r w:rsidR="001C7D40">
              <w:rPr>
                <w:noProof/>
                <w:webHidden/>
              </w:rPr>
              <w:fldChar w:fldCharType="begin"/>
            </w:r>
            <w:r w:rsidR="001C7D40">
              <w:rPr>
                <w:noProof/>
                <w:webHidden/>
              </w:rPr>
              <w:instrText xml:space="preserve"> PAGEREF _Toc238764529 \h </w:instrText>
            </w:r>
            <w:r w:rsidR="001C7D40">
              <w:rPr>
                <w:noProof/>
                <w:webHidden/>
              </w:rPr>
            </w:r>
            <w:r w:rsidR="001C7D40">
              <w:rPr>
                <w:noProof/>
                <w:webHidden/>
              </w:rPr>
              <w:fldChar w:fldCharType="separate"/>
            </w:r>
            <w:r>
              <w:rPr>
                <w:noProof/>
                <w:webHidden/>
              </w:rPr>
              <w:t>20</w:t>
            </w:r>
            <w:r w:rsidR="001C7D40">
              <w:rPr>
                <w:noProof/>
                <w:webHidden/>
              </w:rPr>
              <w:fldChar w:fldCharType="end"/>
            </w:r>
          </w:hyperlink>
        </w:p>
        <w:p w14:paraId="06A31653" w14:textId="6CA28C9F" w:rsidR="001C7D40" w:rsidRDefault="00B5165E">
          <w:pPr>
            <w:pStyle w:val="TOC2"/>
            <w:rPr>
              <w:rFonts w:asciiTheme="minorHAnsi" w:eastAsiaTheme="minorEastAsia" w:hAnsiTheme="minorHAnsi" w:cstheme="minorBidi"/>
              <w:i w:val="0"/>
              <w:iCs w:val="0"/>
              <w:noProof/>
              <w:sz w:val="22"/>
              <w:szCs w:val="22"/>
            </w:rPr>
          </w:pPr>
          <w:hyperlink w:anchor="_Toc238764530" w:history="1">
            <w:r w:rsidR="001C7D40" w:rsidRPr="00240D7A">
              <w:rPr>
                <w:rStyle w:val="Hyperlink"/>
                <w:noProof/>
              </w:rPr>
              <w:t>Emotional abuse</w:t>
            </w:r>
            <w:r w:rsidR="001C7D40">
              <w:rPr>
                <w:noProof/>
                <w:webHidden/>
              </w:rPr>
              <w:tab/>
            </w:r>
            <w:r w:rsidR="001C7D40">
              <w:rPr>
                <w:noProof/>
                <w:webHidden/>
              </w:rPr>
              <w:fldChar w:fldCharType="begin"/>
            </w:r>
            <w:r w:rsidR="001C7D40">
              <w:rPr>
                <w:noProof/>
                <w:webHidden/>
              </w:rPr>
              <w:instrText xml:space="preserve"> PAGEREF _Toc238764530 \h </w:instrText>
            </w:r>
            <w:r w:rsidR="001C7D40">
              <w:rPr>
                <w:noProof/>
                <w:webHidden/>
              </w:rPr>
            </w:r>
            <w:r w:rsidR="001C7D40">
              <w:rPr>
                <w:noProof/>
                <w:webHidden/>
              </w:rPr>
              <w:fldChar w:fldCharType="separate"/>
            </w:r>
            <w:r>
              <w:rPr>
                <w:noProof/>
                <w:webHidden/>
              </w:rPr>
              <w:t>20</w:t>
            </w:r>
            <w:r w:rsidR="001C7D40">
              <w:rPr>
                <w:noProof/>
                <w:webHidden/>
              </w:rPr>
              <w:fldChar w:fldCharType="end"/>
            </w:r>
          </w:hyperlink>
        </w:p>
        <w:p w14:paraId="399C308A" w14:textId="2BE9B635" w:rsidR="001C7D40" w:rsidRDefault="00B5165E">
          <w:pPr>
            <w:pStyle w:val="TOC2"/>
            <w:rPr>
              <w:rFonts w:asciiTheme="minorHAnsi" w:eastAsiaTheme="minorEastAsia" w:hAnsiTheme="minorHAnsi" w:cstheme="minorBidi"/>
              <w:i w:val="0"/>
              <w:iCs w:val="0"/>
              <w:noProof/>
              <w:sz w:val="22"/>
              <w:szCs w:val="22"/>
            </w:rPr>
          </w:pPr>
          <w:hyperlink w:anchor="_Toc238764531" w:history="1">
            <w:r w:rsidR="001C7D40" w:rsidRPr="00240D7A">
              <w:rPr>
                <w:rStyle w:val="Hyperlink"/>
                <w:noProof/>
              </w:rPr>
              <w:t>Neglect</w:t>
            </w:r>
            <w:r w:rsidR="001C7D40">
              <w:rPr>
                <w:noProof/>
                <w:webHidden/>
              </w:rPr>
              <w:tab/>
            </w:r>
            <w:r w:rsidR="001C7D40">
              <w:rPr>
                <w:noProof/>
                <w:webHidden/>
              </w:rPr>
              <w:fldChar w:fldCharType="begin"/>
            </w:r>
            <w:r w:rsidR="001C7D40">
              <w:rPr>
                <w:noProof/>
                <w:webHidden/>
              </w:rPr>
              <w:instrText xml:space="preserve"> PAGEREF _Toc238764531 \h </w:instrText>
            </w:r>
            <w:r w:rsidR="001C7D40">
              <w:rPr>
                <w:noProof/>
                <w:webHidden/>
              </w:rPr>
            </w:r>
            <w:r w:rsidR="001C7D40">
              <w:rPr>
                <w:noProof/>
                <w:webHidden/>
              </w:rPr>
              <w:fldChar w:fldCharType="separate"/>
            </w:r>
            <w:r>
              <w:rPr>
                <w:noProof/>
                <w:webHidden/>
              </w:rPr>
              <w:t>21</w:t>
            </w:r>
            <w:r w:rsidR="001C7D40">
              <w:rPr>
                <w:noProof/>
                <w:webHidden/>
              </w:rPr>
              <w:fldChar w:fldCharType="end"/>
            </w:r>
          </w:hyperlink>
        </w:p>
        <w:p w14:paraId="37FF00EC" w14:textId="536DDFA1" w:rsidR="001C7D40" w:rsidRDefault="00B5165E">
          <w:pPr>
            <w:pStyle w:val="TOC2"/>
            <w:rPr>
              <w:rFonts w:asciiTheme="minorHAnsi" w:eastAsiaTheme="minorEastAsia" w:hAnsiTheme="minorHAnsi" w:cstheme="minorBidi"/>
              <w:i w:val="0"/>
              <w:iCs w:val="0"/>
              <w:noProof/>
              <w:sz w:val="22"/>
              <w:szCs w:val="22"/>
            </w:rPr>
          </w:pPr>
          <w:hyperlink w:anchor="_Toc238764532" w:history="1">
            <w:r w:rsidR="001C7D40" w:rsidRPr="00240D7A">
              <w:rPr>
                <w:rStyle w:val="Hyperlink"/>
                <w:noProof/>
              </w:rPr>
              <w:t>Indicators of abuse</w:t>
            </w:r>
            <w:r w:rsidR="001C7D40">
              <w:rPr>
                <w:noProof/>
                <w:webHidden/>
              </w:rPr>
              <w:tab/>
            </w:r>
            <w:r w:rsidR="001C7D40">
              <w:rPr>
                <w:noProof/>
                <w:webHidden/>
              </w:rPr>
              <w:fldChar w:fldCharType="begin"/>
            </w:r>
            <w:r w:rsidR="001C7D40">
              <w:rPr>
                <w:noProof/>
                <w:webHidden/>
              </w:rPr>
              <w:instrText xml:space="preserve"> PAGEREF _Toc238764532 \h </w:instrText>
            </w:r>
            <w:r w:rsidR="001C7D40">
              <w:rPr>
                <w:noProof/>
                <w:webHidden/>
              </w:rPr>
            </w:r>
            <w:r w:rsidR="001C7D40">
              <w:rPr>
                <w:noProof/>
                <w:webHidden/>
              </w:rPr>
              <w:fldChar w:fldCharType="separate"/>
            </w:r>
            <w:r>
              <w:rPr>
                <w:noProof/>
                <w:webHidden/>
              </w:rPr>
              <w:t>22</w:t>
            </w:r>
            <w:r w:rsidR="001C7D40">
              <w:rPr>
                <w:noProof/>
                <w:webHidden/>
              </w:rPr>
              <w:fldChar w:fldCharType="end"/>
            </w:r>
          </w:hyperlink>
        </w:p>
        <w:p w14:paraId="4CD32FB5" w14:textId="74DEAD6F" w:rsidR="001C7D40" w:rsidRDefault="00B5165E">
          <w:pPr>
            <w:pStyle w:val="TOC2"/>
            <w:rPr>
              <w:rFonts w:asciiTheme="minorHAnsi" w:eastAsiaTheme="minorEastAsia" w:hAnsiTheme="minorHAnsi" w:cstheme="minorBidi"/>
              <w:i w:val="0"/>
              <w:iCs w:val="0"/>
              <w:noProof/>
              <w:sz w:val="22"/>
              <w:szCs w:val="22"/>
            </w:rPr>
          </w:pPr>
          <w:hyperlink w:anchor="_Toc238764533" w:history="1">
            <w:r w:rsidR="001C7D40" w:rsidRPr="00240D7A">
              <w:rPr>
                <w:rStyle w:val="Hyperlink"/>
                <w:noProof/>
              </w:rPr>
              <w:t>Impact of abuse</w:t>
            </w:r>
            <w:r w:rsidR="001C7D40">
              <w:rPr>
                <w:noProof/>
                <w:webHidden/>
              </w:rPr>
              <w:tab/>
            </w:r>
            <w:r w:rsidR="001C7D40">
              <w:rPr>
                <w:noProof/>
                <w:webHidden/>
              </w:rPr>
              <w:fldChar w:fldCharType="begin"/>
            </w:r>
            <w:r w:rsidR="001C7D40">
              <w:rPr>
                <w:noProof/>
                <w:webHidden/>
              </w:rPr>
              <w:instrText xml:space="preserve"> PAGEREF _Toc238764533 \h </w:instrText>
            </w:r>
            <w:r w:rsidR="001C7D40">
              <w:rPr>
                <w:noProof/>
                <w:webHidden/>
              </w:rPr>
            </w:r>
            <w:r w:rsidR="001C7D40">
              <w:rPr>
                <w:noProof/>
                <w:webHidden/>
              </w:rPr>
              <w:fldChar w:fldCharType="separate"/>
            </w:r>
            <w:r>
              <w:rPr>
                <w:noProof/>
                <w:webHidden/>
              </w:rPr>
              <w:t>23</w:t>
            </w:r>
            <w:r w:rsidR="001C7D40">
              <w:rPr>
                <w:noProof/>
                <w:webHidden/>
              </w:rPr>
              <w:fldChar w:fldCharType="end"/>
            </w:r>
          </w:hyperlink>
        </w:p>
        <w:p w14:paraId="5CDA01A7" w14:textId="15C4E446" w:rsidR="001C7D40" w:rsidRDefault="00B5165E">
          <w:pPr>
            <w:pStyle w:val="TOC2"/>
            <w:rPr>
              <w:rFonts w:asciiTheme="minorHAnsi" w:eastAsiaTheme="minorEastAsia" w:hAnsiTheme="minorHAnsi" w:cstheme="minorBidi"/>
              <w:i w:val="0"/>
              <w:iCs w:val="0"/>
              <w:noProof/>
              <w:sz w:val="22"/>
              <w:szCs w:val="22"/>
            </w:rPr>
          </w:pPr>
          <w:hyperlink w:anchor="_Toc238764534" w:history="1">
            <w:r w:rsidR="001C7D40" w:rsidRPr="00240D7A">
              <w:rPr>
                <w:rStyle w:val="Hyperlink"/>
                <w:noProof/>
              </w:rPr>
              <w:t>Taking action</w:t>
            </w:r>
            <w:r w:rsidR="001C7D40">
              <w:rPr>
                <w:noProof/>
                <w:webHidden/>
              </w:rPr>
              <w:tab/>
            </w:r>
            <w:r w:rsidR="001C7D40">
              <w:rPr>
                <w:noProof/>
                <w:webHidden/>
              </w:rPr>
              <w:fldChar w:fldCharType="begin"/>
            </w:r>
            <w:r w:rsidR="001C7D40">
              <w:rPr>
                <w:noProof/>
                <w:webHidden/>
              </w:rPr>
              <w:instrText xml:space="preserve"> PAGEREF _Toc238764534 \h </w:instrText>
            </w:r>
            <w:r w:rsidR="001C7D40">
              <w:rPr>
                <w:noProof/>
                <w:webHidden/>
              </w:rPr>
            </w:r>
            <w:r w:rsidR="001C7D40">
              <w:rPr>
                <w:noProof/>
                <w:webHidden/>
              </w:rPr>
              <w:fldChar w:fldCharType="separate"/>
            </w:r>
            <w:r>
              <w:rPr>
                <w:noProof/>
                <w:webHidden/>
              </w:rPr>
              <w:t>23</w:t>
            </w:r>
            <w:r w:rsidR="001C7D40">
              <w:rPr>
                <w:noProof/>
                <w:webHidden/>
              </w:rPr>
              <w:fldChar w:fldCharType="end"/>
            </w:r>
          </w:hyperlink>
        </w:p>
        <w:p w14:paraId="327E47C6" w14:textId="759293D6" w:rsidR="001C7D40" w:rsidRDefault="00B5165E">
          <w:pPr>
            <w:pStyle w:val="TOC2"/>
            <w:rPr>
              <w:rFonts w:asciiTheme="minorHAnsi" w:eastAsiaTheme="minorEastAsia" w:hAnsiTheme="minorHAnsi" w:cstheme="minorBidi"/>
              <w:i w:val="0"/>
              <w:iCs w:val="0"/>
              <w:noProof/>
              <w:sz w:val="22"/>
              <w:szCs w:val="22"/>
            </w:rPr>
          </w:pPr>
          <w:hyperlink w:anchor="_Toc238764535" w:history="1">
            <w:r w:rsidR="001C7D40" w:rsidRPr="00240D7A">
              <w:rPr>
                <w:rStyle w:val="Hyperlink"/>
                <w:noProof/>
              </w:rPr>
              <w:t>Mental health</w:t>
            </w:r>
            <w:r w:rsidR="001C7D40">
              <w:rPr>
                <w:noProof/>
                <w:webHidden/>
              </w:rPr>
              <w:tab/>
            </w:r>
            <w:r w:rsidR="001C7D40">
              <w:rPr>
                <w:noProof/>
                <w:webHidden/>
              </w:rPr>
              <w:fldChar w:fldCharType="begin"/>
            </w:r>
            <w:r w:rsidR="001C7D40">
              <w:rPr>
                <w:noProof/>
                <w:webHidden/>
              </w:rPr>
              <w:instrText xml:space="preserve"> PAGEREF _Toc238764535 \h </w:instrText>
            </w:r>
            <w:r w:rsidR="001C7D40">
              <w:rPr>
                <w:noProof/>
                <w:webHidden/>
              </w:rPr>
            </w:r>
            <w:r w:rsidR="001C7D40">
              <w:rPr>
                <w:noProof/>
                <w:webHidden/>
              </w:rPr>
              <w:fldChar w:fldCharType="separate"/>
            </w:r>
            <w:r>
              <w:rPr>
                <w:noProof/>
                <w:webHidden/>
              </w:rPr>
              <w:t>23</w:t>
            </w:r>
            <w:r w:rsidR="001C7D40">
              <w:rPr>
                <w:noProof/>
                <w:webHidden/>
              </w:rPr>
              <w:fldChar w:fldCharType="end"/>
            </w:r>
          </w:hyperlink>
        </w:p>
        <w:p w14:paraId="3194442F" w14:textId="5C8226CE" w:rsidR="001C7D40" w:rsidRDefault="00B5165E">
          <w:pPr>
            <w:pStyle w:val="TOC2"/>
            <w:rPr>
              <w:rFonts w:asciiTheme="minorHAnsi" w:eastAsiaTheme="minorEastAsia" w:hAnsiTheme="minorHAnsi" w:cstheme="minorBidi"/>
              <w:i w:val="0"/>
              <w:iCs w:val="0"/>
              <w:noProof/>
              <w:sz w:val="22"/>
              <w:szCs w:val="22"/>
            </w:rPr>
          </w:pPr>
          <w:hyperlink w:anchor="_Toc238764536" w:history="1">
            <w:r w:rsidR="001C7D40" w:rsidRPr="00240D7A">
              <w:rPr>
                <w:rStyle w:val="Hyperlink"/>
                <w:noProof/>
              </w:rPr>
              <w:t>Domestic abuse</w:t>
            </w:r>
            <w:r w:rsidR="001C7D40">
              <w:rPr>
                <w:noProof/>
                <w:webHidden/>
              </w:rPr>
              <w:tab/>
            </w:r>
            <w:r w:rsidR="001C7D40">
              <w:rPr>
                <w:noProof/>
                <w:webHidden/>
              </w:rPr>
              <w:fldChar w:fldCharType="begin"/>
            </w:r>
            <w:r w:rsidR="001C7D40">
              <w:rPr>
                <w:noProof/>
                <w:webHidden/>
              </w:rPr>
              <w:instrText xml:space="preserve"> PAGEREF _Toc238764536 \h </w:instrText>
            </w:r>
            <w:r w:rsidR="001C7D40">
              <w:rPr>
                <w:noProof/>
                <w:webHidden/>
              </w:rPr>
            </w:r>
            <w:r w:rsidR="001C7D40">
              <w:rPr>
                <w:noProof/>
                <w:webHidden/>
              </w:rPr>
              <w:fldChar w:fldCharType="separate"/>
            </w:r>
            <w:r>
              <w:rPr>
                <w:noProof/>
                <w:webHidden/>
              </w:rPr>
              <w:t>24</w:t>
            </w:r>
            <w:r w:rsidR="001C7D40">
              <w:rPr>
                <w:noProof/>
                <w:webHidden/>
              </w:rPr>
              <w:fldChar w:fldCharType="end"/>
            </w:r>
          </w:hyperlink>
        </w:p>
        <w:p w14:paraId="20087CF8" w14:textId="093790CA" w:rsidR="001C7D40" w:rsidRDefault="00B5165E">
          <w:pPr>
            <w:pStyle w:val="TOC2"/>
            <w:rPr>
              <w:rFonts w:asciiTheme="minorHAnsi" w:eastAsiaTheme="minorEastAsia" w:hAnsiTheme="minorHAnsi" w:cstheme="minorBidi"/>
              <w:i w:val="0"/>
              <w:iCs w:val="0"/>
              <w:noProof/>
              <w:sz w:val="22"/>
              <w:szCs w:val="22"/>
            </w:rPr>
          </w:pPr>
          <w:hyperlink w:anchor="_Toc238764537" w:history="1">
            <w:r w:rsidR="001C7D40" w:rsidRPr="00240D7A">
              <w:rPr>
                <w:rStyle w:val="Hyperlink"/>
                <w:noProof/>
              </w:rPr>
              <w:t>Homelessness</w:t>
            </w:r>
            <w:r w:rsidR="001C7D40">
              <w:rPr>
                <w:noProof/>
                <w:webHidden/>
              </w:rPr>
              <w:tab/>
            </w:r>
            <w:r w:rsidR="001C7D40">
              <w:rPr>
                <w:noProof/>
                <w:webHidden/>
              </w:rPr>
              <w:fldChar w:fldCharType="begin"/>
            </w:r>
            <w:r w:rsidR="001C7D40">
              <w:rPr>
                <w:noProof/>
                <w:webHidden/>
              </w:rPr>
              <w:instrText xml:space="preserve"> PAGEREF _Toc238764537 \h </w:instrText>
            </w:r>
            <w:r w:rsidR="001C7D40">
              <w:rPr>
                <w:noProof/>
                <w:webHidden/>
              </w:rPr>
            </w:r>
            <w:r w:rsidR="001C7D40">
              <w:rPr>
                <w:noProof/>
                <w:webHidden/>
              </w:rPr>
              <w:fldChar w:fldCharType="separate"/>
            </w:r>
            <w:r>
              <w:rPr>
                <w:noProof/>
                <w:webHidden/>
              </w:rPr>
              <w:t>25</w:t>
            </w:r>
            <w:r w:rsidR="001C7D40">
              <w:rPr>
                <w:noProof/>
                <w:webHidden/>
              </w:rPr>
              <w:fldChar w:fldCharType="end"/>
            </w:r>
          </w:hyperlink>
        </w:p>
        <w:p w14:paraId="00AEEAEC" w14:textId="0F9AAE4B" w:rsidR="001C7D40" w:rsidRDefault="00B5165E">
          <w:pPr>
            <w:pStyle w:val="TOC2"/>
            <w:rPr>
              <w:rFonts w:asciiTheme="minorHAnsi" w:eastAsiaTheme="minorEastAsia" w:hAnsiTheme="minorHAnsi" w:cstheme="minorBidi"/>
              <w:i w:val="0"/>
              <w:iCs w:val="0"/>
              <w:noProof/>
              <w:sz w:val="22"/>
              <w:szCs w:val="22"/>
            </w:rPr>
          </w:pPr>
          <w:hyperlink w:anchor="_Toc238764538" w:history="1">
            <w:r w:rsidR="001C7D40" w:rsidRPr="00240D7A">
              <w:rPr>
                <w:rStyle w:val="Hyperlink"/>
                <w:noProof/>
              </w:rPr>
              <w:t>Children with family members in prison</w:t>
            </w:r>
            <w:r w:rsidR="001C7D40">
              <w:rPr>
                <w:noProof/>
                <w:webHidden/>
              </w:rPr>
              <w:tab/>
            </w:r>
            <w:r w:rsidR="001C7D40">
              <w:rPr>
                <w:noProof/>
                <w:webHidden/>
              </w:rPr>
              <w:fldChar w:fldCharType="begin"/>
            </w:r>
            <w:r w:rsidR="001C7D40">
              <w:rPr>
                <w:noProof/>
                <w:webHidden/>
              </w:rPr>
              <w:instrText xml:space="preserve"> PAGEREF _Toc238764538 \h </w:instrText>
            </w:r>
            <w:r w:rsidR="001C7D40">
              <w:rPr>
                <w:noProof/>
                <w:webHidden/>
              </w:rPr>
            </w:r>
            <w:r w:rsidR="001C7D40">
              <w:rPr>
                <w:noProof/>
                <w:webHidden/>
              </w:rPr>
              <w:fldChar w:fldCharType="separate"/>
            </w:r>
            <w:r>
              <w:rPr>
                <w:noProof/>
                <w:webHidden/>
              </w:rPr>
              <w:t>25</w:t>
            </w:r>
            <w:r w:rsidR="001C7D40">
              <w:rPr>
                <w:noProof/>
                <w:webHidden/>
              </w:rPr>
              <w:fldChar w:fldCharType="end"/>
            </w:r>
          </w:hyperlink>
        </w:p>
        <w:p w14:paraId="51771562" w14:textId="43720F41" w:rsidR="001C7D40" w:rsidRDefault="00B5165E">
          <w:pPr>
            <w:pStyle w:val="TOC2"/>
            <w:rPr>
              <w:rFonts w:asciiTheme="minorHAnsi" w:eastAsiaTheme="minorEastAsia" w:hAnsiTheme="minorHAnsi" w:cstheme="minorBidi"/>
              <w:i w:val="0"/>
              <w:iCs w:val="0"/>
              <w:noProof/>
              <w:sz w:val="22"/>
              <w:szCs w:val="22"/>
            </w:rPr>
          </w:pPr>
          <w:hyperlink w:anchor="_Toc238764539" w:history="1">
            <w:r w:rsidR="001C7D40" w:rsidRPr="00240D7A">
              <w:rPr>
                <w:rStyle w:val="Hyperlink"/>
                <w:noProof/>
              </w:rPr>
              <w:t>Contextual safeguarding and exploitation</w:t>
            </w:r>
            <w:r w:rsidR="001C7D40">
              <w:rPr>
                <w:noProof/>
                <w:webHidden/>
              </w:rPr>
              <w:tab/>
            </w:r>
            <w:r w:rsidR="001C7D40">
              <w:rPr>
                <w:noProof/>
                <w:webHidden/>
              </w:rPr>
              <w:fldChar w:fldCharType="begin"/>
            </w:r>
            <w:r w:rsidR="001C7D40">
              <w:rPr>
                <w:noProof/>
                <w:webHidden/>
              </w:rPr>
              <w:instrText xml:space="preserve"> PAGEREF _Toc238764539 \h </w:instrText>
            </w:r>
            <w:r w:rsidR="001C7D40">
              <w:rPr>
                <w:noProof/>
                <w:webHidden/>
              </w:rPr>
            </w:r>
            <w:r w:rsidR="001C7D40">
              <w:rPr>
                <w:noProof/>
                <w:webHidden/>
              </w:rPr>
              <w:fldChar w:fldCharType="separate"/>
            </w:r>
            <w:r>
              <w:rPr>
                <w:noProof/>
                <w:webHidden/>
              </w:rPr>
              <w:t>26</w:t>
            </w:r>
            <w:r w:rsidR="001C7D40">
              <w:rPr>
                <w:noProof/>
                <w:webHidden/>
              </w:rPr>
              <w:fldChar w:fldCharType="end"/>
            </w:r>
          </w:hyperlink>
        </w:p>
        <w:p w14:paraId="607C2C8A" w14:textId="24E85223" w:rsidR="001C7D40" w:rsidRDefault="00B5165E">
          <w:pPr>
            <w:pStyle w:val="TOC2"/>
            <w:rPr>
              <w:rFonts w:asciiTheme="minorHAnsi" w:eastAsiaTheme="minorEastAsia" w:hAnsiTheme="minorHAnsi" w:cstheme="minorBidi"/>
              <w:i w:val="0"/>
              <w:iCs w:val="0"/>
              <w:noProof/>
              <w:sz w:val="22"/>
              <w:szCs w:val="22"/>
            </w:rPr>
          </w:pPr>
          <w:hyperlink w:anchor="_Toc238764540" w:history="1">
            <w:r w:rsidR="001C7D40" w:rsidRPr="00240D7A">
              <w:rPr>
                <w:rStyle w:val="Hyperlink"/>
                <w:noProof/>
              </w:rPr>
              <w:t>Any safeguarding concerns that arise regarding a gender-questioning pupil will be recorded and managed by the DSL in accordance with our standard child protection procedures.</w:t>
            </w:r>
            <w:r w:rsidR="001C7D40">
              <w:rPr>
                <w:noProof/>
                <w:webHidden/>
              </w:rPr>
              <w:tab/>
            </w:r>
            <w:r w:rsidR="001C7D40">
              <w:rPr>
                <w:noProof/>
                <w:webHidden/>
              </w:rPr>
              <w:fldChar w:fldCharType="begin"/>
            </w:r>
            <w:r w:rsidR="001C7D40">
              <w:rPr>
                <w:noProof/>
                <w:webHidden/>
              </w:rPr>
              <w:instrText xml:space="preserve"> PAGEREF _Toc238764540 \h </w:instrText>
            </w:r>
            <w:r w:rsidR="001C7D40">
              <w:rPr>
                <w:noProof/>
                <w:webHidden/>
              </w:rPr>
            </w:r>
            <w:r w:rsidR="001C7D40">
              <w:rPr>
                <w:noProof/>
                <w:webHidden/>
              </w:rPr>
              <w:fldChar w:fldCharType="separate"/>
            </w:r>
            <w:r>
              <w:rPr>
                <w:noProof/>
                <w:webHidden/>
              </w:rPr>
              <w:t>27</w:t>
            </w:r>
            <w:r w:rsidR="001C7D40">
              <w:rPr>
                <w:noProof/>
                <w:webHidden/>
              </w:rPr>
              <w:fldChar w:fldCharType="end"/>
            </w:r>
          </w:hyperlink>
        </w:p>
        <w:p w14:paraId="16C58A92" w14:textId="4A6B7376" w:rsidR="001C7D40" w:rsidRDefault="00B5165E">
          <w:pPr>
            <w:pStyle w:val="TOC2"/>
            <w:rPr>
              <w:rFonts w:asciiTheme="minorHAnsi" w:eastAsiaTheme="minorEastAsia" w:hAnsiTheme="minorHAnsi" w:cstheme="minorBidi"/>
              <w:i w:val="0"/>
              <w:iCs w:val="0"/>
              <w:noProof/>
              <w:sz w:val="22"/>
              <w:szCs w:val="22"/>
            </w:rPr>
          </w:pPr>
          <w:hyperlink w:anchor="_Toc238764541" w:history="1">
            <w:r w:rsidR="001C7D40" w:rsidRPr="00240D7A">
              <w:rPr>
                <w:rStyle w:val="Hyperlink"/>
                <w:noProof/>
              </w:rPr>
              <w:t>Children missing education</w:t>
            </w:r>
            <w:r w:rsidR="001C7D40">
              <w:rPr>
                <w:noProof/>
                <w:webHidden/>
              </w:rPr>
              <w:tab/>
            </w:r>
            <w:r w:rsidR="001C7D40">
              <w:rPr>
                <w:noProof/>
                <w:webHidden/>
              </w:rPr>
              <w:fldChar w:fldCharType="begin"/>
            </w:r>
            <w:r w:rsidR="001C7D40">
              <w:rPr>
                <w:noProof/>
                <w:webHidden/>
              </w:rPr>
              <w:instrText xml:space="preserve"> PAGEREF _Toc238764541 \h </w:instrText>
            </w:r>
            <w:r w:rsidR="001C7D40">
              <w:rPr>
                <w:noProof/>
                <w:webHidden/>
              </w:rPr>
            </w:r>
            <w:r w:rsidR="001C7D40">
              <w:rPr>
                <w:noProof/>
                <w:webHidden/>
              </w:rPr>
              <w:fldChar w:fldCharType="separate"/>
            </w:r>
            <w:r>
              <w:rPr>
                <w:noProof/>
                <w:webHidden/>
              </w:rPr>
              <w:t>27</w:t>
            </w:r>
            <w:r w:rsidR="001C7D40">
              <w:rPr>
                <w:noProof/>
                <w:webHidden/>
              </w:rPr>
              <w:fldChar w:fldCharType="end"/>
            </w:r>
          </w:hyperlink>
        </w:p>
        <w:p w14:paraId="3361ADC0" w14:textId="0B3275C2" w:rsidR="001C7D40" w:rsidRDefault="00B5165E">
          <w:pPr>
            <w:pStyle w:val="TOC2"/>
            <w:rPr>
              <w:rFonts w:asciiTheme="minorHAnsi" w:eastAsiaTheme="minorEastAsia" w:hAnsiTheme="minorHAnsi" w:cstheme="minorBidi"/>
              <w:i w:val="0"/>
              <w:iCs w:val="0"/>
              <w:noProof/>
              <w:sz w:val="22"/>
              <w:szCs w:val="22"/>
            </w:rPr>
          </w:pPr>
          <w:hyperlink w:anchor="_Toc238764542" w:history="1">
            <w:r w:rsidR="001C7D40" w:rsidRPr="00240D7A">
              <w:rPr>
                <w:rStyle w:val="Hyperlink"/>
                <w:noProof/>
              </w:rPr>
              <w:t>Children who run away or go missing from home or care</w:t>
            </w:r>
            <w:r w:rsidR="001C7D40">
              <w:rPr>
                <w:noProof/>
                <w:webHidden/>
              </w:rPr>
              <w:tab/>
            </w:r>
            <w:r w:rsidR="001C7D40">
              <w:rPr>
                <w:noProof/>
                <w:webHidden/>
              </w:rPr>
              <w:fldChar w:fldCharType="begin"/>
            </w:r>
            <w:r w:rsidR="001C7D40">
              <w:rPr>
                <w:noProof/>
                <w:webHidden/>
              </w:rPr>
              <w:instrText xml:space="preserve"> PAGEREF _Toc238764542 \h </w:instrText>
            </w:r>
            <w:r w:rsidR="001C7D40">
              <w:rPr>
                <w:noProof/>
                <w:webHidden/>
              </w:rPr>
            </w:r>
            <w:r w:rsidR="001C7D40">
              <w:rPr>
                <w:noProof/>
                <w:webHidden/>
              </w:rPr>
              <w:fldChar w:fldCharType="separate"/>
            </w:r>
            <w:r>
              <w:rPr>
                <w:noProof/>
                <w:webHidden/>
              </w:rPr>
              <w:t>27</w:t>
            </w:r>
            <w:r w:rsidR="001C7D40">
              <w:rPr>
                <w:noProof/>
                <w:webHidden/>
              </w:rPr>
              <w:fldChar w:fldCharType="end"/>
            </w:r>
          </w:hyperlink>
        </w:p>
        <w:p w14:paraId="455366C2" w14:textId="04CE36F8" w:rsidR="001C7D40" w:rsidRDefault="00B5165E">
          <w:pPr>
            <w:pStyle w:val="TOC2"/>
            <w:rPr>
              <w:rFonts w:asciiTheme="minorHAnsi" w:eastAsiaTheme="minorEastAsia" w:hAnsiTheme="minorHAnsi" w:cstheme="minorBidi"/>
              <w:i w:val="0"/>
              <w:iCs w:val="0"/>
              <w:noProof/>
              <w:sz w:val="22"/>
              <w:szCs w:val="22"/>
            </w:rPr>
          </w:pPr>
          <w:hyperlink w:anchor="_Toc238764543" w:history="1">
            <w:r w:rsidR="001C7D40" w:rsidRPr="00240D7A">
              <w:rPr>
                <w:rStyle w:val="Hyperlink"/>
                <w:noProof/>
              </w:rPr>
              <w:t>Child sexual exploitation (CSE)</w:t>
            </w:r>
            <w:r w:rsidR="001C7D40">
              <w:rPr>
                <w:noProof/>
                <w:webHidden/>
              </w:rPr>
              <w:tab/>
            </w:r>
            <w:r w:rsidR="001C7D40">
              <w:rPr>
                <w:noProof/>
                <w:webHidden/>
              </w:rPr>
              <w:fldChar w:fldCharType="begin"/>
            </w:r>
            <w:r w:rsidR="001C7D40">
              <w:rPr>
                <w:noProof/>
                <w:webHidden/>
              </w:rPr>
              <w:instrText xml:space="preserve"> PAGEREF _Toc238764543 \h </w:instrText>
            </w:r>
            <w:r w:rsidR="001C7D40">
              <w:rPr>
                <w:noProof/>
                <w:webHidden/>
              </w:rPr>
            </w:r>
            <w:r w:rsidR="001C7D40">
              <w:rPr>
                <w:noProof/>
                <w:webHidden/>
              </w:rPr>
              <w:fldChar w:fldCharType="separate"/>
            </w:r>
            <w:r>
              <w:rPr>
                <w:noProof/>
                <w:webHidden/>
              </w:rPr>
              <w:t>28</w:t>
            </w:r>
            <w:r w:rsidR="001C7D40">
              <w:rPr>
                <w:noProof/>
                <w:webHidden/>
              </w:rPr>
              <w:fldChar w:fldCharType="end"/>
            </w:r>
          </w:hyperlink>
        </w:p>
        <w:p w14:paraId="2B99E94F" w14:textId="3072A61C"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4" w:history="1">
            <w:r w:rsidR="001C7D40" w:rsidRPr="00240D7A">
              <w:rPr>
                <w:rStyle w:val="Hyperlink"/>
                <w:noProof/>
              </w:rPr>
              <w:t>Child sexual exploitation:</w:t>
            </w:r>
            <w:r w:rsidR="001C7D40">
              <w:rPr>
                <w:noProof/>
                <w:webHidden/>
              </w:rPr>
              <w:tab/>
            </w:r>
            <w:r w:rsidR="001C7D40">
              <w:rPr>
                <w:noProof/>
                <w:webHidden/>
              </w:rPr>
              <w:fldChar w:fldCharType="begin"/>
            </w:r>
            <w:r w:rsidR="001C7D40">
              <w:rPr>
                <w:noProof/>
                <w:webHidden/>
              </w:rPr>
              <w:instrText xml:space="preserve"> PAGEREF _Toc238764544 \h </w:instrText>
            </w:r>
            <w:r w:rsidR="001C7D40">
              <w:rPr>
                <w:noProof/>
                <w:webHidden/>
              </w:rPr>
            </w:r>
            <w:r w:rsidR="001C7D40">
              <w:rPr>
                <w:noProof/>
                <w:webHidden/>
              </w:rPr>
              <w:fldChar w:fldCharType="separate"/>
            </w:r>
            <w:r>
              <w:rPr>
                <w:noProof/>
                <w:webHidden/>
              </w:rPr>
              <w:t>29</w:t>
            </w:r>
            <w:r w:rsidR="001C7D40">
              <w:rPr>
                <w:noProof/>
                <w:webHidden/>
              </w:rPr>
              <w:fldChar w:fldCharType="end"/>
            </w:r>
          </w:hyperlink>
        </w:p>
        <w:p w14:paraId="4A984474" w14:textId="7E880E8E"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5" w:history="1">
            <w:r w:rsidR="001C7D40" w:rsidRPr="00240D7A">
              <w:rPr>
                <w:rStyle w:val="Hyperlink"/>
                <w:noProof/>
              </w:rPr>
              <w:t>Consent</w:t>
            </w:r>
            <w:r w:rsidR="001C7D40">
              <w:rPr>
                <w:noProof/>
                <w:webHidden/>
              </w:rPr>
              <w:tab/>
            </w:r>
            <w:r w:rsidR="001C7D40">
              <w:rPr>
                <w:noProof/>
                <w:webHidden/>
              </w:rPr>
              <w:fldChar w:fldCharType="begin"/>
            </w:r>
            <w:r w:rsidR="001C7D40">
              <w:rPr>
                <w:noProof/>
                <w:webHidden/>
              </w:rPr>
              <w:instrText xml:space="preserve"> PAGEREF _Toc238764545 \h </w:instrText>
            </w:r>
            <w:r w:rsidR="001C7D40">
              <w:rPr>
                <w:noProof/>
                <w:webHidden/>
              </w:rPr>
            </w:r>
            <w:r w:rsidR="001C7D40">
              <w:rPr>
                <w:noProof/>
                <w:webHidden/>
              </w:rPr>
              <w:fldChar w:fldCharType="separate"/>
            </w:r>
            <w:r>
              <w:rPr>
                <w:noProof/>
                <w:webHidden/>
              </w:rPr>
              <w:t>29</w:t>
            </w:r>
            <w:r w:rsidR="001C7D40">
              <w:rPr>
                <w:noProof/>
                <w:webHidden/>
              </w:rPr>
              <w:fldChar w:fldCharType="end"/>
            </w:r>
          </w:hyperlink>
        </w:p>
        <w:p w14:paraId="4E86FE4A" w14:textId="48E7B06D"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6" w:history="1">
            <w:r w:rsidR="001C7D40" w:rsidRPr="00240D7A">
              <w:rPr>
                <w:rStyle w:val="Hyperlink"/>
                <w:noProof/>
              </w:rPr>
              <w:t>Key factors in child sexual exploitation</w:t>
            </w:r>
            <w:r w:rsidR="001C7D40">
              <w:rPr>
                <w:noProof/>
                <w:webHidden/>
              </w:rPr>
              <w:tab/>
            </w:r>
            <w:r w:rsidR="001C7D40">
              <w:rPr>
                <w:noProof/>
                <w:webHidden/>
              </w:rPr>
              <w:fldChar w:fldCharType="begin"/>
            </w:r>
            <w:r w:rsidR="001C7D40">
              <w:rPr>
                <w:noProof/>
                <w:webHidden/>
              </w:rPr>
              <w:instrText xml:space="preserve"> PAGEREF _Toc238764546 \h </w:instrText>
            </w:r>
            <w:r w:rsidR="001C7D40">
              <w:rPr>
                <w:noProof/>
                <w:webHidden/>
              </w:rPr>
            </w:r>
            <w:r w:rsidR="001C7D40">
              <w:rPr>
                <w:noProof/>
                <w:webHidden/>
              </w:rPr>
              <w:fldChar w:fldCharType="separate"/>
            </w:r>
            <w:r>
              <w:rPr>
                <w:noProof/>
                <w:webHidden/>
              </w:rPr>
              <w:t>29</w:t>
            </w:r>
            <w:r w:rsidR="001C7D40">
              <w:rPr>
                <w:noProof/>
                <w:webHidden/>
              </w:rPr>
              <w:fldChar w:fldCharType="end"/>
            </w:r>
          </w:hyperlink>
        </w:p>
        <w:p w14:paraId="2BD64928" w14:textId="62D8D0E3"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7" w:history="1">
            <w:r w:rsidR="001C7D40" w:rsidRPr="00240D7A">
              <w:rPr>
                <w:rStyle w:val="Hyperlink"/>
                <w:noProof/>
              </w:rPr>
              <w:t>Links to other kinds of crime</w:t>
            </w:r>
            <w:r w:rsidR="001C7D40">
              <w:rPr>
                <w:noProof/>
                <w:webHidden/>
              </w:rPr>
              <w:tab/>
            </w:r>
            <w:r w:rsidR="001C7D40">
              <w:rPr>
                <w:noProof/>
                <w:webHidden/>
              </w:rPr>
              <w:fldChar w:fldCharType="begin"/>
            </w:r>
            <w:r w:rsidR="001C7D40">
              <w:rPr>
                <w:noProof/>
                <w:webHidden/>
              </w:rPr>
              <w:instrText xml:space="preserve"> PAGEREF _Toc238764547 \h </w:instrText>
            </w:r>
            <w:r w:rsidR="001C7D40">
              <w:rPr>
                <w:noProof/>
                <w:webHidden/>
              </w:rPr>
            </w:r>
            <w:r w:rsidR="001C7D40">
              <w:rPr>
                <w:noProof/>
                <w:webHidden/>
              </w:rPr>
              <w:fldChar w:fldCharType="separate"/>
            </w:r>
            <w:r>
              <w:rPr>
                <w:noProof/>
                <w:webHidden/>
              </w:rPr>
              <w:t>30</w:t>
            </w:r>
            <w:r w:rsidR="001C7D40">
              <w:rPr>
                <w:noProof/>
                <w:webHidden/>
              </w:rPr>
              <w:fldChar w:fldCharType="end"/>
            </w:r>
          </w:hyperlink>
        </w:p>
        <w:p w14:paraId="56C14910" w14:textId="4F14EA0A"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8" w:history="1">
            <w:r w:rsidR="001C7D40" w:rsidRPr="00240D7A">
              <w:rPr>
                <w:rStyle w:val="Hyperlink"/>
                <w:noProof/>
              </w:rPr>
              <w:t>Potential vulnerabilities</w:t>
            </w:r>
            <w:r w:rsidR="001C7D40">
              <w:rPr>
                <w:noProof/>
                <w:webHidden/>
              </w:rPr>
              <w:tab/>
            </w:r>
            <w:r w:rsidR="001C7D40">
              <w:rPr>
                <w:noProof/>
                <w:webHidden/>
              </w:rPr>
              <w:fldChar w:fldCharType="begin"/>
            </w:r>
            <w:r w:rsidR="001C7D40">
              <w:rPr>
                <w:noProof/>
                <w:webHidden/>
              </w:rPr>
              <w:instrText xml:space="preserve"> PAGEREF _Toc238764548 \h </w:instrText>
            </w:r>
            <w:r w:rsidR="001C7D40">
              <w:rPr>
                <w:noProof/>
                <w:webHidden/>
              </w:rPr>
            </w:r>
            <w:r w:rsidR="001C7D40">
              <w:rPr>
                <w:noProof/>
                <w:webHidden/>
              </w:rPr>
              <w:fldChar w:fldCharType="separate"/>
            </w:r>
            <w:r>
              <w:rPr>
                <w:noProof/>
                <w:webHidden/>
              </w:rPr>
              <w:t>30</w:t>
            </w:r>
            <w:r w:rsidR="001C7D40">
              <w:rPr>
                <w:noProof/>
                <w:webHidden/>
              </w:rPr>
              <w:fldChar w:fldCharType="end"/>
            </w:r>
          </w:hyperlink>
        </w:p>
        <w:p w14:paraId="501CDA3B" w14:textId="30F22906"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49" w:history="1">
            <w:r w:rsidR="001C7D40" w:rsidRPr="00240D7A">
              <w:rPr>
                <w:rStyle w:val="Hyperlink"/>
                <w:noProof/>
              </w:rPr>
              <w:t>Possible indicators of child sexual exploitation</w:t>
            </w:r>
            <w:r w:rsidR="001C7D40">
              <w:rPr>
                <w:noProof/>
                <w:webHidden/>
              </w:rPr>
              <w:tab/>
            </w:r>
            <w:r w:rsidR="001C7D40">
              <w:rPr>
                <w:noProof/>
                <w:webHidden/>
              </w:rPr>
              <w:fldChar w:fldCharType="begin"/>
            </w:r>
            <w:r w:rsidR="001C7D40">
              <w:rPr>
                <w:noProof/>
                <w:webHidden/>
              </w:rPr>
              <w:instrText xml:space="preserve"> PAGEREF _Toc238764549 \h </w:instrText>
            </w:r>
            <w:r w:rsidR="001C7D40">
              <w:rPr>
                <w:noProof/>
                <w:webHidden/>
              </w:rPr>
            </w:r>
            <w:r w:rsidR="001C7D40">
              <w:rPr>
                <w:noProof/>
                <w:webHidden/>
              </w:rPr>
              <w:fldChar w:fldCharType="separate"/>
            </w:r>
            <w:r>
              <w:rPr>
                <w:noProof/>
                <w:webHidden/>
              </w:rPr>
              <w:t>31</w:t>
            </w:r>
            <w:r w:rsidR="001C7D40">
              <w:rPr>
                <w:noProof/>
                <w:webHidden/>
              </w:rPr>
              <w:fldChar w:fldCharType="end"/>
            </w:r>
          </w:hyperlink>
        </w:p>
        <w:p w14:paraId="7DECE717" w14:textId="4555951C"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50" w:history="1">
            <w:r w:rsidR="001C7D40" w:rsidRPr="00240D7A">
              <w:rPr>
                <w:rStyle w:val="Hyperlink"/>
                <w:noProof/>
              </w:rPr>
              <w:t>Children may be perpetrators of abuse</w:t>
            </w:r>
            <w:r w:rsidR="001C7D40">
              <w:rPr>
                <w:noProof/>
                <w:webHidden/>
              </w:rPr>
              <w:tab/>
            </w:r>
            <w:r w:rsidR="001C7D40">
              <w:rPr>
                <w:noProof/>
                <w:webHidden/>
              </w:rPr>
              <w:fldChar w:fldCharType="begin"/>
            </w:r>
            <w:r w:rsidR="001C7D40">
              <w:rPr>
                <w:noProof/>
                <w:webHidden/>
              </w:rPr>
              <w:instrText xml:space="preserve"> PAGEREF _Toc238764550 \h </w:instrText>
            </w:r>
            <w:r w:rsidR="001C7D40">
              <w:rPr>
                <w:noProof/>
                <w:webHidden/>
              </w:rPr>
            </w:r>
            <w:r w:rsidR="001C7D40">
              <w:rPr>
                <w:noProof/>
                <w:webHidden/>
              </w:rPr>
              <w:fldChar w:fldCharType="separate"/>
            </w:r>
            <w:r>
              <w:rPr>
                <w:noProof/>
                <w:webHidden/>
              </w:rPr>
              <w:t>31</w:t>
            </w:r>
            <w:r w:rsidR="001C7D40">
              <w:rPr>
                <w:noProof/>
                <w:webHidden/>
              </w:rPr>
              <w:fldChar w:fldCharType="end"/>
            </w:r>
          </w:hyperlink>
        </w:p>
        <w:p w14:paraId="046A5F83" w14:textId="44DA3F80" w:rsidR="001C7D40" w:rsidRDefault="00B5165E">
          <w:pPr>
            <w:pStyle w:val="TOC2"/>
            <w:rPr>
              <w:rFonts w:asciiTheme="minorHAnsi" w:eastAsiaTheme="minorEastAsia" w:hAnsiTheme="minorHAnsi" w:cstheme="minorBidi"/>
              <w:i w:val="0"/>
              <w:iCs w:val="0"/>
              <w:noProof/>
              <w:sz w:val="22"/>
              <w:szCs w:val="22"/>
            </w:rPr>
          </w:pPr>
          <w:hyperlink w:anchor="_Toc238764551" w:history="1">
            <w:r w:rsidR="001C7D40" w:rsidRPr="00240D7A">
              <w:rPr>
                <w:rStyle w:val="Hyperlink"/>
                <w:noProof/>
              </w:rPr>
              <w:t>Child criminal exploitation (CCE)</w:t>
            </w:r>
            <w:r w:rsidR="001C7D40">
              <w:rPr>
                <w:noProof/>
                <w:webHidden/>
              </w:rPr>
              <w:tab/>
            </w:r>
            <w:r w:rsidR="001C7D40">
              <w:rPr>
                <w:noProof/>
                <w:webHidden/>
              </w:rPr>
              <w:fldChar w:fldCharType="begin"/>
            </w:r>
            <w:r w:rsidR="001C7D40">
              <w:rPr>
                <w:noProof/>
                <w:webHidden/>
              </w:rPr>
              <w:instrText xml:space="preserve"> PAGEREF _Toc238764551 \h </w:instrText>
            </w:r>
            <w:r w:rsidR="001C7D40">
              <w:rPr>
                <w:noProof/>
                <w:webHidden/>
              </w:rPr>
            </w:r>
            <w:r w:rsidR="001C7D40">
              <w:rPr>
                <w:noProof/>
                <w:webHidden/>
              </w:rPr>
              <w:fldChar w:fldCharType="separate"/>
            </w:r>
            <w:r>
              <w:rPr>
                <w:noProof/>
                <w:webHidden/>
              </w:rPr>
              <w:t>32</w:t>
            </w:r>
            <w:r w:rsidR="001C7D40">
              <w:rPr>
                <w:noProof/>
                <w:webHidden/>
              </w:rPr>
              <w:fldChar w:fldCharType="end"/>
            </w:r>
          </w:hyperlink>
        </w:p>
        <w:p w14:paraId="7FDEC554" w14:textId="66F0C41B" w:rsidR="001C7D40" w:rsidRDefault="00B5165E">
          <w:pPr>
            <w:pStyle w:val="TOC2"/>
            <w:rPr>
              <w:rFonts w:asciiTheme="minorHAnsi" w:eastAsiaTheme="minorEastAsia" w:hAnsiTheme="minorHAnsi" w:cstheme="minorBidi"/>
              <w:i w:val="0"/>
              <w:iCs w:val="0"/>
              <w:noProof/>
              <w:sz w:val="22"/>
              <w:szCs w:val="22"/>
            </w:rPr>
          </w:pPr>
          <w:hyperlink w:anchor="_Toc238764552" w:history="1">
            <w:r w:rsidR="001C7D40" w:rsidRPr="00240D7A">
              <w:rPr>
                <w:rStyle w:val="Hyperlink"/>
                <w:noProof/>
              </w:rPr>
              <w:t>County lines</w:t>
            </w:r>
            <w:r w:rsidR="001C7D40">
              <w:rPr>
                <w:noProof/>
                <w:webHidden/>
              </w:rPr>
              <w:tab/>
            </w:r>
            <w:r w:rsidR="001C7D40">
              <w:rPr>
                <w:noProof/>
                <w:webHidden/>
              </w:rPr>
              <w:fldChar w:fldCharType="begin"/>
            </w:r>
            <w:r w:rsidR="001C7D40">
              <w:rPr>
                <w:noProof/>
                <w:webHidden/>
              </w:rPr>
              <w:instrText xml:space="preserve"> PAGEREF _Toc238764552 \h </w:instrText>
            </w:r>
            <w:r w:rsidR="001C7D40">
              <w:rPr>
                <w:noProof/>
                <w:webHidden/>
              </w:rPr>
            </w:r>
            <w:r w:rsidR="001C7D40">
              <w:rPr>
                <w:noProof/>
                <w:webHidden/>
              </w:rPr>
              <w:fldChar w:fldCharType="separate"/>
            </w:r>
            <w:r>
              <w:rPr>
                <w:noProof/>
                <w:webHidden/>
              </w:rPr>
              <w:t>32</w:t>
            </w:r>
            <w:r w:rsidR="001C7D40">
              <w:rPr>
                <w:noProof/>
                <w:webHidden/>
              </w:rPr>
              <w:fldChar w:fldCharType="end"/>
            </w:r>
          </w:hyperlink>
        </w:p>
        <w:p w14:paraId="2045362E" w14:textId="42E4FCE4" w:rsidR="001C7D40" w:rsidRDefault="00B5165E">
          <w:pPr>
            <w:pStyle w:val="TOC2"/>
            <w:rPr>
              <w:rFonts w:asciiTheme="minorHAnsi" w:eastAsiaTheme="minorEastAsia" w:hAnsiTheme="minorHAnsi" w:cstheme="minorBidi"/>
              <w:i w:val="0"/>
              <w:iCs w:val="0"/>
              <w:noProof/>
              <w:sz w:val="22"/>
              <w:szCs w:val="22"/>
            </w:rPr>
          </w:pPr>
          <w:hyperlink w:anchor="_Toc238764553" w:history="1">
            <w:r w:rsidR="001C7D40" w:rsidRPr="00240D7A">
              <w:rPr>
                <w:rStyle w:val="Hyperlink"/>
                <w:noProof/>
              </w:rPr>
              <w:t>Serious youth violence</w:t>
            </w:r>
            <w:r w:rsidR="001C7D40">
              <w:rPr>
                <w:noProof/>
                <w:webHidden/>
              </w:rPr>
              <w:tab/>
            </w:r>
            <w:r w:rsidR="001C7D40">
              <w:rPr>
                <w:noProof/>
                <w:webHidden/>
              </w:rPr>
              <w:fldChar w:fldCharType="begin"/>
            </w:r>
            <w:r w:rsidR="001C7D40">
              <w:rPr>
                <w:noProof/>
                <w:webHidden/>
              </w:rPr>
              <w:instrText xml:space="preserve"> PAGEREF _Toc238764553 \h </w:instrText>
            </w:r>
            <w:r w:rsidR="001C7D40">
              <w:rPr>
                <w:noProof/>
                <w:webHidden/>
              </w:rPr>
            </w:r>
            <w:r w:rsidR="001C7D40">
              <w:rPr>
                <w:noProof/>
                <w:webHidden/>
              </w:rPr>
              <w:fldChar w:fldCharType="separate"/>
            </w:r>
            <w:r>
              <w:rPr>
                <w:noProof/>
                <w:webHidden/>
              </w:rPr>
              <w:t>33</w:t>
            </w:r>
            <w:r w:rsidR="001C7D40">
              <w:rPr>
                <w:noProof/>
                <w:webHidden/>
              </w:rPr>
              <w:fldChar w:fldCharType="end"/>
            </w:r>
          </w:hyperlink>
        </w:p>
        <w:p w14:paraId="1A3C568F" w14:textId="0B69DBA9" w:rsidR="001C7D40" w:rsidRDefault="00B5165E">
          <w:pPr>
            <w:pStyle w:val="TOC2"/>
            <w:rPr>
              <w:rFonts w:asciiTheme="minorHAnsi" w:eastAsiaTheme="minorEastAsia" w:hAnsiTheme="minorHAnsi" w:cstheme="minorBidi"/>
              <w:i w:val="0"/>
              <w:iCs w:val="0"/>
              <w:noProof/>
              <w:sz w:val="22"/>
              <w:szCs w:val="22"/>
            </w:rPr>
          </w:pPr>
          <w:hyperlink w:anchor="_Toc238764554" w:history="1">
            <w:r w:rsidR="001C7D40" w:rsidRPr="00240D7A">
              <w:rPr>
                <w:rStyle w:val="Hyperlink"/>
                <w:noProof/>
              </w:rPr>
              <w:t>School-related weapons incidents</w:t>
            </w:r>
            <w:r w:rsidR="001C7D40">
              <w:rPr>
                <w:noProof/>
                <w:webHidden/>
              </w:rPr>
              <w:tab/>
            </w:r>
            <w:r w:rsidR="001C7D40">
              <w:rPr>
                <w:noProof/>
                <w:webHidden/>
              </w:rPr>
              <w:fldChar w:fldCharType="begin"/>
            </w:r>
            <w:r w:rsidR="001C7D40">
              <w:rPr>
                <w:noProof/>
                <w:webHidden/>
              </w:rPr>
              <w:instrText xml:space="preserve"> PAGEREF _Toc238764554 \h </w:instrText>
            </w:r>
            <w:r w:rsidR="001C7D40">
              <w:rPr>
                <w:noProof/>
                <w:webHidden/>
              </w:rPr>
            </w:r>
            <w:r w:rsidR="001C7D40">
              <w:rPr>
                <w:noProof/>
                <w:webHidden/>
              </w:rPr>
              <w:fldChar w:fldCharType="separate"/>
            </w:r>
            <w:r>
              <w:rPr>
                <w:noProof/>
                <w:webHidden/>
              </w:rPr>
              <w:t>34</w:t>
            </w:r>
            <w:r w:rsidR="001C7D40">
              <w:rPr>
                <w:noProof/>
                <w:webHidden/>
              </w:rPr>
              <w:fldChar w:fldCharType="end"/>
            </w:r>
          </w:hyperlink>
        </w:p>
        <w:p w14:paraId="17D1693E" w14:textId="2165FE64" w:rsidR="001C7D40" w:rsidRDefault="00B5165E">
          <w:pPr>
            <w:pStyle w:val="TOC2"/>
            <w:rPr>
              <w:rFonts w:asciiTheme="minorHAnsi" w:eastAsiaTheme="minorEastAsia" w:hAnsiTheme="minorHAnsi" w:cstheme="minorBidi"/>
              <w:i w:val="0"/>
              <w:iCs w:val="0"/>
              <w:noProof/>
              <w:sz w:val="22"/>
              <w:szCs w:val="22"/>
            </w:rPr>
          </w:pPr>
          <w:hyperlink w:anchor="_Toc238764555" w:history="1">
            <w:r w:rsidR="001C7D40" w:rsidRPr="00240D7A">
              <w:rPr>
                <w:rStyle w:val="Hyperlink"/>
                <w:noProof/>
              </w:rPr>
              <w:t>Child on Child abuse</w:t>
            </w:r>
            <w:r w:rsidR="001C7D40">
              <w:rPr>
                <w:noProof/>
                <w:webHidden/>
              </w:rPr>
              <w:tab/>
            </w:r>
            <w:r w:rsidR="001C7D40">
              <w:rPr>
                <w:noProof/>
                <w:webHidden/>
              </w:rPr>
              <w:fldChar w:fldCharType="begin"/>
            </w:r>
            <w:r w:rsidR="001C7D40">
              <w:rPr>
                <w:noProof/>
                <w:webHidden/>
              </w:rPr>
              <w:instrText xml:space="preserve"> PAGEREF _Toc238764555 \h </w:instrText>
            </w:r>
            <w:r w:rsidR="001C7D40">
              <w:rPr>
                <w:noProof/>
                <w:webHidden/>
              </w:rPr>
            </w:r>
            <w:r w:rsidR="001C7D40">
              <w:rPr>
                <w:noProof/>
                <w:webHidden/>
              </w:rPr>
              <w:fldChar w:fldCharType="separate"/>
            </w:r>
            <w:r>
              <w:rPr>
                <w:noProof/>
                <w:webHidden/>
              </w:rPr>
              <w:t>34</w:t>
            </w:r>
            <w:r w:rsidR="001C7D40">
              <w:rPr>
                <w:noProof/>
                <w:webHidden/>
              </w:rPr>
              <w:fldChar w:fldCharType="end"/>
            </w:r>
          </w:hyperlink>
        </w:p>
        <w:p w14:paraId="57BF3954" w14:textId="17C33207"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56" w:history="1">
            <w:r w:rsidR="001C7D40" w:rsidRPr="00240D7A">
              <w:rPr>
                <w:rStyle w:val="Hyperlink"/>
                <w:noProof/>
              </w:rPr>
              <w:t>What to do:</w:t>
            </w:r>
            <w:r w:rsidR="001C7D40">
              <w:rPr>
                <w:noProof/>
                <w:webHidden/>
              </w:rPr>
              <w:tab/>
            </w:r>
            <w:r w:rsidR="001C7D40">
              <w:rPr>
                <w:noProof/>
                <w:webHidden/>
              </w:rPr>
              <w:fldChar w:fldCharType="begin"/>
            </w:r>
            <w:r w:rsidR="001C7D40">
              <w:rPr>
                <w:noProof/>
                <w:webHidden/>
              </w:rPr>
              <w:instrText xml:space="preserve"> PAGEREF _Toc238764556 \h </w:instrText>
            </w:r>
            <w:r w:rsidR="001C7D40">
              <w:rPr>
                <w:noProof/>
                <w:webHidden/>
              </w:rPr>
            </w:r>
            <w:r w:rsidR="001C7D40">
              <w:rPr>
                <w:noProof/>
                <w:webHidden/>
              </w:rPr>
              <w:fldChar w:fldCharType="separate"/>
            </w:r>
            <w:r>
              <w:rPr>
                <w:noProof/>
                <w:webHidden/>
              </w:rPr>
              <w:t>35</w:t>
            </w:r>
            <w:r w:rsidR="001C7D40">
              <w:rPr>
                <w:noProof/>
                <w:webHidden/>
              </w:rPr>
              <w:fldChar w:fldCharType="end"/>
            </w:r>
          </w:hyperlink>
        </w:p>
        <w:p w14:paraId="5E072222" w14:textId="0E1FB7D1" w:rsidR="001C7D40" w:rsidRDefault="00B5165E">
          <w:pPr>
            <w:pStyle w:val="TOC2"/>
            <w:rPr>
              <w:rFonts w:asciiTheme="minorHAnsi" w:eastAsiaTheme="minorEastAsia" w:hAnsiTheme="minorHAnsi" w:cstheme="minorBidi"/>
              <w:i w:val="0"/>
              <w:iCs w:val="0"/>
              <w:noProof/>
              <w:sz w:val="22"/>
              <w:szCs w:val="22"/>
            </w:rPr>
          </w:pPr>
          <w:hyperlink w:anchor="_Toc238764557" w:history="1">
            <w:r w:rsidR="001C7D40" w:rsidRPr="00240D7A">
              <w:rPr>
                <w:rStyle w:val="Hyperlink"/>
                <w:noProof/>
              </w:rPr>
              <w:t>Bullying</w:t>
            </w:r>
            <w:r w:rsidR="001C7D40">
              <w:rPr>
                <w:noProof/>
                <w:webHidden/>
              </w:rPr>
              <w:tab/>
            </w:r>
            <w:r w:rsidR="001C7D40">
              <w:rPr>
                <w:noProof/>
                <w:webHidden/>
              </w:rPr>
              <w:fldChar w:fldCharType="begin"/>
            </w:r>
            <w:r w:rsidR="001C7D40">
              <w:rPr>
                <w:noProof/>
                <w:webHidden/>
              </w:rPr>
              <w:instrText xml:space="preserve"> PAGEREF _Toc238764557 \h </w:instrText>
            </w:r>
            <w:r w:rsidR="001C7D40">
              <w:rPr>
                <w:noProof/>
                <w:webHidden/>
              </w:rPr>
            </w:r>
            <w:r w:rsidR="001C7D40">
              <w:rPr>
                <w:noProof/>
                <w:webHidden/>
              </w:rPr>
              <w:fldChar w:fldCharType="separate"/>
            </w:r>
            <w:r>
              <w:rPr>
                <w:noProof/>
                <w:webHidden/>
              </w:rPr>
              <w:t>35</w:t>
            </w:r>
            <w:r w:rsidR="001C7D40">
              <w:rPr>
                <w:noProof/>
                <w:webHidden/>
              </w:rPr>
              <w:fldChar w:fldCharType="end"/>
            </w:r>
          </w:hyperlink>
        </w:p>
        <w:p w14:paraId="52B54B4A" w14:textId="0CD9C118" w:rsidR="001C7D40" w:rsidRDefault="00B5165E">
          <w:pPr>
            <w:pStyle w:val="TOC2"/>
            <w:rPr>
              <w:rFonts w:asciiTheme="minorHAnsi" w:eastAsiaTheme="minorEastAsia" w:hAnsiTheme="minorHAnsi" w:cstheme="minorBidi"/>
              <w:i w:val="0"/>
              <w:iCs w:val="0"/>
              <w:noProof/>
              <w:sz w:val="22"/>
              <w:szCs w:val="22"/>
            </w:rPr>
          </w:pPr>
          <w:hyperlink w:anchor="_Toc238764558" w:history="1">
            <w:r w:rsidR="001C7D40" w:rsidRPr="00240D7A">
              <w:rPr>
                <w:rStyle w:val="Hyperlink"/>
                <w:noProof/>
              </w:rPr>
              <w:t>Sexual violence and sexual harassment</w:t>
            </w:r>
            <w:r w:rsidR="001C7D40">
              <w:rPr>
                <w:noProof/>
                <w:webHidden/>
              </w:rPr>
              <w:tab/>
            </w:r>
            <w:r w:rsidR="001C7D40">
              <w:rPr>
                <w:noProof/>
                <w:webHidden/>
              </w:rPr>
              <w:fldChar w:fldCharType="begin"/>
            </w:r>
            <w:r w:rsidR="001C7D40">
              <w:rPr>
                <w:noProof/>
                <w:webHidden/>
              </w:rPr>
              <w:instrText xml:space="preserve"> PAGEREF _Toc238764558 \h </w:instrText>
            </w:r>
            <w:r w:rsidR="001C7D40">
              <w:rPr>
                <w:noProof/>
                <w:webHidden/>
              </w:rPr>
            </w:r>
            <w:r w:rsidR="001C7D40">
              <w:rPr>
                <w:noProof/>
                <w:webHidden/>
              </w:rPr>
              <w:fldChar w:fldCharType="separate"/>
            </w:r>
            <w:r>
              <w:rPr>
                <w:noProof/>
                <w:webHidden/>
              </w:rPr>
              <w:t>36</w:t>
            </w:r>
            <w:r w:rsidR="001C7D40">
              <w:rPr>
                <w:noProof/>
                <w:webHidden/>
              </w:rPr>
              <w:fldChar w:fldCharType="end"/>
            </w:r>
          </w:hyperlink>
        </w:p>
        <w:p w14:paraId="10164707" w14:textId="34B1F55B"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59" w:history="1">
            <w:r w:rsidR="001C7D40" w:rsidRPr="00240D7A">
              <w:rPr>
                <w:rStyle w:val="Hyperlink"/>
                <w:noProof/>
              </w:rPr>
              <w:t>Sexual violence:</w:t>
            </w:r>
            <w:r w:rsidR="001C7D40">
              <w:rPr>
                <w:noProof/>
                <w:webHidden/>
              </w:rPr>
              <w:tab/>
            </w:r>
            <w:r w:rsidR="001C7D40">
              <w:rPr>
                <w:noProof/>
                <w:webHidden/>
              </w:rPr>
              <w:fldChar w:fldCharType="begin"/>
            </w:r>
            <w:r w:rsidR="001C7D40">
              <w:rPr>
                <w:noProof/>
                <w:webHidden/>
              </w:rPr>
              <w:instrText xml:space="preserve"> PAGEREF _Toc238764559 \h </w:instrText>
            </w:r>
            <w:r w:rsidR="001C7D40">
              <w:rPr>
                <w:noProof/>
                <w:webHidden/>
              </w:rPr>
            </w:r>
            <w:r w:rsidR="001C7D40">
              <w:rPr>
                <w:noProof/>
                <w:webHidden/>
              </w:rPr>
              <w:fldChar w:fldCharType="separate"/>
            </w:r>
            <w:r>
              <w:rPr>
                <w:noProof/>
                <w:webHidden/>
              </w:rPr>
              <w:t>37</w:t>
            </w:r>
            <w:r w:rsidR="001C7D40">
              <w:rPr>
                <w:noProof/>
                <w:webHidden/>
              </w:rPr>
              <w:fldChar w:fldCharType="end"/>
            </w:r>
          </w:hyperlink>
        </w:p>
        <w:p w14:paraId="41AF95A9" w14:textId="6B7818C3"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60" w:history="1">
            <w:r w:rsidR="001C7D40" w:rsidRPr="00240D7A">
              <w:rPr>
                <w:rStyle w:val="Hyperlink"/>
                <w:noProof/>
              </w:rPr>
              <w:t>Sexual harassment: Sexual harassment is ‘unwanted conduct of a sexual nature’ that can occur online and offline. Sexual harassment is likely to: violate a child’s dignity, and/or make them feel intimidated, degraded or humiliated and/or create a hostile, offensive or sexualised environment.</w:t>
            </w:r>
            <w:r w:rsidR="001C7D40">
              <w:rPr>
                <w:noProof/>
                <w:webHidden/>
              </w:rPr>
              <w:tab/>
            </w:r>
            <w:r w:rsidR="001C7D40">
              <w:rPr>
                <w:noProof/>
                <w:webHidden/>
              </w:rPr>
              <w:fldChar w:fldCharType="begin"/>
            </w:r>
            <w:r w:rsidR="001C7D40">
              <w:rPr>
                <w:noProof/>
                <w:webHidden/>
              </w:rPr>
              <w:instrText xml:space="preserve"> PAGEREF _Toc238764560 \h </w:instrText>
            </w:r>
            <w:r w:rsidR="001C7D40">
              <w:rPr>
                <w:noProof/>
                <w:webHidden/>
              </w:rPr>
            </w:r>
            <w:r w:rsidR="001C7D40">
              <w:rPr>
                <w:noProof/>
                <w:webHidden/>
              </w:rPr>
              <w:fldChar w:fldCharType="separate"/>
            </w:r>
            <w:r>
              <w:rPr>
                <w:noProof/>
                <w:webHidden/>
              </w:rPr>
              <w:t>37</w:t>
            </w:r>
            <w:r w:rsidR="001C7D40">
              <w:rPr>
                <w:noProof/>
                <w:webHidden/>
              </w:rPr>
              <w:fldChar w:fldCharType="end"/>
            </w:r>
          </w:hyperlink>
        </w:p>
        <w:p w14:paraId="080D3E21" w14:textId="30DE04BE"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61" w:history="1">
            <w:r w:rsidR="001C7D40" w:rsidRPr="00240D7A">
              <w:rPr>
                <w:rStyle w:val="Hyperlink"/>
                <w:noProof/>
              </w:rPr>
              <w:t xml:space="preserve">Harmful sexual behaviours: </w:t>
            </w:r>
            <w:r w:rsidR="001C7D40">
              <w:rPr>
                <w:noProof/>
                <w:webHidden/>
              </w:rPr>
              <w:tab/>
            </w:r>
            <w:r w:rsidR="001C7D40">
              <w:rPr>
                <w:noProof/>
                <w:webHidden/>
              </w:rPr>
              <w:fldChar w:fldCharType="begin"/>
            </w:r>
            <w:r w:rsidR="001C7D40">
              <w:rPr>
                <w:noProof/>
                <w:webHidden/>
              </w:rPr>
              <w:instrText xml:space="preserve"> PAGEREF _Toc238764561 \h </w:instrText>
            </w:r>
            <w:r w:rsidR="001C7D40">
              <w:rPr>
                <w:noProof/>
                <w:webHidden/>
              </w:rPr>
            </w:r>
            <w:r w:rsidR="001C7D40">
              <w:rPr>
                <w:noProof/>
                <w:webHidden/>
              </w:rPr>
              <w:fldChar w:fldCharType="separate"/>
            </w:r>
            <w:r>
              <w:rPr>
                <w:noProof/>
                <w:webHidden/>
              </w:rPr>
              <w:t>38</w:t>
            </w:r>
            <w:r w:rsidR="001C7D40">
              <w:rPr>
                <w:noProof/>
                <w:webHidden/>
              </w:rPr>
              <w:fldChar w:fldCharType="end"/>
            </w:r>
          </w:hyperlink>
        </w:p>
        <w:p w14:paraId="7F152145" w14:textId="5F9ED293"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62" w:history="1">
            <w:r w:rsidR="001C7D40" w:rsidRPr="00240D7A">
              <w:rPr>
                <w:rStyle w:val="Hyperlink"/>
                <w:noProof/>
              </w:rPr>
              <w:t>Responding to allegations of sexual harassment and sexual violence</w:t>
            </w:r>
            <w:r w:rsidR="001C7D40">
              <w:rPr>
                <w:noProof/>
                <w:webHidden/>
              </w:rPr>
              <w:tab/>
            </w:r>
            <w:r w:rsidR="001C7D40">
              <w:rPr>
                <w:noProof/>
                <w:webHidden/>
              </w:rPr>
              <w:fldChar w:fldCharType="begin"/>
            </w:r>
            <w:r w:rsidR="001C7D40">
              <w:rPr>
                <w:noProof/>
                <w:webHidden/>
              </w:rPr>
              <w:instrText xml:space="preserve"> PAGEREF _Toc238764562 \h </w:instrText>
            </w:r>
            <w:r w:rsidR="001C7D40">
              <w:rPr>
                <w:noProof/>
                <w:webHidden/>
              </w:rPr>
            </w:r>
            <w:r w:rsidR="001C7D40">
              <w:rPr>
                <w:noProof/>
                <w:webHidden/>
              </w:rPr>
              <w:fldChar w:fldCharType="separate"/>
            </w:r>
            <w:r>
              <w:rPr>
                <w:noProof/>
                <w:webHidden/>
              </w:rPr>
              <w:t>39</w:t>
            </w:r>
            <w:r w:rsidR="001C7D40">
              <w:rPr>
                <w:noProof/>
                <w:webHidden/>
              </w:rPr>
              <w:fldChar w:fldCharType="end"/>
            </w:r>
          </w:hyperlink>
        </w:p>
        <w:p w14:paraId="68AA577D" w14:textId="29F857C3" w:rsidR="001C7D40" w:rsidRDefault="00B5165E">
          <w:pPr>
            <w:pStyle w:val="TOC2"/>
            <w:rPr>
              <w:rFonts w:asciiTheme="minorHAnsi" w:eastAsiaTheme="minorEastAsia" w:hAnsiTheme="minorHAnsi" w:cstheme="minorBidi"/>
              <w:i w:val="0"/>
              <w:iCs w:val="0"/>
              <w:noProof/>
              <w:sz w:val="22"/>
              <w:szCs w:val="22"/>
            </w:rPr>
          </w:pPr>
          <w:hyperlink w:anchor="_Toc238764563" w:history="1">
            <w:r w:rsidR="001C7D40" w:rsidRPr="00240D7A">
              <w:rPr>
                <w:rStyle w:val="Hyperlink"/>
                <w:noProof/>
              </w:rPr>
              <w:t>Upskirting</w:t>
            </w:r>
            <w:r w:rsidR="001C7D40">
              <w:rPr>
                <w:noProof/>
                <w:webHidden/>
              </w:rPr>
              <w:tab/>
            </w:r>
            <w:r w:rsidR="001C7D40">
              <w:rPr>
                <w:noProof/>
                <w:webHidden/>
              </w:rPr>
              <w:fldChar w:fldCharType="begin"/>
            </w:r>
            <w:r w:rsidR="001C7D40">
              <w:rPr>
                <w:noProof/>
                <w:webHidden/>
              </w:rPr>
              <w:instrText xml:space="preserve"> PAGEREF _Toc238764563 \h </w:instrText>
            </w:r>
            <w:r w:rsidR="001C7D40">
              <w:rPr>
                <w:noProof/>
                <w:webHidden/>
              </w:rPr>
            </w:r>
            <w:r w:rsidR="001C7D40">
              <w:rPr>
                <w:noProof/>
                <w:webHidden/>
              </w:rPr>
              <w:fldChar w:fldCharType="separate"/>
            </w:r>
            <w:r>
              <w:rPr>
                <w:noProof/>
                <w:webHidden/>
              </w:rPr>
              <w:t>40</w:t>
            </w:r>
            <w:r w:rsidR="001C7D40">
              <w:rPr>
                <w:noProof/>
                <w:webHidden/>
              </w:rPr>
              <w:fldChar w:fldCharType="end"/>
            </w:r>
          </w:hyperlink>
        </w:p>
        <w:p w14:paraId="69EB4753" w14:textId="6AC35B5E" w:rsidR="001C7D40" w:rsidRDefault="00B5165E">
          <w:pPr>
            <w:pStyle w:val="TOC2"/>
            <w:rPr>
              <w:rFonts w:asciiTheme="minorHAnsi" w:eastAsiaTheme="minorEastAsia" w:hAnsiTheme="minorHAnsi" w:cstheme="minorBidi"/>
              <w:i w:val="0"/>
              <w:iCs w:val="0"/>
              <w:noProof/>
              <w:sz w:val="22"/>
              <w:szCs w:val="22"/>
            </w:rPr>
          </w:pPr>
          <w:hyperlink w:anchor="_Toc238764564" w:history="1">
            <w:r w:rsidR="001C7D40" w:rsidRPr="00240D7A">
              <w:rPr>
                <w:rStyle w:val="Hyperlink"/>
                <w:noProof/>
              </w:rPr>
              <w:t>Sharing nudes and semi-nudes</w:t>
            </w:r>
            <w:r w:rsidR="001C7D40">
              <w:rPr>
                <w:noProof/>
                <w:webHidden/>
              </w:rPr>
              <w:tab/>
            </w:r>
            <w:r w:rsidR="001C7D40">
              <w:rPr>
                <w:noProof/>
                <w:webHidden/>
              </w:rPr>
              <w:fldChar w:fldCharType="begin"/>
            </w:r>
            <w:r w:rsidR="001C7D40">
              <w:rPr>
                <w:noProof/>
                <w:webHidden/>
              </w:rPr>
              <w:instrText xml:space="preserve"> PAGEREF _Toc238764564 \h </w:instrText>
            </w:r>
            <w:r w:rsidR="001C7D40">
              <w:rPr>
                <w:noProof/>
                <w:webHidden/>
              </w:rPr>
            </w:r>
            <w:r w:rsidR="001C7D40">
              <w:rPr>
                <w:noProof/>
                <w:webHidden/>
              </w:rPr>
              <w:fldChar w:fldCharType="separate"/>
            </w:r>
            <w:r>
              <w:rPr>
                <w:noProof/>
                <w:webHidden/>
              </w:rPr>
              <w:t>40</w:t>
            </w:r>
            <w:r w:rsidR="001C7D40">
              <w:rPr>
                <w:noProof/>
                <w:webHidden/>
              </w:rPr>
              <w:fldChar w:fldCharType="end"/>
            </w:r>
          </w:hyperlink>
        </w:p>
        <w:p w14:paraId="021C3118" w14:textId="68CA21C4"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65" w:history="1">
            <w:r w:rsidR="001C7D40" w:rsidRPr="00240D7A">
              <w:rPr>
                <w:rStyle w:val="Hyperlink"/>
                <w:noProof/>
              </w:rPr>
              <w:t>Viewing the imagery</w:t>
            </w:r>
            <w:r w:rsidR="001C7D40">
              <w:rPr>
                <w:noProof/>
                <w:webHidden/>
              </w:rPr>
              <w:tab/>
            </w:r>
            <w:r w:rsidR="001C7D40">
              <w:rPr>
                <w:noProof/>
                <w:webHidden/>
              </w:rPr>
              <w:fldChar w:fldCharType="begin"/>
            </w:r>
            <w:r w:rsidR="001C7D40">
              <w:rPr>
                <w:noProof/>
                <w:webHidden/>
              </w:rPr>
              <w:instrText xml:space="preserve"> PAGEREF _Toc238764565 \h </w:instrText>
            </w:r>
            <w:r w:rsidR="001C7D40">
              <w:rPr>
                <w:noProof/>
                <w:webHidden/>
              </w:rPr>
            </w:r>
            <w:r w:rsidR="001C7D40">
              <w:rPr>
                <w:noProof/>
                <w:webHidden/>
              </w:rPr>
              <w:fldChar w:fldCharType="separate"/>
            </w:r>
            <w:r>
              <w:rPr>
                <w:noProof/>
                <w:webHidden/>
              </w:rPr>
              <w:t>43</w:t>
            </w:r>
            <w:r w:rsidR="001C7D40">
              <w:rPr>
                <w:noProof/>
                <w:webHidden/>
              </w:rPr>
              <w:fldChar w:fldCharType="end"/>
            </w:r>
          </w:hyperlink>
        </w:p>
        <w:p w14:paraId="0E941574" w14:textId="6127F06C"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66" w:history="1">
            <w:r w:rsidR="001C7D40" w:rsidRPr="00240D7A">
              <w:rPr>
                <w:rStyle w:val="Hyperlink"/>
                <w:noProof/>
              </w:rPr>
              <w:t>Deletion of images</w:t>
            </w:r>
            <w:r w:rsidR="001C7D40">
              <w:rPr>
                <w:noProof/>
                <w:webHidden/>
              </w:rPr>
              <w:tab/>
            </w:r>
            <w:r w:rsidR="001C7D40">
              <w:rPr>
                <w:noProof/>
                <w:webHidden/>
              </w:rPr>
              <w:fldChar w:fldCharType="begin"/>
            </w:r>
            <w:r w:rsidR="001C7D40">
              <w:rPr>
                <w:noProof/>
                <w:webHidden/>
              </w:rPr>
              <w:instrText xml:space="preserve"> PAGEREF _Toc238764566 \h </w:instrText>
            </w:r>
            <w:r w:rsidR="001C7D40">
              <w:rPr>
                <w:noProof/>
                <w:webHidden/>
              </w:rPr>
            </w:r>
            <w:r w:rsidR="001C7D40">
              <w:rPr>
                <w:noProof/>
                <w:webHidden/>
              </w:rPr>
              <w:fldChar w:fldCharType="separate"/>
            </w:r>
            <w:r>
              <w:rPr>
                <w:noProof/>
                <w:webHidden/>
              </w:rPr>
              <w:t>43</w:t>
            </w:r>
            <w:r w:rsidR="001C7D40">
              <w:rPr>
                <w:noProof/>
                <w:webHidden/>
              </w:rPr>
              <w:fldChar w:fldCharType="end"/>
            </w:r>
          </w:hyperlink>
        </w:p>
        <w:p w14:paraId="6207AB4E" w14:textId="18C81C37" w:rsidR="001C7D40" w:rsidRDefault="00B5165E">
          <w:pPr>
            <w:pStyle w:val="TOC2"/>
            <w:rPr>
              <w:rFonts w:asciiTheme="minorHAnsi" w:eastAsiaTheme="minorEastAsia" w:hAnsiTheme="minorHAnsi" w:cstheme="minorBidi"/>
              <w:i w:val="0"/>
              <w:iCs w:val="0"/>
              <w:noProof/>
              <w:sz w:val="22"/>
              <w:szCs w:val="22"/>
            </w:rPr>
          </w:pPr>
          <w:hyperlink w:anchor="_Toc238764567" w:history="1">
            <w:r w:rsidR="001C7D40" w:rsidRPr="00240D7A">
              <w:rPr>
                <w:rStyle w:val="Hyperlink"/>
                <w:noProof/>
              </w:rPr>
              <w:t>Cybercrime</w:t>
            </w:r>
            <w:r w:rsidR="001C7D40">
              <w:rPr>
                <w:noProof/>
                <w:webHidden/>
              </w:rPr>
              <w:tab/>
            </w:r>
            <w:r w:rsidR="001C7D40">
              <w:rPr>
                <w:noProof/>
                <w:webHidden/>
              </w:rPr>
              <w:fldChar w:fldCharType="begin"/>
            </w:r>
            <w:r w:rsidR="001C7D40">
              <w:rPr>
                <w:noProof/>
                <w:webHidden/>
              </w:rPr>
              <w:instrText xml:space="preserve"> PAGEREF _Toc238764567 \h </w:instrText>
            </w:r>
            <w:r w:rsidR="001C7D40">
              <w:rPr>
                <w:noProof/>
                <w:webHidden/>
              </w:rPr>
            </w:r>
            <w:r w:rsidR="001C7D40">
              <w:rPr>
                <w:noProof/>
                <w:webHidden/>
              </w:rPr>
              <w:fldChar w:fldCharType="separate"/>
            </w:r>
            <w:r>
              <w:rPr>
                <w:noProof/>
                <w:webHidden/>
              </w:rPr>
              <w:t>44</w:t>
            </w:r>
            <w:r w:rsidR="001C7D40">
              <w:rPr>
                <w:noProof/>
                <w:webHidden/>
              </w:rPr>
              <w:fldChar w:fldCharType="end"/>
            </w:r>
          </w:hyperlink>
        </w:p>
        <w:p w14:paraId="5B43A79A" w14:textId="2469563F" w:rsidR="001C7D40" w:rsidRDefault="00B5165E">
          <w:pPr>
            <w:pStyle w:val="TOC2"/>
            <w:rPr>
              <w:rFonts w:asciiTheme="minorHAnsi" w:eastAsiaTheme="minorEastAsia" w:hAnsiTheme="minorHAnsi" w:cstheme="minorBidi"/>
              <w:i w:val="0"/>
              <w:iCs w:val="0"/>
              <w:noProof/>
              <w:sz w:val="22"/>
              <w:szCs w:val="22"/>
            </w:rPr>
          </w:pPr>
          <w:hyperlink w:anchor="_Toc238764568" w:history="1">
            <w:r w:rsidR="001C7D40" w:rsidRPr="00240D7A">
              <w:rPr>
                <w:rStyle w:val="Hyperlink"/>
                <w:noProof/>
              </w:rPr>
              <w:t>Online safety</w:t>
            </w:r>
            <w:r w:rsidR="001C7D40">
              <w:rPr>
                <w:noProof/>
                <w:webHidden/>
              </w:rPr>
              <w:tab/>
            </w:r>
            <w:r w:rsidR="001C7D40">
              <w:rPr>
                <w:noProof/>
                <w:webHidden/>
              </w:rPr>
              <w:fldChar w:fldCharType="begin"/>
            </w:r>
            <w:r w:rsidR="001C7D40">
              <w:rPr>
                <w:noProof/>
                <w:webHidden/>
              </w:rPr>
              <w:instrText xml:space="preserve"> PAGEREF _Toc238764568 \h </w:instrText>
            </w:r>
            <w:r w:rsidR="001C7D40">
              <w:rPr>
                <w:noProof/>
                <w:webHidden/>
              </w:rPr>
            </w:r>
            <w:r w:rsidR="001C7D40">
              <w:rPr>
                <w:noProof/>
                <w:webHidden/>
              </w:rPr>
              <w:fldChar w:fldCharType="separate"/>
            </w:r>
            <w:r>
              <w:rPr>
                <w:noProof/>
                <w:webHidden/>
              </w:rPr>
              <w:t>44</w:t>
            </w:r>
            <w:r w:rsidR="001C7D40">
              <w:rPr>
                <w:noProof/>
                <w:webHidden/>
              </w:rPr>
              <w:fldChar w:fldCharType="end"/>
            </w:r>
          </w:hyperlink>
        </w:p>
        <w:p w14:paraId="4D8197BC" w14:textId="421A8B2A" w:rsidR="001C7D40" w:rsidRDefault="00B5165E">
          <w:pPr>
            <w:pStyle w:val="TOC2"/>
            <w:rPr>
              <w:rFonts w:asciiTheme="minorHAnsi" w:eastAsiaTheme="minorEastAsia" w:hAnsiTheme="minorHAnsi" w:cstheme="minorBidi"/>
              <w:i w:val="0"/>
              <w:iCs w:val="0"/>
              <w:noProof/>
              <w:sz w:val="22"/>
              <w:szCs w:val="22"/>
            </w:rPr>
          </w:pPr>
          <w:hyperlink w:anchor="_Toc238764569" w:history="1">
            <w:r w:rsidR="001C7D40" w:rsidRPr="00240D7A">
              <w:rPr>
                <w:rStyle w:val="Hyperlink"/>
                <w:noProof/>
              </w:rPr>
              <w:t>So-called ‘honour based’ abuse</w:t>
            </w:r>
            <w:r w:rsidR="001C7D40">
              <w:rPr>
                <w:noProof/>
                <w:webHidden/>
              </w:rPr>
              <w:tab/>
            </w:r>
            <w:r w:rsidR="001C7D40">
              <w:rPr>
                <w:noProof/>
                <w:webHidden/>
              </w:rPr>
              <w:fldChar w:fldCharType="begin"/>
            </w:r>
            <w:r w:rsidR="001C7D40">
              <w:rPr>
                <w:noProof/>
                <w:webHidden/>
              </w:rPr>
              <w:instrText xml:space="preserve"> PAGEREF _Toc238764569 \h </w:instrText>
            </w:r>
            <w:r w:rsidR="001C7D40">
              <w:rPr>
                <w:noProof/>
                <w:webHidden/>
              </w:rPr>
            </w:r>
            <w:r w:rsidR="001C7D40">
              <w:rPr>
                <w:noProof/>
                <w:webHidden/>
              </w:rPr>
              <w:fldChar w:fldCharType="separate"/>
            </w:r>
            <w:r>
              <w:rPr>
                <w:noProof/>
                <w:webHidden/>
              </w:rPr>
              <w:t>45</w:t>
            </w:r>
            <w:r w:rsidR="001C7D40">
              <w:rPr>
                <w:noProof/>
                <w:webHidden/>
              </w:rPr>
              <w:fldChar w:fldCharType="end"/>
            </w:r>
          </w:hyperlink>
        </w:p>
        <w:p w14:paraId="7FA6EA80" w14:textId="79D448F6" w:rsidR="001C7D40" w:rsidRDefault="00B5165E">
          <w:pPr>
            <w:pStyle w:val="TOC2"/>
            <w:rPr>
              <w:rFonts w:asciiTheme="minorHAnsi" w:eastAsiaTheme="minorEastAsia" w:hAnsiTheme="minorHAnsi" w:cstheme="minorBidi"/>
              <w:i w:val="0"/>
              <w:iCs w:val="0"/>
              <w:noProof/>
              <w:sz w:val="22"/>
              <w:szCs w:val="22"/>
            </w:rPr>
          </w:pPr>
          <w:hyperlink w:anchor="_Toc238764570" w:history="1">
            <w:r w:rsidR="001C7D40" w:rsidRPr="00240D7A">
              <w:rPr>
                <w:rStyle w:val="Hyperlink"/>
                <w:noProof/>
              </w:rPr>
              <w:t>Female genital mutilation (FGM)</w:t>
            </w:r>
            <w:r w:rsidR="001C7D40">
              <w:rPr>
                <w:noProof/>
                <w:webHidden/>
              </w:rPr>
              <w:tab/>
            </w:r>
            <w:r w:rsidR="001C7D40">
              <w:rPr>
                <w:noProof/>
                <w:webHidden/>
              </w:rPr>
              <w:fldChar w:fldCharType="begin"/>
            </w:r>
            <w:r w:rsidR="001C7D40">
              <w:rPr>
                <w:noProof/>
                <w:webHidden/>
              </w:rPr>
              <w:instrText xml:space="preserve"> PAGEREF _Toc238764570 \h </w:instrText>
            </w:r>
            <w:r w:rsidR="001C7D40">
              <w:rPr>
                <w:noProof/>
                <w:webHidden/>
              </w:rPr>
            </w:r>
            <w:r w:rsidR="001C7D40">
              <w:rPr>
                <w:noProof/>
                <w:webHidden/>
              </w:rPr>
              <w:fldChar w:fldCharType="separate"/>
            </w:r>
            <w:r>
              <w:rPr>
                <w:noProof/>
                <w:webHidden/>
              </w:rPr>
              <w:t>46</w:t>
            </w:r>
            <w:r w:rsidR="001C7D40">
              <w:rPr>
                <w:noProof/>
                <w:webHidden/>
              </w:rPr>
              <w:fldChar w:fldCharType="end"/>
            </w:r>
          </w:hyperlink>
        </w:p>
        <w:p w14:paraId="417F1D39" w14:textId="7C443F63" w:rsidR="001C7D40" w:rsidRDefault="00B5165E">
          <w:pPr>
            <w:pStyle w:val="TOC2"/>
            <w:rPr>
              <w:rFonts w:asciiTheme="minorHAnsi" w:eastAsiaTheme="minorEastAsia" w:hAnsiTheme="minorHAnsi" w:cstheme="minorBidi"/>
              <w:i w:val="0"/>
              <w:iCs w:val="0"/>
              <w:noProof/>
              <w:sz w:val="22"/>
              <w:szCs w:val="22"/>
            </w:rPr>
          </w:pPr>
          <w:hyperlink w:anchor="_Toc238764571" w:history="1">
            <w:r w:rsidR="001C7D40" w:rsidRPr="00240D7A">
              <w:rPr>
                <w:rStyle w:val="Hyperlink"/>
                <w:noProof/>
              </w:rPr>
              <w:t>Forced marriage</w:t>
            </w:r>
            <w:r w:rsidR="001C7D40">
              <w:rPr>
                <w:noProof/>
                <w:webHidden/>
              </w:rPr>
              <w:tab/>
            </w:r>
            <w:r w:rsidR="001C7D40">
              <w:rPr>
                <w:noProof/>
                <w:webHidden/>
              </w:rPr>
              <w:fldChar w:fldCharType="begin"/>
            </w:r>
            <w:r w:rsidR="001C7D40">
              <w:rPr>
                <w:noProof/>
                <w:webHidden/>
              </w:rPr>
              <w:instrText xml:space="preserve"> PAGEREF _Toc238764571 \h </w:instrText>
            </w:r>
            <w:r w:rsidR="001C7D40">
              <w:rPr>
                <w:noProof/>
                <w:webHidden/>
              </w:rPr>
            </w:r>
            <w:r w:rsidR="001C7D40">
              <w:rPr>
                <w:noProof/>
                <w:webHidden/>
              </w:rPr>
              <w:fldChar w:fldCharType="separate"/>
            </w:r>
            <w:r>
              <w:rPr>
                <w:noProof/>
                <w:webHidden/>
              </w:rPr>
              <w:t>47</w:t>
            </w:r>
            <w:r w:rsidR="001C7D40">
              <w:rPr>
                <w:noProof/>
                <w:webHidden/>
              </w:rPr>
              <w:fldChar w:fldCharType="end"/>
            </w:r>
          </w:hyperlink>
        </w:p>
        <w:p w14:paraId="4490DCC3" w14:textId="0846783D" w:rsidR="001C7D40" w:rsidRDefault="00B5165E">
          <w:pPr>
            <w:pStyle w:val="TOC2"/>
            <w:rPr>
              <w:rFonts w:asciiTheme="minorHAnsi" w:eastAsiaTheme="minorEastAsia" w:hAnsiTheme="minorHAnsi" w:cstheme="minorBidi"/>
              <w:i w:val="0"/>
              <w:iCs w:val="0"/>
              <w:noProof/>
              <w:sz w:val="22"/>
              <w:szCs w:val="22"/>
            </w:rPr>
          </w:pPr>
          <w:hyperlink w:anchor="_Toc238764572" w:history="1">
            <w:r w:rsidR="001C7D40" w:rsidRPr="00240D7A">
              <w:rPr>
                <w:rStyle w:val="Hyperlink"/>
                <w:noProof/>
              </w:rPr>
              <w:t>Child trafficking and modern slavery</w:t>
            </w:r>
            <w:r w:rsidR="001C7D40">
              <w:rPr>
                <w:noProof/>
                <w:webHidden/>
              </w:rPr>
              <w:tab/>
            </w:r>
            <w:r w:rsidR="001C7D40">
              <w:rPr>
                <w:noProof/>
                <w:webHidden/>
              </w:rPr>
              <w:fldChar w:fldCharType="begin"/>
            </w:r>
            <w:r w:rsidR="001C7D40">
              <w:rPr>
                <w:noProof/>
                <w:webHidden/>
              </w:rPr>
              <w:instrText xml:space="preserve"> PAGEREF _Toc238764572 \h </w:instrText>
            </w:r>
            <w:r w:rsidR="001C7D40">
              <w:rPr>
                <w:noProof/>
                <w:webHidden/>
              </w:rPr>
            </w:r>
            <w:r w:rsidR="001C7D40">
              <w:rPr>
                <w:noProof/>
                <w:webHidden/>
              </w:rPr>
              <w:fldChar w:fldCharType="separate"/>
            </w:r>
            <w:r>
              <w:rPr>
                <w:noProof/>
                <w:webHidden/>
              </w:rPr>
              <w:t>48</w:t>
            </w:r>
            <w:r w:rsidR="001C7D40">
              <w:rPr>
                <w:noProof/>
                <w:webHidden/>
              </w:rPr>
              <w:fldChar w:fldCharType="end"/>
            </w:r>
          </w:hyperlink>
        </w:p>
        <w:p w14:paraId="04720281" w14:textId="40EA0F5B"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73" w:history="1">
            <w:r w:rsidR="001C7D40" w:rsidRPr="00240D7A">
              <w:rPr>
                <w:rStyle w:val="Hyperlink"/>
                <w:noProof/>
              </w:rPr>
              <w:t>Types of Modern Slavery</w:t>
            </w:r>
            <w:r w:rsidR="001C7D40">
              <w:rPr>
                <w:noProof/>
                <w:webHidden/>
              </w:rPr>
              <w:tab/>
            </w:r>
            <w:r w:rsidR="001C7D40">
              <w:rPr>
                <w:noProof/>
                <w:webHidden/>
              </w:rPr>
              <w:fldChar w:fldCharType="begin"/>
            </w:r>
            <w:r w:rsidR="001C7D40">
              <w:rPr>
                <w:noProof/>
                <w:webHidden/>
              </w:rPr>
              <w:instrText xml:space="preserve"> PAGEREF _Toc238764573 \h </w:instrText>
            </w:r>
            <w:r w:rsidR="001C7D40">
              <w:rPr>
                <w:noProof/>
                <w:webHidden/>
              </w:rPr>
            </w:r>
            <w:r w:rsidR="001C7D40">
              <w:rPr>
                <w:noProof/>
                <w:webHidden/>
              </w:rPr>
              <w:fldChar w:fldCharType="separate"/>
            </w:r>
            <w:r>
              <w:rPr>
                <w:noProof/>
                <w:webHidden/>
              </w:rPr>
              <w:t>48</w:t>
            </w:r>
            <w:r w:rsidR="001C7D40">
              <w:rPr>
                <w:noProof/>
                <w:webHidden/>
              </w:rPr>
              <w:fldChar w:fldCharType="end"/>
            </w:r>
          </w:hyperlink>
        </w:p>
        <w:p w14:paraId="24D6C44A" w14:textId="59D267EC" w:rsidR="001C7D40" w:rsidRDefault="00B5165E">
          <w:pPr>
            <w:pStyle w:val="TOC2"/>
            <w:rPr>
              <w:rFonts w:asciiTheme="minorHAnsi" w:eastAsiaTheme="minorEastAsia" w:hAnsiTheme="minorHAnsi" w:cstheme="minorBidi"/>
              <w:i w:val="0"/>
              <w:iCs w:val="0"/>
              <w:noProof/>
              <w:sz w:val="22"/>
              <w:szCs w:val="22"/>
            </w:rPr>
          </w:pPr>
          <w:hyperlink w:anchor="_Toc238764574" w:history="1">
            <w:r w:rsidR="001C7D40" w:rsidRPr="00240D7A">
              <w:rPr>
                <w:rStyle w:val="Hyperlink"/>
                <w:noProof/>
              </w:rPr>
              <w:t>Private fostering</w:t>
            </w:r>
            <w:r w:rsidR="001C7D40">
              <w:rPr>
                <w:noProof/>
                <w:webHidden/>
              </w:rPr>
              <w:tab/>
            </w:r>
            <w:r w:rsidR="001C7D40">
              <w:rPr>
                <w:noProof/>
                <w:webHidden/>
              </w:rPr>
              <w:fldChar w:fldCharType="begin"/>
            </w:r>
            <w:r w:rsidR="001C7D40">
              <w:rPr>
                <w:noProof/>
                <w:webHidden/>
              </w:rPr>
              <w:instrText xml:space="preserve"> PAGEREF _Toc238764574 \h </w:instrText>
            </w:r>
            <w:r w:rsidR="001C7D40">
              <w:rPr>
                <w:noProof/>
                <w:webHidden/>
              </w:rPr>
            </w:r>
            <w:r w:rsidR="001C7D40">
              <w:rPr>
                <w:noProof/>
                <w:webHidden/>
              </w:rPr>
              <w:fldChar w:fldCharType="separate"/>
            </w:r>
            <w:r>
              <w:rPr>
                <w:noProof/>
                <w:webHidden/>
              </w:rPr>
              <w:t>50</w:t>
            </w:r>
            <w:r w:rsidR="001C7D40">
              <w:rPr>
                <w:noProof/>
                <w:webHidden/>
              </w:rPr>
              <w:fldChar w:fldCharType="end"/>
            </w:r>
          </w:hyperlink>
        </w:p>
        <w:p w14:paraId="5E3511EA" w14:textId="59C6AACC" w:rsidR="001C7D40" w:rsidRDefault="00B5165E">
          <w:pPr>
            <w:pStyle w:val="TOC2"/>
            <w:rPr>
              <w:rFonts w:asciiTheme="minorHAnsi" w:eastAsiaTheme="minorEastAsia" w:hAnsiTheme="minorHAnsi" w:cstheme="minorBidi"/>
              <w:i w:val="0"/>
              <w:iCs w:val="0"/>
              <w:noProof/>
              <w:sz w:val="22"/>
              <w:szCs w:val="22"/>
            </w:rPr>
          </w:pPr>
          <w:hyperlink w:anchor="_Toc238764575" w:history="1">
            <w:r w:rsidR="001C7D40" w:rsidRPr="00240D7A">
              <w:rPr>
                <w:rStyle w:val="Hyperlink"/>
                <w:noProof/>
              </w:rPr>
              <w:t>Radicalisation and extremism</w:t>
            </w:r>
            <w:r w:rsidR="001C7D40">
              <w:rPr>
                <w:noProof/>
                <w:webHidden/>
              </w:rPr>
              <w:tab/>
            </w:r>
            <w:r w:rsidR="001C7D40">
              <w:rPr>
                <w:noProof/>
                <w:webHidden/>
              </w:rPr>
              <w:fldChar w:fldCharType="begin"/>
            </w:r>
            <w:r w:rsidR="001C7D40">
              <w:rPr>
                <w:noProof/>
                <w:webHidden/>
              </w:rPr>
              <w:instrText xml:space="preserve"> PAGEREF _Toc238764575 \h </w:instrText>
            </w:r>
            <w:r w:rsidR="001C7D40">
              <w:rPr>
                <w:noProof/>
                <w:webHidden/>
              </w:rPr>
            </w:r>
            <w:r w:rsidR="001C7D40">
              <w:rPr>
                <w:noProof/>
                <w:webHidden/>
              </w:rPr>
              <w:fldChar w:fldCharType="separate"/>
            </w:r>
            <w:r>
              <w:rPr>
                <w:noProof/>
                <w:webHidden/>
              </w:rPr>
              <w:t>50</w:t>
            </w:r>
            <w:r w:rsidR="001C7D40">
              <w:rPr>
                <w:noProof/>
                <w:webHidden/>
              </w:rPr>
              <w:fldChar w:fldCharType="end"/>
            </w:r>
          </w:hyperlink>
        </w:p>
        <w:p w14:paraId="34FD1F57" w14:textId="6B030D30" w:rsidR="001C7D40" w:rsidRDefault="00B5165E">
          <w:pPr>
            <w:pStyle w:val="TOC2"/>
            <w:rPr>
              <w:rFonts w:asciiTheme="minorHAnsi" w:eastAsiaTheme="minorEastAsia" w:hAnsiTheme="minorHAnsi" w:cstheme="minorBidi"/>
              <w:i w:val="0"/>
              <w:iCs w:val="0"/>
              <w:noProof/>
              <w:sz w:val="22"/>
              <w:szCs w:val="22"/>
            </w:rPr>
          </w:pPr>
          <w:hyperlink w:anchor="_Toc238764576" w:history="1">
            <w:r w:rsidR="001C7D40" w:rsidRPr="00240D7A">
              <w:rPr>
                <w:rStyle w:val="Hyperlink"/>
                <w:noProof/>
              </w:rPr>
              <w:t>Suicide and self-harm</w:t>
            </w:r>
            <w:r w:rsidR="001C7D40">
              <w:rPr>
                <w:noProof/>
                <w:webHidden/>
              </w:rPr>
              <w:tab/>
            </w:r>
            <w:r w:rsidR="001C7D40">
              <w:rPr>
                <w:noProof/>
                <w:webHidden/>
              </w:rPr>
              <w:fldChar w:fldCharType="begin"/>
            </w:r>
            <w:r w:rsidR="001C7D40">
              <w:rPr>
                <w:noProof/>
                <w:webHidden/>
              </w:rPr>
              <w:instrText xml:space="preserve"> PAGEREF _Toc238764576 \h </w:instrText>
            </w:r>
            <w:r w:rsidR="001C7D40">
              <w:rPr>
                <w:noProof/>
                <w:webHidden/>
              </w:rPr>
            </w:r>
            <w:r w:rsidR="001C7D40">
              <w:rPr>
                <w:noProof/>
                <w:webHidden/>
              </w:rPr>
              <w:fldChar w:fldCharType="separate"/>
            </w:r>
            <w:r>
              <w:rPr>
                <w:noProof/>
                <w:webHidden/>
              </w:rPr>
              <w:t>52</w:t>
            </w:r>
            <w:r w:rsidR="001C7D40">
              <w:rPr>
                <w:noProof/>
                <w:webHidden/>
              </w:rPr>
              <w:fldChar w:fldCharType="end"/>
            </w:r>
          </w:hyperlink>
        </w:p>
        <w:p w14:paraId="6DA82492" w14:textId="671EC596" w:rsidR="001C7D40" w:rsidRDefault="00B5165E">
          <w:pPr>
            <w:pStyle w:val="TOC2"/>
            <w:rPr>
              <w:rFonts w:asciiTheme="minorHAnsi" w:eastAsiaTheme="minorEastAsia" w:hAnsiTheme="minorHAnsi" w:cstheme="minorBidi"/>
              <w:i w:val="0"/>
              <w:iCs w:val="0"/>
              <w:noProof/>
              <w:sz w:val="22"/>
              <w:szCs w:val="22"/>
            </w:rPr>
          </w:pPr>
          <w:hyperlink w:anchor="_Toc238764577" w:history="1">
            <w:r w:rsidR="001C7D40" w:rsidRPr="00240D7A">
              <w:rPr>
                <w:rStyle w:val="Hyperlink"/>
                <w:noProof/>
              </w:rPr>
              <w:t>Fabricated or induced illnesses</w:t>
            </w:r>
            <w:r w:rsidR="001C7D40">
              <w:rPr>
                <w:noProof/>
                <w:webHidden/>
              </w:rPr>
              <w:tab/>
            </w:r>
            <w:r w:rsidR="001C7D40">
              <w:rPr>
                <w:noProof/>
                <w:webHidden/>
              </w:rPr>
              <w:fldChar w:fldCharType="begin"/>
            </w:r>
            <w:r w:rsidR="001C7D40">
              <w:rPr>
                <w:noProof/>
                <w:webHidden/>
              </w:rPr>
              <w:instrText xml:space="preserve"> PAGEREF _Toc238764577 \h </w:instrText>
            </w:r>
            <w:r w:rsidR="001C7D40">
              <w:rPr>
                <w:noProof/>
                <w:webHidden/>
              </w:rPr>
            </w:r>
            <w:r w:rsidR="001C7D40">
              <w:rPr>
                <w:noProof/>
                <w:webHidden/>
              </w:rPr>
              <w:fldChar w:fldCharType="separate"/>
            </w:r>
            <w:r>
              <w:rPr>
                <w:noProof/>
                <w:webHidden/>
              </w:rPr>
              <w:t>54</w:t>
            </w:r>
            <w:r w:rsidR="001C7D40">
              <w:rPr>
                <w:noProof/>
                <w:webHidden/>
              </w:rPr>
              <w:fldChar w:fldCharType="end"/>
            </w:r>
          </w:hyperlink>
        </w:p>
        <w:p w14:paraId="668FD851" w14:textId="60C6EB1E" w:rsidR="001C7D40" w:rsidRDefault="00B5165E">
          <w:pPr>
            <w:pStyle w:val="TOC1"/>
            <w:rPr>
              <w:rFonts w:asciiTheme="minorHAnsi" w:eastAsiaTheme="minorEastAsia" w:hAnsiTheme="minorHAnsi" w:cstheme="minorBidi"/>
              <w:noProof/>
              <w:sz w:val="22"/>
              <w:szCs w:val="22"/>
            </w:rPr>
          </w:pPr>
          <w:hyperlink w:anchor="_Toc238764578" w:history="1">
            <w:r w:rsidR="001C7D40" w:rsidRPr="00240D7A">
              <w:rPr>
                <w:rStyle w:val="Hyperlink"/>
                <w:noProof/>
              </w:rPr>
              <w:t>11.</w:t>
            </w:r>
            <w:r w:rsidR="001C7D40">
              <w:rPr>
                <w:rFonts w:asciiTheme="minorHAnsi" w:eastAsiaTheme="minorEastAsia" w:hAnsiTheme="minorHAnsi" w:cstheme="minorBidi"/>
                <w:noProof/>
                <w:sz w:val="22"/>
                <w:szCs w:val="22"/>
              </w:rPr>
              <w:tab/>
            </w:r>
            <w:r w:rsidR="001C7D40" w:rsidRPr="00240D7A">
              <w:rPr>
                <w:rStyle w:val="Hyperlink"/>
                <w:noProof/>
              </w:rPr>
              <w:t>Children who may be particularly vulnerable</w:t>
            </w:r>
            <w:r w:rsidR="001C7D40">
              <w:rPr>
                <w:noProof/>
                <w:webHidden/>
              </w:rPr>
              <w:tab/>
            </w:r>
            <w:r w:rsidR="001C7D40">
              <w:rPr>
                <w:noProof/>
                <w:webHidden/>
              </w:rPr>
              <w:fldChar w:fldCharType="begin"/>
            </w:r>
            <w:r w:rsidR="001C7D40">
              <w:rPr>
                <w:noProof/>
                <w:webHidden/>
              </w:rPr>
              <w:instrText xml:space="preserve"> PAGEREF _Toc238764578 \h </w:instrText>
            </w:r>
            <w:r w:rsidR="001C7D40">
              <w:rPr>
                <w:noProof/>
                <w:webHidden/>
              </w:rPr>
            </w:r>
            <w:r w:rsidR="001C7D40">
              <w:rPr>
                <w:noProof/>
                <w:webHidden/>
              </w:rPr>
              <w:fldChar w:fldCharType="separate"/>
            </w:r>
            <w:r>
              <w:rPr>
                <w:noProof/>
                <w:webHidden/>
              </w:rPr>
              <w:t>55</w:t>
            </w:r>
            <w:r w:rsidR="001C7D40">
              <w:rPr>
                <w:noProof/>
                <w:webHidden/>
              </w:rPr>
              <w:fldChar w:fldCharType="end"/>
            </w:r>
          </w:hyperlink>
        </w:p>
        <w:p w14:paraId="376A8F31" w14:textId="304A9E4C" w:rsidR="001C7D40" w:rsidRDefault="00B5165E">
          <w:pPr>
            <w:pStyle w:val="TOC1"/>
            <w:rPr>
              <w:rFonts w:asciiTheme="minorHAnsi" w:eastAsiaTheme="minorEastAsia" w:hAnsiTheme="minorHAnsi" w:cstheme="minorBidi"/>
              <w:noProof/>
              <w:sz w:val="22"/>
              <w:szCs w:val="22"/>
            </w:rPr>
          </w:pPr>
          <w:hyperlink w:anchor="_Toc238764579" w:history="1">
            <w:r w:rsidR="001C7D40" w:rsidRPr="00240D7A">
              <w:rPr>
                <w:rStyle w:val="Hyperlink"/>
                <w:noProof/>
              </w:rPr>
              <w:t>12.</w:t>
            </w:r>
            <w:r w:rsidR="001C7D40">
              <w:rPr>
                <w:rFonts w:asciiTheme="minorHAnsi" w:eastAsiaTheme="minorEastAsia" w:hAnsiTheme="minorHAnsi" w:cstheme="minorBidi"/>
                <w:noProof/>
                <w:sz w:val="22"/>
                <w:szCs w:val="22"/>
              </w:rPr>
              <w:tab/>
            </w:r>
            <w:r w:rsidR="001C7D40" w:rsidRPr="00240D7A">
              <w:rPr>
                <w:rStyle w:val="Hyperlink"/>
                <w:noProof/>
              </w:rPr>
              <w:t>Children who have a social worker</w:t>
            </w:r>
            <w:r w:rsidR="001C7D40">
              <w:rPr>
                <w:noProof/>
                <w:webHidden/>
              </w:rPr>
              <w:tab/>
            </w:r>
            <w:r w:rsidR="001C7D40">
              <w:rPr>
                <w:noProof/>
                <w:webHidden/>
              </w:rPr>
              <w:fldChar w:fldCharType="begin"/>
            </w:r>
            <w:r w:rsidR="001C7D40">
              <w:rPr>
                <w:noProof/>
                <w:webHidden/>
              </w:rPr>
              <w:instrText xml:space="preserve"> PAGEREF _Toc238764579 \h </w:instrText>
            </w:r>
            <w:r w:rsidR="001C7D40">
              <w:rPr>
                <w:noProof/>
                <w:webHidden/>
              </w:rPr>
            </w:r>
            <w:r w:rsidR="001C7D40">
              <w:rPr>
                <w:noProof/>
                <w:webHidden/>
              </w:rPr>
              <w:fldChar w:fldCharType="separate"/>
            </w:r>
            <w:r>
              <w:rPr>
                <w:noProof/>
                <w:webHidden/>
              </w:rPr>
              <w:t>56</w:t>
            </w:r>
            <w:r w:rsidR="001C7D40">
              <w:rPr>
                <w:noProof/>
                <w:webHidden/>
              </w:rPr>
              <w:fldChar w:fldCharType="end"/>
            </w:r>
          </w:hyperlink>
        </w:p>
        <w:p w14:paraId="0E0416A2" w14:textId="6FF3FBE9" w:rsidR="001C7D40" w:rsidRDefault="00B5165E">
          <w:pPr>
            <w:pStyle w:val="TOC1"/>
            <w:rPr>
              <w:rFonts w:asciiTheme="minorHAnsi" w:eastAsiaTheme="minorEastAsia" w:hAnsiTheme="minorHAnsi" w:cstheme="minorBidi"/>
              <w:noProof/>
              <w:sz w:val="22"/>
              <w:szCs w:val="22"/>
            </w:rPr>
          </w:pPr>
          <w:hyperlink w:anchor="_Toc238764580" w:history="1">
            <w:r w:rsidR="001C7D40" w:rsidRPr="00240D7A">
              <w:rPr>
                <w:rStyle w:val="Hyperlink"/>
                <w:noProof/>
              </w:rPr>
              <w:t>13.</w:t>
            </w:r>
            <w:r w:rsidR="001C7D40">
              <w:rPr>
                <w:rFonts w:asciiTheme="minorHAnsi" w:eastAsiaTheme="minorEastAsia" w:hAnsiTheme="minorHAnsi" w:cstheme="minorBidi"/>
                <w:noProof/>
                <w:sz w:val="22"/>
                <w:szCs w:val="22"/>
              </w:rPr>
              <w:tab/>
            </w:r>
            <w:r w:rsidR="001C7D40" w:rsidRPr="00240D7A">
              <w:rPr>
                <w:rStyle w:val="Hyperlink"/>
                <w:noProof/>
              </w:rPr>
              <w:t>Children looked after and previously looked after</w:t>
            </w:r>
            <w:r w:rsidR="001C7D40">
              <w:rPr>
                <w:noProof/>
                <w:webHidden/>
              </w:rPr>
              <w:tab/>
            </w:r>
            <w:r w:rsidR="001C7D40">
              <w:rPr>
                <w:noProof/>
                <w:webHidden/>
              </w:rPr>
              <w:fldChar w:fldCharType="begin"/>
            </w:r>
            <w:r w:rsidR="001C7D40">
              <w:rPr>
                <w:noProof/>
                <w:webHidden/>
              </w:rPr>
              <w:instrText xml:space="preserve"> PAGEREF _Toc238764580 \h </w:instrText>
            </w:r>
            <w:r w:rsidR="001C7D40">
              <w:rPr>
                <w:noProof/>
                <w:webHidden/>
              </w:rPr>
            </w:r>
            <w:r w:rsidR="001C7D40">
              <w:rPr>
                <w:noProof/>
                <w:webHidden/>
              </w:rPr>
              <w:fldChar w:fldCharType="separate"/>
            </w:r>
            <w:r>
              <w:rPr>
                <w:noProof/>
                <w:webHidden/>
              </w:rPr>
              <w:t>56</w:t>
            </w:r>
            <w:r w:rsidR="001C7D40">
              <w:rPr>
                <w:noProof/>
                <w:webHidden/>
              </w:rPr>
              <w:fldChar w:fldCharType="end"/>
            </w:r>
          </w:hyperlink>
        </w:p>
        <w:p w14:paraId="4DE4F16F" w14:textId="639AF24D" w:rsidR="001C7D40" w:rsidRDefault="00B5165E">
          <w:pPr>
            <w:pStyle w:val="TOC1"/>
            <w:rPr>
              <w:rFonts w:asciiTheme="minorHAnsi" w:eastAsiaTheme="minorEastAsia" w:hAnsiTheme="minorHAnsi" w:cstheme="minorBidi"/>
              <w:noProof/>
              <w:sz w:val="22"/>
              <w:szCs w:val="22"/>
            </w:rPr>
          </w:pPr>
          <w:hyperlink w:anchor="_Toc238764581" w:history="1">
            <w:r w:rsidR="001C7D40" w:rsidRPr="00240D7A">
              <w:rPr>
                <w:rStyle w:val="Hyperlink"/>
                <w:noProof/>
              </w:rPr>
              <w:t>14.</w:t>
            </w:r>
            <w:r w:rsidR="001C7D40">
              <w:rPr>
                <w:rFonts w:asciiTheme="minorHAnsi" w:eastAsiaTheme="minorEastAsia" w:hAnsiTheme="minorHAnsi" w:cstheme="minorBidi"/>
                <w:noProof/>
                <w:sz w:val="22"/>
                <w:szCs w:val="22"/>
              </w:rPr>
              <w:tab/>
            </w:r>
            <w:r w:rsidR="001C7D40" w:rsidRPr="00240D7A">
              <w:rPr>
                <w:rStyle w:val="Hyperlink"/>
                <w:noProof/>
              </w:rPr>
              <w:t>Identified areas of particular risk for our school</w:t>
            </w:r>
            <w:r w:rsidR="001C7D40">
              <w:rPr>
                <w:noProof/>
                <w:webHidden/>
              </w:rPr>
              <w:tab/>
            </w:r>
            <w:r w:rsidR="001C7D40">
              <w:rPr>
                <w:noProof/>
                <w:webHidden/>
              </w:rPr>
              <w:fldChar w:fldCharType="begin"/>
            </w:r>
            <w:r w:rsidR="001C7D40">
              <w:rPr>
                <w:noProof/>
                <w:webHidden/>
              </w:rPr>
              <w:instrText xml:space="preserve"> PAGEREF _Toc238764581 \h </w:instrText>
            </w:r>
            <w:r w:rsidR="001C7D40">
              <w:rPr>
                <w:noProof/>
                <w:webHidden/>
              </w:rPr>
            </w:r>
            <w:r w:rsidR="001C7D40">
              <w:rPr>
                <w:noProof/>
                <w:webHidden/>
              </w:rPr>
              <w:fldChar w:fldCharType="separate"/>
            </w:r>
            <w:r>
              <w:rPr>
                <w:noProof/>
                <w:webHidden/>
              </w:rPr>
              <w:t>57</w:t>
            </w:r>
            <w:r w:rsidR="001C7D40">
              <w:rPr>
                <w:noProof/>
                <w:webHidden/>
              </w:rPr>
              <w:fldChar w:fldCharType="end"/>
            </w:r>
          </w:hyperlink>
        </w:p>
        <w:p w14:paraId="630F0C15" w14:textId="3D67440E" w:rsidR="001C7D40" w:rsidRDefault="00B5165E">
          <w:pPr>
            <w:pStyle w:val="TOC1"/>
            <w:rPr>
              <w:rFonts w:asciiTheme="minorHAnsi" w:eastAsiaTheme="minorEastAsia" w:hAnsiTheme="minorHAnsi" w:cstheme="minorBidi"/>
              <w:noProof/>
              <w:sz w:val="22"/>
              <w:szCs w:val="22"/>
            </w:rPr>
          </w:pPr>
          <w:hyperlink w:anchor="_Toc238764582" w:history="1">
            <w:r w:rsidR="001C7D40" w:rsidRPr="00240D7A">
              <w:rPr>
                <w:rStyle w:val="Hyperlink"/>
                <w:noProof/>
              </w:rPr>
              <w:t>15.</w:t>
            </w:r>
            <w:r w:rsidR="001C7D40">
              <w:rPr>
                <w:rFonts w:asciiTheme="minorHAnsi" w:eastAsiaTheme="minorEastAsia" w:hAnsiTheme="minorHAnsi" w:cstheme="minorBidi"/>
                <w:noProof/>
                <w:sz w:val="22"/>
                <w:szCs w:val="22"/>
              </w:rPr>
              <w:tab/>
            </w:r>
            <w:r w:rsidR="001C7D40" w:rsidRPr="00240D7A">
              <w:rPr>
                <w:rStyle w:val="Hyperlink"/>
                <w:noProof/>
              </w:rPr>
              <w:t>Family Help and interagency working</w:t>
            </w:r>
            <w:r w:rsidR="001C7D40">
              <w:rPr>
                <w:noProof/>
                <w:webHidden/>
              </w:rPr>
              <w:tab/>
            </w:r>
            <w:r w:rsidR="001C7D40">
              <w:rPr>
                <w:noProof/>
                <w:webHidden/>
              </w:rPr>
              <w:fldChar w:fldCharType="begin"/>
            </w:r>
            <w:r w:rsidR="001C7D40">
              <w:rPr>
                <w:noProof/>
                <w:webHidden/>
              </w:rPr>
              <w:instrText xml:space="preserve"> PAGEREF _Toc238764582 \h </w:instrText>
            </w:r>
            <w:r w:rsidR="001C7D40">
              <w:rPr>
                <w:noProof/>
                <w:webHidden/>
              </w:rPr>
            </w:r>
            <w:r w:rsidR="001C7D40">
              <w:rPr>
                <w:noProof/>
                <w:webHidden/>
              </w:rPr>
              <w:fldChar w:fldCharType="separate"/>
            </w:r>
            <w:r>
              <w:rPr>
                <w:noProof/>
                <w:webHidden/>
              </w:rPr>
              <w:t>57</w:t>
            </w:r>
            <w:r w:rsidR="001C7D40">
              <w:rPr>
                <w:noProof/>
                <w:webHidden/>
              </w:rPr>
              <w:fldChar w:fldCharType="end"/>
            </w:r>
          </w:hyperlink>
        </w:p>
        <w:p w14:paraId="534F7CE3" w14:textId="5898CF56" w:rsidR="001C7D40" w:rsidRDefault="00B5165E">
          <w:pPr>
            <w:pStyle w:val="TOC1"/>
            <w:rPr>
              <w:rFonts w:asciiTheme="minorHAnsi" w:eastAsiaTheme="minorEastAsia" w:hAnsiTheme="minorHAnsi" w:cstheme="minorBidi"/>
              <w:noProof/>
              <w:sz w:val="22"/>
              <w:szCs w:val="22"/>
            </w:rPr>
          </w:pPr>
          <w:hyperlink w:anchor="_Toc238764583" w:history="1">
            <w:r w:rsidR="001C7D40" w:rsidRPr="00240D7A">
              <w:rPr>
                <w:rStyle w:val="Hyperlink"/>
                <w:noProof/>
              </w:rPr>
              <w:t>16.</w:t>
            </w:r>
            <w:r w:rsidR="001C7D40">
              <w:rPr>
                <w:rFonts w:asciiTheme="minorHAnsi" w:eastAsiaTheme="minorEastAsia" w:hAnsiTheme="minorHAnsi" w:cstheme="minorBidi"/>
                <w:noProof/>
                <w:sz w:val="22"/>
                <w:szCs w:val="22"/>
              </w:rPr>
              <w:tab/>
            </w:r>
            <w:r w:rsidR="001C7D40" w:rsidRPr="00240D7A">
              <w:rPr>
                <w:rStyle w:val="Hyperlink"/>
                <w:noProof/>
              </w:rPr>
              <w:t>What to do if staff are concerned about a child’s welfare</w:t>
            </w:r>
            <w:r w:rsidR="001C7D40">
              <w:rPr>
                <w:noProof/>
                <w:webHidden/>
              </w:rPr>
              <w:tab/>
            </w:r>
            <w:r w:rsidR="001C7D40">
              <w:rPr>
                <w:noProof/>
                <w:webHidden/>
              </w:rPr>
              <w:fldChar w:fldCharType="begin"/>
            </w:r>
            <w:r w:rsidR="001C7D40">
              <w:rPr>
                <w:noProof/>
                <w:webHidden/>
              </w:rPr>
              <w:instrText xml:space="preserve"> PAGEREF _Toc238764583 \h </w:instrText>
            </w:r>
            <w:r w:rsidR="001C7D40">
              <w:rPr>
                <w:noProof/>
                <w:webHidden/>
              </w:rPr>
            </w:r>
            <w:r w:rsidR="001C7D40">
              <w:rPr>
                <w:noProof/>
                <w:webHidden/>
              </w:rPr>
              <w:fldChar w:fldCharType="separate"/>
            </w:r>
            <w:r>
              <w:rPr>
                <w:noProof/>
                <w:webHidden/>
              </w:rPr>
              <w:t>58</w:t>
            </w:r>
            <w:r w:rsidR="001C7D40">
              <w:rPr>
                <w:noProof/>
                <w:webHidden/>
              </w:rPr>
              <w:fldChar w:fldCharType="end"/>
            </w:r>
          </w:hyperlink>
        </w:p>
        <w:p w14:paraId="2B76E296" w14:textId="175C2645" w:rsidR="001C7D40" w:rsidRDefault="00B5165E">
          <w:pPr>
            <w:pStyle w:val="TOC1"/>
            <w:rPr>
              <w:rFonts w:asciiTheme="minorHAnsi" w:eastAsiaTheme="minorEastAsia" w:hAnsiTheme="minorHAnsi" w:cstheme="minorBidi"/>
              <w:noProof/>
              <w:sz w:val="22"/>
              <w:szCs w:val="22"/>
            </w:rPr>
          </w:pPr>
          <w:hyperlink w:anchor="_Toc238764584" w:history="1">
            <w:r w:rsidR="001C7D40" w:rsidRPr="00240D7A">
              <w:rPr>
                <w:rStyle w:val="Hyperlink"/>
                <w:noProof/>
              </w:rPr>
              <w:t>17.</w:t>
            </w:r>
            <w:r w:rsidR="001C7D40">
              <w:rPr>
                <w:rFonts w:asciiTheme="minorHAnsi" w:eastAsiaTheme="minorEastAsia" w:hAnsiTheme="minorHAnsi" w:cstheme="minorBidi"/>
                <w:noProof/>
                <w:sz w:val="22"/>
                <w:szCs w:val="22"/>
              </w:rPr>
              <w:tab/>
            </w:r>
            <w:r w:rsidR="001C7D40" w:rsidRPr="00240D7A">
              <w:rPr>
                <w:rStyle w:val="Hyperlink"/>
                <w:noProof/>
              </w:rPr>
              <w:t>What to do if a pupil discloses to a member of staff</w:t>
            </w:r>
            <w:r w:rsidR="001C7D40">
              <w:rPr>
                <w:noProof/>
                <w:webHidden/>
              </w:rPr>
              <w:tab/>
            </w:r>
            <w:r w:rsidR="001C7D40">
              <w:rPr>
                <w:noProof/>
                <w:webHidden/>
              </w:rPr>
              <w:fldChar w:fldCharType="begin"/>
            </w:r>
            <w:r w:rsidR="001C7D40">
              <w:rPr>
                <w:noProof/>
                <w:webHidden/>
              </w:rPr>
              <w:instrText xml:space="preserve"> PAGEREF _Toc238764584 \h </w:instrText>
            </w:r>
            <w:r w:rsidR="001C7D40">
              <w:rPr>
                <w:noProof/>
                <w:webHidden/>
              </w:rPr>
            </w:r>
            <w:r w:rsidR="001C7D40">
              <w:rPr>
                <w:noProof/>
                <w:webHidden/>
              </w:rPr>
              <w:fldChar w:fldCharType="separate"/>
            </w:r>
            <w:r>
              <w:rPr>
                <w:noProof/>
                <w:webHidden/>
              </w:rPr>
              <w:t>59</w:t>
            </w:r>
            <w:r w:rsidR="001C7D40">
              <w:rPr>
                <w:noProof/>
                <w:webHidden/>
              </w:rPr>
              <w:fldChar w:fldCharType="end"/>
            </w:r>
          </w:hyperlink>
        </w:p>
        <w:p w14:paraId="0ADF7155" w14:textId="18279560" w:rsidR="001C7D40" w:rsidRDefault="00B5165E">
          <w:pPr>
            <w:pStyle w:val="TOC1"/>
            <w:rPr>
              <w:rFonts w:asciiTheme="minorHAnsi" w:eastAsiaTheme="minorEastAsia" w:hAnsiTheme="minorHAnsi" w:cstheme="minorBidi"/>
              <w:noProof/>
              <w:sz w:val="22"/>
              <w:szCs w:val="22"/>
            </w:rPr>
          </w:pPr>
          <w:hyperlink w:anchor="_Toc238764585" w:history="1">
            <w:r w:rsidR="001C7D40" w:rsidRPr="00240D7A">
              <w:rPr>
                <w:rStyle w:val="Hyperlink"/>
                <w:noProof/>
              </w:rPr>
              <w:t>18.</w:t>
            </w:r>
            <w:r w:rsidR="001C7D40">
              <w:rPr>
                <w:rFonts w:asciiTheme="minorHAnsi" w:eastAsiaTheme="minorEastAsia" w:hAnsiTheme="minorHAnsi" w:cstheme="minorBidi"/>
                <w:noProof/>
                <w:sz w:val="22"/>
                <w:szCs w:val="22"/>
              </w:rPr>
              <w:tab/>
            </w:r>
            <w:r w:rsidR="001C7D40" w:rsidRPr="00240D7A">
              <w:rPr>
                <w:rStyle w:val="Hyperlink"/>
                <w:noProof/>
              </w:rPr>
              <w:t>Notifying parents</w:t>
            </w:r>
            <w:r w:rsidR="001C7D40">
              <w:rPr>
                <w:noProof/>
                <w:webHidden/>
              </w:rPr>
              <w:tab/>
            </w:r>
            <w:r w:rsidR="001C7D40">
              <w:rPr>
                <w:noProof/>
                <w:webHidden/>
              </w:rPr>
              <w:fldChar w:fldCharType="begin"/>
            </w:r>
            <w:r w:rsidR="001C7D40">
              <w:rPr>
                <w:noProof/>
                <w:webHidden/>
              </w:rPr>
              <w:instrText xml:space="preserve"> PAGEREF _Toc238764585 \h </w:instrText>
            </w:r>
            <w:r w:rsidR="001C7D40">
              <w:rPr>
                <w:noProof/>
                <w:webHidden/>
              </w:rPr>
            </w:r>
            <w:r w:rsidR="001C7D40">
              <w:rPr>
                <w:noProof/>
                <w:webHidden/>
              </w:rPr>
              <w:fldChar w:fldCharType="separate"/>
            </w:r>
            <w:r>
              <w:rPr>
                <w:noProof/>
                <w:webHidden/>
              </w:rPr>
              <w:t>60</w:t>
            </w:r>
            <w:r w:rsidR="001C7D40">
              <w:rPr>
                <w:noProof/>
                <w:webHidden/>
              </w:rPr>
              <w:fldChar w:fldCharType="end"/>
            </w:r>
          </w:hyperlink>
        </w:p>
        <w:p w14:paraId="390B7F61" w14:textId="58385C1A" w:rsidR="001C7D40" w:rsidRDefault="00B5165E">
          <w:pPr>
            <w:pStyle w:val="TOC1"/>
            <w:rPr>
              <w:rFonts w:asciiTheme="minorHAnsi" w:eastAsiaTheme="minorEastAsia" w:hAnsiTheme="minorHAnsi" w:cstheme="minorBidi"/>
              <w:noProof/>
              <w:sz w:val="22"/>
              <w:szCs w:val="22"/>
            </w:rPr>
          </w:pPr>
          <w:hyperlink w:anchor="_Toc238764586" w:history="1">
            <w:r w:rsidR="001C7D40" w:rsidRPr="00240D7A">
              <w:rPr>
                <w:rStyle w:val="Hyperlink"/>
                <w:noProof/>
              </w:rPr>
              <w:t>19.</w:t>
            </w:r>
            <w:r w:rsidR="001C7D40">
              <w:rPr>
                <w:rFonts w:asciiTheme="minorHAnsi" w:eastAsiaTheme="minorEastAsia" w:hAnsiTheme="minorHAnsi" w:cstheme="minorBidi"/>
                <w:noProof/>
                <w:sz w:val="22"/>
                <w:szCs w:val="22"/>
              </w:rPr>
              <w:tab/>
            </w:r>
            <w:r w:rsidR="001C7D40" w:rsidRPr="00240D7A">
              <w:rPr>
                <w:rStyle w:val="Hyperlink"/>
                <w:noProof/>
              </w:rPr>
              <w:t>Making a referral to the Single Point of Access (SPA)</w:t>
            </w:r>
            <w:r w:rsidR="001C7D40">
              <w:rPr>
                <w:noProof/>
                <w:webHidden/>
              </w:rPr>
              <w:tab/>
            </w:r>
            <w:r w:rsidR="001C7D40">
              <w:rPr>
                <w:noProof/>
                <w:webHidden/>
              </w:rPr>
              <w:fldChar w:fldCharType="begin"/>
            </w:r>
            <w:r w:rsidR="001C7D40">
              <w:rPr>
                <w:noProof/>
                <w:webHidden/>
              </w:rPr>
              <w:instrText xml:space="preserve"> PAGEREF _Toc238764586 \h </w:instrText>
            </w:r>
            <w:r w:rsidR="001C7D40">
              <w:rPr>
                <w:noProof/>
                <w:webHidden/>
              </w:rPr>
            </w:r>
            <w:r w:rsidR="001C7D40">
              <w:rPr>
                <w:noProof/>
                <w:webHidden/>
              </w:rPr>
              <w:fldChar w:fldCharType="separate"/>
            </w:r>
            <w:r>
              <w:rPr>
                <w:noProof/>
                <w:webHidden/>
              </w:rPr>
              <w:t>61</w:t>
            </w:r>
            <w:r w:rsidR="001C7D40">
              <w:rPr>
                <w:noProof/>
                <w:webHidden/>
              </w:rPr>
              <w:fldChar w:fldCharType="end"/>
            </w:r>
          </w:hyperlink>
        </w:p>
        <w:p w14:paraId="09227A3E" w14:textId="72F24753" w:rsidR="001C7D40" w:rsidRDefault="00B5165E">
          <w:pPr>
            <w:pStyle w:val="TOC1"/>
            <w:rPr>
              <w:rFonts w:asciiTheme="minorHAnsi" w:eastAsiaTheme="minorEastAsia" w:hAnsiTheme="minorHAnsi" w:cstheme="minorBidi"/>
              <w:noProof/>
              <w:sz w:val="22"/>
              <w:szCs w:val="22"/>
            </w:rPr>
          </w:pPr>
          <w:hyperlink w:anchor="_Toc238764587" w:history="1">
            <w:r w:rsidR="001C7D40" w:rsidRPr="00240D7A">
              <w:rPr>
                <w:rStyle w:val="Hyperlink"/>
                <w:noProof/>
              </w:rPr>
              <w:t>20.</w:t>
            </w:r>
            <w:r w:rsidR="001C7D40">
              <w:rPr>
                <w:rFonts w:asciiTheme="minorHAnsi" w:eastAsiaTheme="minorEastAsia" w:hAnsiTheme="minorHAnsi" w:cstheme="minorBidi"/>
                <w:noProof/>
                <w:sz w:val="22"/>
                <w:szCs w:val="22"/>
              </w:rPr>
              <w:tab/>
            </w:r>
            <w:r w:rsidR="001C7D40" w:rsidRPr="00240D7A">
              <w:rPr>
                <w:rStyle w:val="Hyperlink"/>
                <w:noProof/>
              </w:rPr>
              <w:t>Support for staff</w:t>
            </w:r>
            <w:r w:rsidR="001C7D40">
              <w:rPr>
                <w:noProof/>
                <w:webHidden/>
              </w:rPr>
              <w:tab/>
            </w:r>
            <w:r w:rsidR="001C7D40">
              <w:rPr>
                <w:noProof/>
                <w:webHidden/>
              </w:rPr>
              <w:fldChar w:fldCharType="begin"/>
            </w:r>
            <w:r w:rsidR="001C7D40">
              <w:rPr>
                <w:noProof/>
                <w:webHidden/>
              </w:rPr>
              <w:instrText xml:space="preserve"> PAGEREF _Toc238764587 \h </w:instrText>
            </w:r>
            <w:r w:rsidR="001C7D40">
              <w:rPr>
                <w:noProof/>
                <w:webHidden/>
              </w:rPr>
            </w:r>
            <w:r w:rsidR="001C7D40">
              <w:rPr>
                <w:noProof/>
                <w:webHidden/>
              </w:rPr>
              <w:fldChar w:fldCharType="separate"/>
            </w:r>
            <w:r>
              <w:rPr>
                <w:noProof/>
                <w:webHidden/>
              </w:rPr>
              <w:t>61</w:t>
            </w:r>
            <w:r w:rsidR="001C7D40">
              <w:rPr>
                <w:noProof/>
                <w:webHidden/>
              </w:rPr>
              <w:fldChar w:fldCharType="end"/>
            </w:r>
          </w:hyperlink>
        </w:p>
        <w:p w14:paraId="0AB85360" w14:textId="4EC2C4A7" w:rsidR="001C7D40" w:rsidRDefault="00B5165E">
          <w:pPr>
            <w:pStyle w:val="TOC1"/>
            <w:rPr>
              <w:rFonts w:asciiTheme="minorHAnsi" w:eastAsiaTheme="minorEastAsia" w:hAnsiTheme="minorHAnsi" w:cstheme="minorBidi"/>
              <w:noProof/>
              <w:sz w:val="22"/>
              <w:szCs w:val="22"/>
            </w:rPr>
          </w:pPr>
          <w:hyperlink w:anchor="_Toc238764588" w:history="1">
            <w:r w:rsidR="001C7D40" w:rsidRPr="00240D7A">
              <w:rPr>
                <w:rStyle w:val="Hyperlink"/>
                <w:noProof/>
              </w:rPr>
              <w:t>21.</w:t>
            </w:r>
            <w:r w:rsidR="001C7D40">
              <w:rPr>
                <w:rFonts w:asciiTheme="minorHAnsi" w:eastAsiaTheme="minorEastAsia" w:hAnsiTheme="minorHAnsi" w:cstheme="minorBidi"/>
                <w:noProof/>
                <w:sz w:val="22"/>
                <w:szCs w:val="22"/>
              </w:rPr>
              <w:tab/>
            </w:r>
            <w:r w:rsidR="001C7D40" w:rsidRPr="00240D7A">
              <w:rPr>
                <w:rStyle w:val="Hyperlink"/>
                <w:noProof/>
              </w:rPr>
              <w:t>Confidentiality</w:t>
            </w:r>
            <w:r w:rsidR="001C7D40">
              <w:rPr>
                <w:noProof/>
                <w:webHidden/>
              </w:rPr>
              <w:tab/>
            </w:r>
            <w:r w:rsidR="001C7D40">
              <w:rPr>
                <w:noProof/>
                <w:webHidden/>
              </w:rPr>
              <w:fldChar w:fldCharType="begin"/>
            </w:r>
            <w:r w:rsidR="001C7D40">
              <w:rPr>
                <w:noProof/>
                <w:webHidden/>
              </w:rPr>
              <w:instrText xml:space="preserve"> PAGEREF _Toc238764588 \h </w:instrText>
            </w:r>
            <w:r w:rsidR="001C7D40">
              <w:rPr>
                <w:noProof/>
                <w:webHidden/>
              </w:rPr>
            </w:r>
            <w:r w:rsidR="001C7D40">
              <w:rPr>
                <w:noProof/>
                <w:webHidden/>
              </w:rPr>
              <w:fldChar w:fldCharType="separate"/>
            </w:r>
            <w:r>
              <w:rPr>
                <w:noProof/>
                <w:webHidden/>
              </w:rPr>
              <w:t>61</w:t>
            </w:r>
            <w:r w:rsidR="001C7D40">
              <w:rPr>
                <w:noProof/>
                <w:webHidden/>
              </w:rPr>
              <w:fldChar w:fldCharType="end"/>
            </w:r>
          </w:hyperlink>
        </w:p>
        <w:p w14:paraId="5C633BDA" w14:textId="776052C3" w:rsidR="001C7D40" w:rsidRDefault="00B5165E">
          <w:pPr>
            <w:pStyle w:val="TOC1"/>
            <w:rPr>
              <w:rFonts w:asciiTheme="minorHAnsi" w:eastAsiaTheme="minorEastAsia" w:hAnsiTheme="minorHAnsi" w:cstheme="minorBidi"/>
              <w:noProof/>
              <w:sz w:val="22"/>
              <w:szCs w:val="22"/>
            </w:rPr>
          </w:pPr>
          <w:hyperlink w:anchor="_Toc238764589" w:history="1">
            <w:r w:rsidR="001C7D40" w:rsidRPr="00240D7A">
              <w:rPr>
                <w:rStyle w:val="Hyperlink"/>
                <w:noProof/>
              </w:rPr>
              <w:t>22.</w:t>
            </w:r>
            <w:r w:rsidR="001C7D40">
              <w:rPr>
                <w:rFonts w:asciiTheme="minorHAnsi" w:eastAsiaTheme="minorEastAsia" w:hAnsiTheme="minorHAnsi" w:cstheme="minorBidi"/>
                <w:noProof/>
                <w:sz w:val="22"/>
                <w:szCs w:val="22"/>
              </w:rPr>
              <w:tab/>
            </w:r>
            <w:r w:rsidR="001C7D40" w:rsidRPr="00240D7A">
              <w:rPr>
                <w:rStyle w:val="Hyperlink"/>
                <w:noProof/>
              </w:rPr>
              <w:t>Record Keeping</w:t>
            </w:r>
            <w:r w:rsidR="001C7D40">
              <w:rPr>
                <w:noProof/>
                <w:webHidden/>
              </w:rPr>
              <w:tab/>
            </w:r>
            <w:r w:rsidR="001C7D40">
              <w:rPr>
                <w:noProof/>
                <w:webHidden/>
              </w:rPr>
              <w:fldChar w:fldCharType="begin"/>
            </w:r>
            <w:r w:rsidR="001C7D40">
              <w:rPr>
                <w:noProof/>
                <w:webHidden/>
              </w:rPr>
              <w:instrText xml:space="preserve"> PAGEREF _Toc238764589 \h </w:instrText>
            </w:r>
            <w:r w:rsidR="001C7D40">
              <w:rPr>
                <w:noProof/>
                <w:webHidden/>
              </w:rPr>
            </w:r>
            <w:r w:rsidR="001C7D40">
              <w:rPr>
                <w:noProof/>
                <w:webHidden/>
              </w:rPr>
              <w:fldChar w:fldCharType="separate"/>
            </w:r>
            <w:r>
              <w:rPr>
                <w:noProof/>
                <w:webHidden/>
              </w:rPr>
              <w:t>62</w:t>
            </w:r>
            <w:r w:rsidR="001C7D40">
              <w:rPr>
                <w:noProof/>
                <w:webHidden/>
              </w:rPr>
              <w:fldChar w:fldCharType="end"/>
            </w:r>
          </w:hyperlink>
        </w:p>
        <w:p w14:paraId="65FBF9F4" w14:textId="42C93189" w:rsidR="001C7D40" w:rsidRDefault="00B5165E">
          <w:pPr>
            <w:pStyle w:val="TOC1"/>
            <w:rPr>
              <w:rFonts w:asciiTheme="minorHAnsi" w:eastAsiaTheme="minorEastAsia" w:hAnsiTheme="minorHAnsi" w:cstheme="minorBidi"/>
              <w:noProof/>
              <w:sz w:val="22"/>
              <w:szCs w:val="22"/>
            </w:rPr>
          </w:pPr>
          <w:hyperlink w:anchor="_Toc238764590" w:history="1">
            <w:r w:rsidR="001C7D40" w:rsidRPr="00240D7A">
              <w:rPr>
                <w:rStyle w:val="Hyperlink"/>
                <w:noProof/>
              </w:rPr>
              <w:t>23.</w:t>
            </w:r>
            <w:r w:rsidR="001C7D40">
              <w:rPr>
                <w:rFonts w:asciiTheme="minorHAnsi" w:eastAsiaTheme="minorEastAsia" w:hAnsiTheme="minorHAnsi" w:cstheme="minorBidi"/>
                <w:noProof/>
                <w:sz w:val="22"/>
                <w:szCs w:val="22"/>
              </w:rPr>
              <w:tab/>
            </w:r>
            <w:r w:rsidR="001C7D40" w:rsidRPr="00240D7A">
              <w:rPr>
                <w:rStyle w:val="Hyperlink"/>
                <w:noProof/>
              </w:rPr>
              <w:t>Procedure for dealing with complaints and allegations about staff</w:t>
            </w:r>
            <w:r w:rsidR="001C7D40">
              <w:rPr>
                <w:noProof/>
                <w:webHidden/>
              </w:rPr>
              <w:tab/>
            </w:r>
            <w:r w:rsidR="001C7D40">
              <w:rPr>
                <w:noProof/>
                <w:webHidden/>
              </w:rPr>
              <w:fldChar w:fldCharType="begin"/>
            </w:r>
            <w:r w:rsidR="001C7D40">
              <w:rPr>
                <w:noProof/>
                <w:webHidden/>
              </w:rPr>
              <w:instrText xml:space="preserve"> PAGEREF _Toc238764590 \h </w:instrText>
            </w:r>
            <w:r w:rsidR="001C7D40">
              <w:rPr>
                <w:noProof/>
                <w:webHidden/>
              </w:rPr>
            </w:r>
            <w:r w:rsidR="001C7D40">
              <w:rPr>
                <w:noProof/>
                <w:webHidden/>
              </w:rPr>
              <w:fldChar w:fldCharType="separate"/>
            </w:r>
            <w:r>
              <w:rPr>
                <w:noProof/>
                <w:webHidden/>
              </w:rPr>
              <w:t>63</w:t>
            </w:r>
            <w:r w:rsidR="001C7D40">
              <w:rPr>
                <w:noProof/>
                <w:webHidden/>
              </w:rPr>
              <w:fldChar w:fldCharType="end"/>
            </w:r>
          </w:hyperlink>
        </w:p>
        <w:p w14:paraId="0EB0E4BA" w14:textId="708D2256" w:rsidR="001C7D40" w:rsidRDefault="00B5165E">
          <w:pPr>
            <w:pStyle w:val="TOC3"/>
            <w:tabs>
              <w:tab w:val="right" w:leader="dot" w:pos="9016"/>
            </w:tabs>
            <w:rPr>
              <w:rFonts w:asciiTheme="minorHAnsi" w:eastAsiaTheme="minorEastAsia" w:hAnsiTheme="minorHAnsi" w:cstheme="minorBidi"/>
              <w:noProof/>
              <w:sz w:val="22"/>
              <w:szCs w:val="22"/>
            </w:rPr>
          </w:pPr>
          <w:hyperlink w:anchor="_Toc238764591" w:history="1">
            <w:r w:rsidR="001C7D40" w:rsidRPr="00240D7A">
              <w:rPr>
                <w:rStyle w:val="Hyperlink"/>
                <w:noProof/>
              </w:rPr>
              <w:t>Low level concerns</w:t>
            </w:r>
            <w:r w:rsidR="001C7D40">
              <w:rPr>
                <w:noProof/>
                <w:webHidden/>
              </w:rPr>
              <w:tab/>
            </w:r>
            <w:r w:rsidR="001C7D40">
              <w:rPr>
                <w:noProof/>
                <w:webHidden/>
              </w:rPr>
              <w:fldChar w:fldCharType="begin"/>
            </w:r>
            <w:r w:rsidR="001C7D40">
              <w:rPr>
                <w:noProof/>
                <w:webHidden/>
              </w:rPr>
              <w:instrText xml:space="preserve"> PAGEREF _Toc238764591 \h </w:instrText>
            </w:r>
            <w:r w:rsidR="001C7D40">
              <w:rPr>
                <w:noProof/>
                <w:webHidden/>
              </w:rPr>
            </w:r>
            <w:r w:rsidR="001C7D40">
              <w:rPr>
                <w:noProof/>
                <w:webHidden/>
              </w:rPr>
              <w:fldChar w:fldCharType="separate"/>
            </w:r>
            <w:r>
              <w:rPr>
                <w:noProof/>
                <w:webHidden/>
              </w:rPr>
              <w:t>65</w:t>
            </w:r>
            <w:r w:rsidR="001C7D40">
              <w:rPr>
                <w:noProof/>
                <w:webHidden/>
              </w:rPr>
              <w:fldChar w:fldCharType="end"/>
            </w:r>
          </w:hyperlink>
        </w:p>
        <w:p w14:paraId="33437A4E" w14:textId="37B70BE4" w:rsidR="001C7D40" w:rsidRDefault="00B5165E">
          <w:pPr>
            <w:pStyle w:val="TOC1"/>
            <w:rPr>
              <w:rFonts w:asciiTheme="minorHAnsi" w:eastAsiaTheme="minorEastAsia" w:hAnsiTheme="minorHAnsi" w:cstheme="minorBidi"/>
              <w:noProof/>
              <w:sz w:val="22"/>
              <w:szCs w:val="22"/>
            </w:rPr>
          </w:pPr>
          <w:hyperlink w:anchor="_Toc238764592" w:history="1">
            <w:r w:rsidR="001C7D40" w:rsidRPr="00240D7A">
              <w:rPr>
                <w:rStyle w:val="Hyperlink"/>
                <w:noProof/>
              </w:rPr>
              <w:t>24.</w:t>
            </w:r>
            <w:r w:rsidR="001C7D40">
              <w:rPr>
                <w:rFonts w:asciiTheme="minorHAnsi" w:eastAsiaTheme="minorEastAsia" w:hAnsiTheme="minorHAnsi" w:cstheme="minorBidi"/>
                <w:noProof/>
                <w:sz w:val="22"/>
                <w:szCs w:val="22"/>
              </w:rPr>
              <w:tab/>
            </w:r>
            <w:r w:rsidR="001C7D40" w:rsidRPr="00240D7A">
              <w:rPr>
                <w:rStyle w:val="Hyperlink"/>
                <w:noProof/>
              </w:rPr>
              <w:t>Whistleblowing</w:t>
            </w:r>
            <w:r w:rsidR="001C7D40">
              <w:rPr>
                <w:noProof/>
                <w:webHidden/>
              </w:rPr>
              <w:tab/>
            </w:r>
            <w:r w:rsidR="001C7D40">
              <w:rPr>
                <w:noProof/>
                <w:webHidden/>
              </w:rPr>
              <w:fldChar w:fldCharType="begin"/>
            </w:r>
            <w:r w:rsidR="001C7D40">
              <w:rPr>
                <w:noProof/>
                <w:webHidden/>
              </w:rPr>
              <w:instrText xml:space="preserve"> PAGEREF _Toc238764592 \h </w:instrText>
            </w:r>
            <w:r w:rsidR="001C7D40">
              <w:rPr>
                <w:noProof/>
                <w:webHidden/>
              </w:rPr>
            </w:r>
            <w:r w:rsidR="001C7D40">
              <w:rPr>
                <w:noProof/>
                <w:webHidden/>
              </w:rPr>
              <w:fldChar w:fldCharType="separate"/>
            </w:r>
            <w:r>
              <w:rPr>
                <w:noProof/>
                <w:webHidden/>
              </w:rPr>
              <w:t>66</w:t>
            </w:r>
            <w:r w:rsidR="001C7D40">
              <w:rPr>
                <w:noProof/>
                <w:webHidden/>
              </w:rPr>
              <w:fldChar w:fldCharType="end"/>
            </w:r>
          </w:hyperlink>
        </w:p>
        <w:p w14:paraId="3EB7C7CB" w14:textId="0D28031B" w:rsidR="001C7D40" w:rsidRDefault="00B5165E">
          <w:pPr>
            <w:pStyle w:val="TOC1"/>
            <w:rPr>
              <w:rFonts w:asciiTheme="minorHAnsi" w:eastAsiaTheme="minorEastAsia" w:hAnsiTheme="minorHAnsi" w:cstheme="minorBidi"/>
              <w:noProof/>
              <w:sz w:val="22"/>
              <w:szCs w:val="22"/>
            </w:rPr>
          </w:pPr>
          <w:hyperlink w:anchor="_Toc238764593" w:history="1">
            <w:r w:rsidR="001C7D40" w:rsidRPr="00240D7A">
              <w:rPr>
                <w:rStyle w:val="Hyperlink"/>
                <w:noProof/>
              </w:rPr>
              <w:t>25.</w:t>
            </w:r>
            <w:r w:rsidR="001C7D40">
              <w:rPr>
                <w:rFonts w:asciiTheme="minorHAnsi" w:eastAsiaTheme="minorEastAsia" w:hAnsiTheme="minorHAnsi" w:cstheme="minorBidi"/>
                <w:noProof/>
                <w:sz w:val="22"/>
                <w:szCs w:val="22"/>
              </w:rPr>
              <w:tab/>
            </w:r>
            <w:r w:rsidR="001C7D40" w:rsidRPr="00240D7A">
              <w:rPr>
                <w:rStyle w:val="Hyperlink"/>
                <w:noProof/>
              </w:rPr>
              <w:t>Physical intervention</w:t>
            </w:r>
            <w:r w:rsidR="001C7D40">
              <w:rPr>
                <w:noProof/>
                <w:webHidden/>
              </w:rPr>
              <w:tab/>
            </w:r>
            <w:r w:rsidR="001C7D40">
              <w:rPr>
                <w:noProof/>
                <w:webHidden/>
              </w:rPr>
              <w:fldChar w:fldCharType="begin"/>
            </w:r>
            <w:r w:rsidR="001C7D40">
              <w:rPr>
                <w:noProof/>
                <w:webHidden/>
              </w:rPr>
              <w:instrText xml:space="preserve"> PAGEREF _Toc238764593 \h </w:instrText>
            </w:r>
            <w:r w:rsidR="001C7D40">
              <w:rPr>
                <w:noProof/>
                <w:webHidden/>
              </w:rPr>
            </w:r>
            <w:r w:rsidR="001C7D40">
              <w:rPr>
                <w:noProof/>
                <w:webHidden/>
              </w:rPr>
              <w:fldChar w:fldCharType="separate"/>
            </w:r>
            <w:r>
              <w:rPr>
                <w:noProof/>
                <w:webHidden/>
              </w:rPr>
              <w:t>66</w:t>
            </w:r>
            <w:r w:rsidR="001C7D40">
              <w:rPr>
                <w:noProof/>
                <w:webHidden/>
              </w:rPr>
              <w:fldChar w:fldCharType="end"/>
            </w:r>
          </w:hyperlink>
        </w:p>
        <w:p w14:paraId="2B789F33" w14:textId="09A9AEDE" w:rsidR="001C7D40" w:rsidRDefault="00B5165E">
          <w:pPr>
            <w:pStyle w:val="TOC1"/>
            <w:rPr>
              <w:rFonts w:asciiTheme="minorHAnsi" w:eastAsiaTheme="minorEastAsia" w:hAnsiTheme="minorHAnsi" w:cstheme="minorBidi"/>
              <w:noProof/>
              <w:sz w:val="22"/>
              <w:szCs w:val="22"/>
            </w:rPr>
          </w:pPr>
          <w:hyperlink w:anchor="_Toc238764594" w:history="1">
            <w:r w:rsidR="001C7D40" w:rsidRPr="00240D7A">
              <w:rPr>
                <w:rStyle w:val="Hyperlink"/>
                <w:noProof/>
              </w:rPr>
              <w:t>26.</w:t>
            </w:r>
            <w:r w:rsidR="001C7D40">
              <w:rPr>
                <w:rFonts w:asciiTheme="minorHAnsi" w:eastAsiaTheme="minorEastAsia" w:hAnsiTheme="minorHAnsi" w:cstheme="minorBidi"/>
                <w:noProof/>
                <w:sz w:val="22"/>
                <w:szCs w:val="22"/>
              </w:rPr>
              <w:tab/>
            </w:r>
            <w:r w:rsidR="001C7D40" w:rsidRPr="00240D7A">
              <w:rPr>
                <w:rStyle w:val="Hyperlink"/>
                <w:noProof/>
              </w:rPr>
              <w:t>Linked policies</w:t>
            </w:r>
            <w:r w:rsidR="001C7D40">
              <w:rPr>
                <w:noProof/>
                <w:webHidden/>
              </w:rPr>
              <w:tab/>
            </w:r>
            <w:r w:rsidR="001C7D40">
              <w:rPr>
                <w:noProof/>
                <w:webHidden/>
              </w:rPr>
              <w:fldChar w:fldCharType="begin"/>
            </w:r>
            <w:r w:rsidR="001C7D40">
              <w:rPr>
                <w:noProof/>
                <w:webHidden/>
              </w:rPr>
              <w:instrText xml:space="preserve"> PAGEREF _Toc238764594 \h </w:instrText>
            </w:r>
            <w:r w:rsidR="001C7D40">
              <w:rPr>
                <w:noProof/>
                <w:webHidden/>
              </w:rPr>
            </w:r>
            <w:r w:rsidR="001C7D40">
              <w:rPr>
                <w:noProof/>
                <w:webHidden/>
              </w:rPr>
              <w:fldChar w:fldCharType="separate"/>
            </w:r>
            <w:r>
              <w:rPr>
                <w:noProof/>
                <w:webHidden/>
              </w:rPr>
              <w:t>67</w:t>
            </w:r>
            <w:r w:rsidR="001C7D40">
              <w:rPr>
                <w:noProof/>
                <w:webHidden/>
              </w:rPr>
              <w:fldChar w:fldCharType="end"/>
            </w:r>
          </w:hyperlink>
        </w:p>
        <w:p w14:paraId="4D8022F2" w14:textId="78EE6E32" w:rsidR="001C7D40" w:rsidRDefault="00B5165E">
          <w:pPr>
            <w:pStyle w:val="TOC1"/>
            <w:rPr>
              <w:rFonts w:asciiTheme="minorHAnsi" w:eastAsiaTheme="minorEastAsia" w:hAnsiTheme="minorHAnsi" w:cstheme="minorBidi"/>
              <w:noProof/>
              <w:sz w:val="22"/>
              <w:szCs w:val="22"/>
            </w:rPr>
          </w:pPr>
          <w:hyperlink w:anchor="_Toc238764595" w:history="1">
            <w:r w:rsidR="001C7D40" w:rsidRPr="00240D7A">
              <w:rPr>
                <w:rStyle w:val="Hyperlink"/>
                <w:noProof/>
              </w:rPr>
              <w:t>Appendix 1</w:t>
            </w:r>
            <w:r w:rsidR="001C7D40">
              <w:rPr>
                <w:noProof/>
                <w:webHidden/>
              </w:rPr>
              <w:tab/>
            </w:r>
            <w:r w:rsidR="001C7D40">
              <w:rPr>
                <w:noProof/>
                <w:webHidden/>
              </w:rPr>
              <w:fldChar w:fldCharType="begin"/>
            </w:r>
            <w:r w:rsidR="001C7D40">
              <w:rPr>
                <w:noProof/>
                <w:webHidden/>
              </w:rPr>
              <w:instrText xml:space="preserve"> PAGEREF _Toc238764595 \h </w:instrText>
            </w:r>
            <w:r w:rsidR="001C7D40">
              <w:rPr>
                <w:noProof/>
                <w:webHidden/>
              </w:rPr>
            </w:r>
            <w:r w:rsidR="001C7D40">
              <w:rPr>
                <w:noProof/>
                <w:webHidden/>
              </w:rPr>
              <w:fldChar w:fldCharType="separate"/>
            </w:r>
            <w:r>
              <w:rPr>
                <w:noProof/>
                <w:webHidden/>
              </w:rPr>
              <w:t>68</w:t>
            </w:r>
            <w:r w:rsidR="001C7D40">
              <w:rPr>
                <w:noProof/>
                <w:webHidden/>
              </w:rPr>
              <w:fldChar w:fldCharType="end"/>
            </w:r>
          </w:hyperlink>
        </w:p>
        <w:p w14:paraId="47C97954" w14:textId="04D3F821" w:rsidR="001C7D40" w:rsidRDefault="00B5165E">
          <w:pPr>
            <w:pStyle w:val="TOC2"/>
            <w:rPr>
              <w:rFonts w:asciiTheme="minorHAnsi" w:eastAsiaTheme="minorEastAsia" w:hAnsiTheme="minorHAnsi" w:cstheme="minorBidi"/>
              <w:i w:val="0"/>
              <w:iCs w:val="0"/>
              <w:noProof/>
              <w:sz w:val="22"/>
              <w:szCs w:val="22"/>
            </w:rPr>
          </w:pPr>
          <w:hyperlink w:anchor="_Toc238764596" w:history="1">
            <w:r w:rsidR="001C7D40" w:rsidRPr="00240D7A">
              <w:rPr>
                <w:rStyle w:val="Hyperlink"/>
                <w:noProof/>
              </w:rPr>
              <w:t>Concern reporting form for volunteers (staff to use CPOMS)</w:t>
            </w:r>
            <w:r w:rsidR="001C7D40">
              <w:rPr>
                <w:noProof/>
                <w:webHidden/>
              </w:rPr>
              <w:tab/>
            </w:r>
            <w:r w:rsidR="001C7D40">
              <w:rPr>
                <w:noProof/>
                <w:webHidden/>
              </w:rPr>
              <w:fldChar w:fldCharType="begin"/>
            </w:r>
            <w:r w:rsidR="001C7D40">
              <w:rPr>
                <w:noProof/>
                <w:webHidden/>
              </w:rPr>
              <w:instrText xml:space="preserve"> PAGEREF _Toc238764596 \h </w:instrText>
            </w:r>
            <w:r w:rsidR="001C7D40">
              <w:rPr>
                <w:noProof/>
                <w:webHidden/>
              </w:rPr>
            </w:r>
            <w:r w:rsidR="001C7D40">
              <w:rPr>
                <w:noProof/>
                <w:webHidden/>
              </w:rPr>
              <w:fldChar w:fldCharType="separate"/>
            </w:r>
            <w:r>
              <w:rPr>
                <w:noProof/>
                <w:webHidden/>
              </w:rPr>
              <w:t>68</w:t>
            </w:r>
            <w:r w:rsidR="001C7D40">
              <w:rPr>
                <w:noProof/>
                <w:webHidden/>
              </w:rPr>
              <w:fldChar w:fldCharType="end"/>
            </w:r>
          </w:hyperlink>
        </w:p>
        <w:p w14:paraId="17405612" w14:textId="5F0715DA" w:rsidR="001C7D40" w:rsidRDefault="00B5165E">
          <w:pPr>
            <w:pStyle w:val="TOC1"/>
            <w:rPr>
              <w:rFonts w:asciiTheme="minorHAnsi" w:eastAsiaTheme="minorEastAsia" w:hAnsiTheme="minorHAnsi" w:cstheme="minorBidi"/>
              <w:noProof/>
              <w:sz w:val="22"/>
              <w:szCs w:val="22"/>
            </w:rPr>
          </w:pPr>
          <w:hyperlink w:anchor="_Toc238764597" w:history="1">
            <w:r w:rsidR="001C7D40" w:rsidRPr="00240D7A">
              <w:rPr>
                <w:rStyle w:val="Hyperlink"/>
                <w:noProof/>
              </w:rPr>
              <w:t>Appendix 2</w:t>
            </w:r>
            <w:r w:rsidR="001C7D40">
              <w:rPr>
                <w:noProof/>
                <w:webHidden/>
              </w:rPr>
              <w:tab/>
            </w:r>
            <w:r w:rsidR="001C7D40">
              <w:rPr>
                <w:noProof/>
                <w:webHidden/>
              </w:rPr>
              <w:fldChar w:fldCharType="begin"/>
            </w:r>
            <w:r w:rsidR="001C7D40">
              <w:rPr>
                <w:noProof/>
                <w:webHidden/>
              </w:rPr>
              <w:instrText xml:space="preserve"> PAGEREF _Toc238764597 \h </w:instrText>
            </w:r>
            <w:r w:rsidR="001C7D40">
              <w:rPr>
                <w:noProof/>
                <w:webHidden/>
              </w:rPr>
            </w:r>
            <w:r w:rsidR="001C7D40">
              <w:rPr>
                <w:noProof/>
                <w:webHidden/>
              </w:rPr>
              <w:fldChar w:fldCharType="separate"/>
            </w:r>
            <w:r>
              <w:rPr>
                <w:noProof/>
                <w:webHidden/>
              </w:rPr>
              <w:t>69</w:t>
            </w:r>
            <w:r w:rsidR="001C7D40">
              <w:rPr>
                <w:noProof/>
                <w:webHidden/>
              </w:rPr>
              <w:fldChar w:fldCharType="end"/>
            </w:r>
          </w:hyperlink>
        </w:p>
        <w:p w14:paraId="1A32C01E" w14:textId="3DFE7D99" w:rsidR="001C7D40" w:rsidRDefault="00B5165E">
          <w:pPr>
            <w:pStyle w:val="TOC2"/>
            <w:rPr>
              <w:rFonts w:asciiTheme="minorHAnsi" w:eastAsiaTheme="minorEastAsia" w:hAnsiTheme="minorHAnsi" w:cstheme="minorBidi"/>
              <w:i w:val="0"/>
              <w:iCs w:val="0"/>
              <w:noProof/>
              <w:sz w:val="22"/>
              <w:szCs w:val="22"/>
            </w:rPr>
          </w:pPr>
          <w:hyperlink w:anchor="_Toc238764598" w:history="1">
            <w:r w:rsidR="001C7D40" w:rsidRPr="00240D7A">
              <w:rPr>
                <w:rStyle w:val="Hyperlink"/>
                <w:noProof/>
              </w:rPr>
              <w:t>Links</w:t>
            </w:r>
            <w:r w:rsidR="001C7D40">
              <w:rPr>
                <w:noProof/>
                <w:webHidden/>
              </w:rPr>
              <w:tab/>
            </w:r>
            <w:r w:rsidR="001C7D40">
              <w:rPr>
                <w:noProof/>
                <w:webHidden/>
              </w:rPr>
              <w:fldChar w:fldCharType="begin"/>
            </w:r>
            <w:r w:rsidR="001C7D40">
              <w:rPr>
                <w:noProof/>
                <w:webHidden/>
              </w:rPr>
              <w:instrText xml:space="preserve"> PAGEREF _Toc238764598 \h </w:instrText>
            </w:r>
            <w:r w:rsidR="001C7D40">
              <w:rPr>
                <w:noProof/>
                <w:webHidden/>
              </w:rPr>
            </w:r>
            <w:r w:rsidR="001C7D40">
              <w:rPr>
                <w:noProof/>
                <w:webHidden/>
              </w:rPr>
              <w:fldChar w:fldCharType="separate"/>
            </w:r>
            <w:r>
              <w:rPr>
                <w:noProof/>
                <w:webHidden/>
              </w:rPr>
              <w:t>69</w:t>
            </w:r>
            <w:r w:rsidR="001C7D40">
              <w:rPr>
                <w:noProof/>
                <w:webHidden/>
              </w:rPr>
              <w:fldChar w:fldCharType="end"/>
            </w:r>
          </w:hyperlink>
        </w:p>
        <w:p w14:paraId="2800EEA1" w14:textId="17EABA7B" w:rsidR="001C7D40" w:rsidRDefault="00B5165E">
          <w:pPr>
            <w:pStyle w:val="TOC1"/>
            <w:rPr>
              <w:rFonts w:asciiTheme="minorHAnsi" w:eastAsiaTheme="minorEastAsia" w:hAnsiTheme="minorHAnsi" w:cstheme="minorBidi"/>
              <w:noProof/>
              <w:sz w:val="22"/>
              <w:szCs w:val="22"/>
            </w:rPr>
          </w:pPr>
          <w:hyperlink w:anchor="_Toc238764599" w:history="1">
            <w:r w:rsidR="001C7D40" w:rsidRPr="00240D7A">
              <w:rPr>
                <w:rStyle w:val="Hyperlink"/>
                <w:noProof/>
              </w:rPr>
              <w:t>Early years foundation stage (EYFS) statutory framework</w:t>
            </w:r>
            <w:r w:rsidR="001C7D40">
              <w:rPr>
                <w:noProof/>
                <w:webHidden/>
              </w:rPr>
              <w:tab/>
            </w:r>
            <w:r w:rsidR="001C7D40">
              <w:rPr>
                <w:noProof/>
                <w:webHidden/>
              </w:rPr>
              <w:fldChar w:fldCharType="begin"/>
            </w:r>
            <w:r w:rsidR="001C7D40">
              <w:rPr>
                <w:noProof/>
                <w:webHidden/>
              </w:rPr>
              <w:instrText xml:space="preserve"> PAGEREF _Toc238764599 \h </w:instrText>
            </w:r>
            <w:r w:rsidR="001C7D40">
              <w:rPr>
                <w:noProof/>
                <w:webHidden/>
              </w:rPr>
            </w:r>
            <w:r w:rsidR="001C7D40">
              <w:rPr>
                <w:noProof/>
                <w:webHidden/>
              </w:rPr>
              <w:fldChar w:fldCharType="separate"/>
            </w:r>
            <w:r>
              <w:rPr>
                <w:noProof/>
                <w:webHidden/>
              </w:rPr>
              <w:t>69</w:t>
            </w:r>
            <w:r w:rsidR="001C7D40">
              <w:rPr>
                <w:noProof/>
                <w:webHidden/>
              </w:rPr>
              <w:fldChar w:fldCharType="end"/>
            </w:r>
          </w:hyperlink>
        </w:p>
        <w:p w14:paraId="46CF6503" w14:textId="6CB05EB4" w:rsidR="001C7D40" w:rsidRDefault="00B5165E">
          <w:pPr>
            <w:pStyle w:val="TOC1"/>
            <w:rPr>
              <w:rFonts w:asciiTheme="minorHAnsi" w:eastAsiaTheme="minorEastAsia" w:hAnsiTheme="minorHAnsi" w:cstheme="minorBidi"/>
              <w:noProof/>
              <w:sz w:val="22"/>
              <w:szCs w:val="22"/>
            </w:rPr>
          </w:pPr>
          <w:hyperlink w:anchor="_Toc238764600" w:history="1">
            <w:r w:rsidR="001C7D40" w:rsidRPr="00240D7A">
              <w:rPr>
                <w:rStyle w:val="Hyperlink"/>
                <w:noProof/>
              </w:rPr>
              <w:t>Appendix 3</w:t>
            </w:r>
            <w:r w:rsidR="001C7D40">
              <w:rPr>
                <w:noProof/>
                <w:webHidden/>
              </w:rPr>
              <w:tab/>
            </w:r>
            <w:r w:rsidR="001C7D40">
              <w:rPr>
                <w:noProof/>
                <w:webHidden/>
              </w:rPr>
              <w:fldChar w:fldCharType="begin"/>
            </w:r>
            <w:r w:rsidR="001C7D40">
              <w:rPr>
                <w:noProof/>
                <w:webHidden/>
              </w:rPr>
              <w:instrText xml:space="preserve"> PAGEREF _Toc238764600 \h </w:instrText>
            </w:r>
            <w:r w:rsidR="001C7D40">
              <w:rPr>
                <w:noProof/>
                <w:webHidden/>
              </w:rPr>
            </w:r>
            <w:r w:rsidR="001C7D40">
              <w:rPr>
                <w:noProof/>
                <w:webHidden/>
              </w:rPr>
              <w:fldChar w:fldCharType="separate"/>
            </w:r>
            <w:r>
              <w:rPr>
                <w:noProof/>
                <w:webHidden/>
              </w:rPr>
              <w:t>73</w:t>
            </w:r>
            <w:r w:rsidR="001C7D40">
              <w:rPr>
                <w:noProof/>
                <w:webHidden/>
              </w:rPr>
              <w:fldChar w:fldCharType="end"/>
            </w:r>
          </w:hyperlink>
        </w:p>
        <w:p w14:paraId="1D630BB8" w14:textId="1231C1FE" w:rsidR="001C7D40" w:rsidRDefault="00B5165E">
          <w:pPr>
            <w:pStyle w:val="TOC2"/>
            <w:rPr>
              <w:rFonts w:asciiTheme="minorHAnsi" w:eastAsiaTheme="minorEastAsia" w:hAnsiTheme="minorHAnsi" w:cstheme="minorBidi"/>
              <w:i w:val="0"/>
              <w:iCs w:val="0"/>
              <w:noProof/>
              <w:sz w:val="22"/>
              <w:szCs w:val="22"/>
            </w:rPr>
          </w:pPr>
          <w:hyperlink w:anchor="_Toc238764601" w:history="1">
            <w:r w:rsidR="001C7D40" w:rsidRPr="00240D7A">
              <w:rPr>
                <w:rStyle w:val="Hyperlink"/>
                <w:noProof/>
              </w:rPr>
              <w:t>The Seven Rs</w:t>
            </w:r>
            <w:r w:rsidR="001C7D40">
              <w:rPr>
                <w:noProof/>
                <w:webHidden/>
              </w:rPr>
              <w:tab/>
            </w:r>
            <w:r w:rsidR="001C7D40">
              <w:rPr>
                <w:noProof/>
                <w:webHidden/>
              </w:rPr>
              <w:fldChar w:fldCharType="begin"/>
            </w:r>
            <w:r w:rsidR="001C7D40">
              <w:rPr>
                <w:noProof/>
                <w:webHidden/>
              </w:rPr>
              <w:instrText xml:space="preserve"> PAGEREF _Toc238764601 \h </w:instrText>
            </w:r>
            <w:r w:rsidR="001C7D40">
              <w:rPr>
                <w:noProof/>
                <w:webHidden/>
              </w:rPr>
            </w:r>
            <w:r w:rsidR="001C7D40">
              <w:rPr>
                <w:noProof/>
                <w:webHidden/>
              </w:rPr>
              <w:fldChar w:fldCharType="separate"/>
            </w:r>
            <w:r>
              <w:rPr>
                <w:noProof/>
                <w:webHidden/>
              </w:rPr>
              <w:t>73</w:t>
            </w:r>
            <w:r w:rsidR="001C7D40">
              <w:rPr>
                <w:noProof/>
                <w:webHidden/>
              </w:rPr>
              <w:fldChar w:fldCharType="end"/>
            </w:r>
          </w:hyperlink>
        </w:p>
        <w:p w14:paraId="4DFFAA0A" w14:textId="37715ED2" w:rsidR="00FC23E7" w:rsidRDefault="00FC23E7" w:rsidP="00FC23E7">
          <w:pPr>
            <w:spacing w:after="40"/>
          </w:pPr>
          <w:r>
            <w:fldChar w:fldCharType="end"/>
          </w:r>
        </w:p>
      </w:sdtContent>
    </w:sdt>
    <w:p w14:paraId="58C5654E" w14:textId="3EDD1628" w:rsidR="002B56FA" w:rsidRDefault="002B56FA">
      <w:pPr>
        <w:spacing w:after="40"/>
        <w:rPr>
          <w:b/>
          <w:sz w:val="32"/>
          <w:szCs w:val="32"/>
        </w:rPr>
      </w:pPr>
    </w:p>
    <w:p w14:paraId="27CC4943" w14:textId="77777777" w:rsidR="002B56FA" w:rsidRDefault="002B56FA">
      <w:pPr>
        <w:rPr>
          <w:sz w:val="32"/>
          <w:szCs w:val="32"/>
        </w:rPr>
      </w:pPr>
    </w:p>
    <w:p w14:paraId="632366B4" w14:textId="77777777" w:rsidR="002B56FA" w:rsidRDefault="002B56FA">
      <w:pPr>
        <w:rPr>
          <w:sz w:val="32"/>
          <w:szCs w:val="32"/>
        </w:rPr>
      </w:pPr>
    </w:p>
    <w:p w14:paraId="7C7A5C8C" w14:textId="77777777" w:rsidR="002B56FA" w:rsidRPr="009F1096" w:rsidRDefault="00D33909">
      <w:pPr>
        <w:pStyle w:val="Heading1"/>
        <w:numPr>
          <w:ilvl w:val="0"/>
          <w:numId w:val="17"/>
        </w:numPr>
        <w:ind w:left="567" w:hanging="567"/>
        <w:rPr>
          <w:color w:val="FF0000"/>
        </w:rPr>
      </w:pPr>
      <w:bookmarkStart w:id="1" w:name="_Toc238764516"/>
      <w:r w:rsidRPr="009F1096">
        <w:rPr>
          <w:color w:val="FF0000"/>
        </w:rPr>
        <w:lastRenderedPageBreak/>
        <w:t>Terminology</w:t>
      </w:r>
      <w:bookmarkEnd w:id="1"/>
      <w:r w:rsidRPr="009F1096">
        <w:rPr>
          <w:color w:val="FF0000"/>
        </w:rPr>
        <w:t xml:space="preserve"> </w:t>
      </w:r>
    </w:p>
    <w:p w14:paraId="7D3D5287" w14:textId="77777777" w:rsidR="002B56FA" w:rsidRDefault="00D33909">
      <w:r>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34941189" w14:textId="1DF42AB1" w:rsidR="002B56FA" w:rsidRDefault="00D33909">
      <w:r>
        <w:rPr>
          <w:b/>
        </w:rPr>
        <w:t>Child protection</w:t>
      </w:r>
      <w:r>
        <w:t xml:space="preserve"> refers to the processes undertaken to protect children who have been identified as </w:t>
      </w:r>
      <w:r w:rsidR="005C3DDC">
        <w:t>suffering or</w:t>
      </w:r>
      <w:r>
        <w:t xml:space="preserve"> being at risk of suffering significant harm. </w:t>
      </w:r>
    </w:p>
    <w:p w14:paraId="2F717E6D" w14:textId="77777777" w:rsidR="002B56FA" w:rsidRDefault="00D33909">
      <w:r>
        <w:rPr>
          <w:b/>
        </w:rPr>
        <w:t>Staff</w:t>
      </w:r>
      <w:r>
        <w:t xml:space="preserve"> refers to all those working for or on behalf of the school, full time or part time, temporary or permanent, in either a paid or voluntary capacity. </w:t>
      </w:r>
    </w:p>
    <w:p w14:paraId="300BE448" w14:textId="77777777" w:rsidR="002B56FA" w:rsidRDefault="00D33909">
      <w:r>
        <w:rPr>
          <w:b/>
        </w:rPr>
        <w:t>Child</w:t>
      </w:r>
      <w:r>
        <w:t xml:space="preserve"> includes everyone under the age of 18. </w:t>
      </w:r>
    </w:p>
    <w:p w14:paraId="534158F9" w14:textId="77777777" w:rsidR="002B56FA" w:rsidRDefault="00D33909">
      <w:r>
        <w:rPr>
          <w:b/>
        </w:rPr>
        <w:t>Parent</w:t>
      </w:r>
      <w:r>
        <w:t xml:space="preserve"> refers to birth parents and other adults who are in a parenting role, for example step-parents, foster carers and adoptive parents.</w:t>
      </w:r>
    </w:p>
    <w:p w14:paraId="0CFF38DA" w14:textId="77777777" w:rsidR="002B56FA" w:rsidRDefault="002B56FA">
      <w:pPr>
        <w:spacing w:after="0"/>
      </w:pPr>
    </w:p>
    <w:p w14:paraId="3634C85B" w14:textId="77777777" w:rsidR="002B56FA" w:rsidRDefault="002B56FA"/>
    <w:p w14:paraId="21F717A3" w14:textId="77777777" w:rsidR="002B56FA" w:rsidRPr="00731F22" w:rsidRDefault="00D33909">
      <w:pPr>
        <w:rPr>
          <w:b/>
          <w:color w:val="FF0000"/>
          <w:sz w:val="28"/>
          <w:szCs w:val="28"/>
        </w:rPr>
      </w:pPr>
      <w:bookmarkStart w:id="2" w:name="_heading=h.30j0zll" w:colFirst="0" w:colLast="0"/>
      <w:bookmarkEnd w:id="2"/>
      <w:r w:rsidRPr="00731F22">
        <w:rPr>
          <w:b/>
          <w:color w:val="FF0000"/>
          <w:sz w:val="28"/>
          <w:szCs w:val="28"/>
        </w:rPr>
        <w:t>Significant Information</w:t>
      </w:r>
    </w:p>
    <w:p w14:paraId="1F52941F" w14:textId="71DEE536" w:rsidR="002B56FA" w:rsidRDefault="00A61621">
      <w:r>
        <w:rPr>
          <w:b/>
        </w:rPr>
        <w:t xml:space="preserve">RBWM </w:t>
      </w:r>
      <w:r w:rsidR="00D33909">
        <w:rPr>
          <w:b/>
        </w:rPr>
        <w:t>SPA:</w:t>
      </w:r>
      <w:r w:rsidR="00D33909">
        <w:t xml:space="preserve"> 01628 683150</w:t>
      </w:r>
      <w:r w:rsidR="00D33909">
        <w:rPr>
          <w:rFonts w:ascii="Arial" w:eastAsia="Arial" w:hAnsi="Arial" w:cs="Arial"/>
          <w:color w:val="333333"/>
          <w:sz w:val="20"/>
          <w:szCs w:val="20"/>
          <w:shd w:val="clear" w:color="auto" w:fill="EFECE8"/>
        </w:rPr>
        <w:t xml:space="preserve"> </w:t>
      </w:r>
    </w:p>
    <w:p w14:paraId="3E091CD0" w14:textId="77777777" w:rsidR="002B56FA" w:rsidRDefault="00D33909">
      <w:r>
        <w:rPr>
          <w:b/>
        </w:rPr>
        <w:t xml:space="preserve">OUT OF HOURS: </w:t>
      </w:r>
      <w:r>
        <w:t>01344 786543</w:t>
      </w:r>
    </w:p>
    <w:p w14:paraId="557D1028" w14:textId="784125C5" w:rsidR="002B56FA" w:rsidRDefault="00D33909" w:rsidP="00731F22">
      <w:pPr>
        <w:spacing w:after="0"/>
      </w:pPr>
      <w:r>
        <w:rPr>
          <w:b/>
        </w:rPr>
        <w:t>LADO:</w:t>
      </w:r>
      <w:r>
        <w:rPr>
          <w:b/>
        </w:rPr>
        <w:tab/>
      </w:r>
      <w:r>
        <w:t>07774 332675</w:t>
      </w:r>
      <w:r w:rsidR="00731F22">
        <w:t xml:space="preserve">  or </w:t>
      </w:r>
      <w:hyperlink r:id="rId9">
        <w:r>
          <w:rPr>
            <w:color w:val="0563C1"/>
            <w:u w:val="single"/>
          </w:rPr>
          <w:t>lado@achievingforchildren.org.uk</w:t>
        </w:r>
      </w:hyperlink>
    </w:p>
    <w:p w14:paraId="39E1C3A5" w14:textId="77777777" w:rsidR="002B56FA" w:rsidRDefault="002B56FA">
      <w:pPr>
        <w:spacing w:after="0"/>
      </w:pPr>
    </w:p>
    <w:p w14:paraId="251B671C" w14:textId="6460FCE6" w:rsidR="002B56FA" w:rsidRDefault="002B56FA">
      <w:pPr>
        <w:rPr>
          <w:color w:val="FF0000"/>
        </w:rPr>
      </w:pPr>
    </w:p>
    <w:p w14:paraId="274F72AB" w14:textId="77777777" w:rsidR="002B56FA" w:rsidRDefault="002B56FA">
      <w:pPr>
        <w:rPr>
          <w:color w:val="FF0000"/>
        </w:rPr>
      </w:pPr>
    </w:p>
    <w:p w14:paraId="2DEEC744" w14:textId="77777777" w:rsidR="002B56FA" w:rsidRDefault="002B56FA">
      <w:pPr>
        <w:rPr>
          <w:color w:val="FF0000"/>
        </w:rPr>
      </w:pPr>
    </w:p>
    <w:p w14:paraId="3C5F3792" w14:textId="77777777" w:rsidR="002B56FA" w:rsidRDefault="002B56FA">
      <w:pPr>
        <w:rPr>
          <w:color w:val="FF0000"/>
        </w:rPr>
      </w:pPr>
    </w:p>
    <w:p w14:paraId="2BE3BAE6" w14:textId="77777777" w:rsidR="002B56FA" w:rsidRDefault="002B56FA">
      <w:pPr>
        <w:rPr>
          <w:color w:val="FF0000"/>
        </w:rPr>
      </w:pPr>
    </w:p>
    <w:p w14:paraId="5A85E1BE" w14:textId="77777777" w:rsidR="002B56FA" w:rsidRDefault="002B56FA">
      <w:pPr>
        <w:rPr>
          <w:color w:val="FF0000"/>
        </w:rPr>
      </w:pPr>
    </w:p>
    <w:p w14:paraId="5D322E35" w14:textId="77777777" w:rsidR="002B56FA" w:rsidRDefault="002B56FA">
      <w:pPr>
        <w:rPr>
          <w:color w:val="FF0000"/>
        </w:rPr>
      </w:pPr>
    </w:p>
    <w:p w14:paraId="69238E94" w14:textId="77777777" w:rsidR="002B56FA" w:rsidRDefault="002B56FA">
      <w:pPr>
        <w:rPr>
          <w:color w:val="FF0000"/>
        </w:rPr>
      </w:pPr>
    </w:p>
    <w:p w14:paraId="1421B01D" w14:textId="77777777" w:rsidR="002B56FA" w:rsidRDefault="002B56FA">
      <w:pPr>
        <w:rPr>
          <w:color w:val="FF0000"/>
        </w:rPr>
      </w:pPr>
    </w:p>
    <w:p w14:paraId="6B6E1509" w14:textId="77777777" w:rsidR="002B56FA" w:rsidRDefault="002B56FA">
      <w:pPr>
        <w:rPr>
          <w:color w:val="FF0000"/>
        </w:rPr>
      </w:pPr>
    </w:p>
    <w:p w14:paraId="7929E590" w14:textId="77777777" w:rsidR="002B56FA" w:rsidRDefault="002B56FA">
      <w:pPr>
        <w:rPr>
          <w:color w:val="FF0000"/>
        </w:rPr>
      </w:pPr>
    </w:p>
    <w:p w14:paraId="5758C9B6" w14:textId="77777777" w:rsidR="002B56FA" w:rsidRPr="009F1096" w:rsidRDefault="00D33909">
      <w:pPr>
        <w:pStyle w:val="Heading1"/>
        <w:numPr>
          <w:ilvl w:val="0"/>
          <w:numId w:val="17"/>
        </w:numPr>
        <w:ind w:left="567" w:hanging="567"/>
        <w:rPr>
          <w:color w:val="FF0000"/>
        </w:rPr>
      </w:pPr>
      <w:bookmarkStart w:id="3" w:name="_Toc238764517"/>
      <w:r w:rsidRPr="009F1096">
        <w:rPr>
          <w:color w:val="FF0000"/>
        </w:rPr>
        <w:lastRenderedPageBreak/>
        <w:t>Introduction and purpose</w:t>
      </w:r>
      <w:bookmarkEnd w:id="3"/>
    </w:p>
    <w:p w14:paraId="043F2376" w14:textId="7380DD06" w:rsidR="002B56FA" w:rsidRPr="00731F22" w:rsidRDefault="00D33909" w:rsidP="00731F22">
      <w:r w:rsidRPr="00731F22">
        <w:t xml:space="preserve">This policy sets out how the governing board of </w:t>
      </w:r>
      <w:r w:rsidR="00A61621" w:rsidRPr="00731F22">
        <w:t>St Edmund Campion Catholic Primary School</w:t>
      </w:r>
      <w:r w:rsidRPr="00731F22">
        <w:t xml:space="preserve"> is carrying out its statutory responsibility to safeguard and promote the welfare of children in accordance with Section 175 of the Education Act 2002. </w:t>
      </w:r>
    </w:p>
    <w:p w14:paraId="70411854" w14:textId="2AEFC819" w:rsidR="002B56FA" w:rsidRDefault="00A61621">
      <w:r w:rsidRPr="00731F22">
        <w:t xml:space="preserve">St Edmund Campion Catholic Primary School </w:t>
      </w:r>
      <w:r w:rsidR="00D33909">
        <w:t xml:space="preserve">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251E75E0" w:rsidR="002B56FA" w:rsidRDefault="00D33909">
      <w:r>
        <w:t xml:space="preserve">Safeguarding information is published throughout the school and all children know who they can talk to in school and how they can make an anonymous disclosure using our </w:t>
      </w:r>
      <w:r w:rsidR="00A61621">
        <w:t xml:space="preserve">worry box </w:t>
      </w:r>
      <w:r>
        <w:t>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are able to play a significant part in the prevention of harm to our children by providing them with good lines of communication with trusted adults, supportive friends and an ethos of protection. </w:t>
      </w:r>
    </w:p>
    <w:p w14:paraId="012716C2" w14:textId="77777777" w:rsidR="002B56FA" w:rsidRDefault="00D33909">
      <w: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53A0B62A" w14:textId="7F62F0EF" w:rsidR="002B56FA" w:rsidRDefault="00D33909">
      <w:r>
        <w:t>This policy will be updated as and when required and annually as a minimum. This may require our policy to be published ‘pending Governor ratification’.</w:t>
      </w:r>
    </w:p>
    <w:p w14:paraId="5779511C" w14:textId="77777777" w:rsidR="002B56FA" w:rsidRDefault="00D33909">
      <w:pPr>
        <w:spacing w:after="0"/>
        <w:ind w:left="720" w:hanging="720"/>
      </w:pPr>
      <w:r>
        <w:br w:type="page"/>
      </w:r>
    </w:p>
    <w:p w14:paraId="64297B08" w14:textId="77777777" w:rsidR="002B56FA" w:rsidRPr="009F1096" w:rsidRDefault="00D33909">
      <w:pPr>
        <w:pStyle w:val="Heading1"/>
        <w:numPr>
          <w:ilvl w:val="0"/>
          <w:numId w:val="17"/>
        </w:numPr>
        <w:ind w:left="567" w:hanging="567"/>
        <w:rPr>
          <w:color w:val="FF0000"/>
        </w:rPr>
      </w:pPr>
      <w:bookmarkStart w:id="4" w:name="_Toc238764518"/>
      <w:r w:rsidRPr="009F1096">
        <w:rPr>
          <w:color w:val="FF0000"/>
        </w:rPr>
        <w:lastRenderedPageBreak/>
        <w:t>Key personnel</w:t>
      </w:r>
      <w:bookmarkEnd w:id="4"/>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Pr="00731F22" w:rsidRDefault="00D33909">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Designated Safeguarding Lead</w:t>
            </w:r>
          </w:p>
          <w:p w14:paraId="1265F248" w14:textId="77777777" w:rsidR="002B56FA" w:rsidRPr="00731F22" w:rsidRDefault="00D33909">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(DSL)</w:t>
            </w:r>
          </w:p>
          <w:p w14:paraId="6C0C6622" w14:textId="77777777" w:rsidR="002B56FA" w:rsidRPr="00731F22" w:rsidRDefault="002B56FA">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p>
          <w:p w14:paraId="32B7061C" w14:textId="743A2013" w:rsidR="002B56FA"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Cathy </w:t>
            </w:r>
            <w:proofErr w:type="spellStart"/>
            <w:r w:rsidRPr="00731F22">
              <w:rPr>
                <w:rFonts w:ascii="Calibri" w:eastAsia="Calibri" w:hAnsi="Calibri" w:cs="Calibri"/>
                <w:b/>
                <w:color w:val="000000" w:themeColor="text1"/>
              </w:rPr>
              <w:t>Meil</w:t>
            </w:r>
            <w:proofErr w:type="spellEnd"/>
          </w:p>
          <w:p w14:paraId="32723F68" w14:textId="77777777" w:rsidR="002B56FA" w:rsidRPr="00731F22" w:rsidRDefault="002B56FA">
            <w:pPr>
              <w:jc w:val="center"/>
              <w:rPr>
                <w:color w:val="000000" w:themeColor="text1"/>
              </w:rPr>
            </w:pPr>
          </w:p>
          <w:p w14:paraId="63F74D73" w14:textId="77777777" w:rsidR="002B56FA" w:rsidRPr="00731F22" w:rsidRDefault="002B56FA">
            <w:pPr>
              <w:jc w:val="center"/>
              <w:rPr>
                <w:color w:val="000000" w:themeColor="text1"/>
              </w:rPr>
            </w:pPr>
          </w:p>
          <w:p w14:paraId="2163185C" w14:textId="74ED63BF" w:rsidR="002B56FA" w:rsidRPr="00731F22" w:rsidRDefault="00D33909">
            <w:pPr>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5218977D" w14:textId="02D16E9C" w:rsidR="009D1EE5" w:rsidRPr="00731F22" w:rsidRDefault="009D1EE5">
            <w:pPr>
              <w:jc w:val="center"/>
              <w:rPr>
                <w:color w:val="000000" w:themeColor="text1"/>
              </w:rPr>
            </w:pPr>
            <w:r w:rsidRPr="00731F22">
              <w:rPr>
                <w:color w:val="000000" w:themeColor="text1"/>
              </w:rPr>
              <w:t>Cathy.meli@st-edmund.org.uk</w:t>
            </w:r>
          </w:p>
          <w:p w14:paraId="71AA4441" w14:textId="77777777" w:rsidR="002B56FA" w:rsidRPr="00731F22" w:rsidRDefault="002B56FA">
            <w:pPr>
              <w:jc w:val="center"/>
              <w:rPr>
                <w:color w:val="000000" w:themeColor="text1"/>
              </w:rPr>
            </w:pPr>
          </w:p>
        </w:tc>
        <w:tc>
          <w:tcPr>
            <w:tcW w:w="4265" w:type="dxa"/>
          </w:tcPr>
          <w:p w14:paraId="2C0972B7" w14:textId="378D0DD2" w:rsidR="002B56FA" w:rsidRPr="00731F22" w:rsidRDefault="00D33909">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Deputy Safeguarding Lead</w:t>
            </w:r>
            <w:r w:rsidR="009D1EE5" w:rsidRPr="00731F22">
              <w:rPr>
                <w:rFonts w:ascii="Calibri" w:eastAsia="Calibri" w:hAnsi="Calibri" w:cs="Calibri"/>
                <w:color w:val="000000" w:themeColor="text1"/>
              </w:rPr>
              <w:t>s</w:t>
            </w:r>
          </w:p>
          <w:p w14:paraId="4464E902" w14:textId="2A1D5F3C" w:rsidR="002B56FA"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Jennifer Camp-Overy</w:t>
            </w:r>
          </w:p>
          <w:p w14:paraId="43DB3C11" w14:textId="02B43EBD" w:rsidR="009D1EE5"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Lisa </w:t>
            </w:r>
            <w:proofErr w:type="spellStart"/>
            <w:r w:rsidRPr="00731F22">
              <w:rPr>
                <w:rFonts w:ascii="Calibri" w:eastAsia="Calibri" w:hAnsi="Calibri" w:cs="Calibri"/>
                <w:b/>
                <w:color w:val="000000" w:themeColor="text1"/>
              </w:rPr>
              <w:t>Opalko</w:t>
            </w:r>
            <w:proofErr w:type="spellEnd"/>
          </w:p>
          <w:p w14:paraId="57D785D7" w14:textId="01FE4A2B" w:rsidR="009D1EE5"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Jen </w:t>
            </w:r>
            <w:proofErr w:type="spellStart"/>
            <w:r w:rsidRPr="00731F22">
              <w:rPr>
                <w:rFonts w:ascii="Calibri" w:eastAsia="Calibri" w:hAnsi="Calibri" w:cs="Calibri"/>
                <w:b/>
                <w:color w:val="000000" w:themeColor="text1"/>
              </w:rPr>
              <w:t>Mulvany</w:t>
            </w:r>
            <w:proofErr w:type="spellEnd"/>
          </w:p>
          <w:p w14:paraId="136FF797" w14:textId="470D8AC1" w:rsidR="009D1EE5"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Teri </w:t>
            </w:r>
            <w:proofErr w:type="spellStart"/>
            <w:r w:rsidRPr="00731F22">
              <w:rPr>
                <w:rFonts w:ascii="Calibri" w:eastAsia="Calibri" w:hAnsi="Calibri" w:cs="Calibri"/>
                <w:b/>
                <w:color w:val="000000" w:themeColor="text1"/>
              </w:rPr>
              <w:t>Gray</w:t>
            </w:r>
            <w:proofErr w:type="spellEnd"/>
          </w:p>
          <w:p w14:paraId="6BE305D9" w14:textId="59EB7C70" w:rsidR="002B56FA" w:rsidRPr="00731F22" w:rsidRDefault="009D1EE5" w:rsidP="009D1EE5">
            <w:pPr>
              <w:pBdr>
                <w:top w:val="nil"/>
                <w:left w:val="nil"/>
                <w:bottom w:val="nil"/>
                <w:right w:val="nil"/>
                <w:between w:val="nil"/>
              </w:pBdr>
              <w:spacing w:after="120" w:line="276" w:lineRule="auto"/>
              <w:ind w:left="720" w:hanging="720"/>
              <w:jc w:val="center"/>
              <w:rPr>
                <w:b/>
                <w:color w:val="000000" w:themeColor="text1"/>
              </w:rPr>
            </w:pPr>
            <w:r w:rsidRPr="00731F22">
              <w:rPr>
                <w:rFonts w:ascii="Calibri" w:eastAsia="Calibri" w:hAnsi="Calibri" w:cs="Calibri"/>
                <w:b/>
                <w:color w:val="000000" w:themeColor="text1"/>
              </w:rPr>
              <w:t>(Faith Marriott)</w:t>
            </w:r>
          </w:p>
          <w:p w14:paraId="035169FE" w14:textId="77777777" w:rsidR="002B56FA" w:rsidRPr="00731F22" w:rsidRDefault="00D33909">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7F6448D8" w14:textId="0D6ACC2A" w:rsidR="009D1EE5"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school@st-edmund.org.uk</w:t>
            </w:r>
          </w:p>
        </w:tc>
      </w:tr>
      <w:tr w:rsidR="002B56FA" w14:paraId="0BF31024" w14:textId="77777777">
        <w:tc>
          <w:tcPr>
            <w:tcW w:w="4257" w:type="dxa"/>
          </w:tcPr>
          <w:p w14:paraId="7C71D220" w14:textId="3A11CBF9" w:rsidR="002B56FA" w:rsidRPr="00731F22" w:rsidRDefault="00D33909">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Chair of Governors</w:t>
            </w:r>
          </w:p>
          <w:p w14:paraId="0FFED34E" w14:textId="77777777" w:rsidR="00731F22" w:rsidRDefault="00731F22">
            <w:pPr>
              <w:pBdr>
                <w:top w:val="nil"/>
                <w:left w:val="nil"/>
                <w:bottom w:val="nil"/>
                <w:right w:val="nil"/>
                <w:between w:val="nil"/>
              </w:pBdr>
              <w:spacing w:line="276" w:lineRule="auto"/>
              <w:ind w:left="720" w:hanging="720"/>
              <w:jc w:val="center"/>
              <w:rPr>
                <w:rFonts w:ascii="Calibri" w:eastAsia="Calibri" w:hAnsi="Calibri" w:cs="Calibri"/>
                <w:b/>
                <w:color w:val="000000" w:themeColor="text1"/>
              </w:rPr>
            </w:pPr>
          </w:p>
          <w:p w14:paraId="305256B3" w14:textId="77777777" w:rsidR="00731F22" w:rsidRDefault="00731F22">
            <w:pPr>
              <w:pBdr>
                <w:top w:val="nil"/>
                <w:left w:val="nil"/>
                <w:bottom w:val="nil"/>
                <w:right w:val="nil"/>
                <w:between w:val="nil"/>
              </w:pBdr>
              <w:spacing w:line="276" w:lineRule="auto"/>
              <w:ind w:left="720" w:hanging="720"/>
              <w:jc w:val="center"/>
              <w:rPr>
                <w:rFonts w:ascii="Calibri" w:eastAsia="Calibri" w:hAnsi="Calibri" w:cs="Calibri"/>
                <w:b/>
                <w:color w:val="000000" w:themeColor="text1"/>
              </w:rPr>
            </w:pPr>
          </w:p>
          <w:p w14:paraId="359717DA" w14:textId="61D4E6F8" w:rsidR="002B56FA" w:rsidRPr="00731F22" w:rsidRDefault="009D1EE5">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r w:rsidRPr="00731F22">
              <w:rPr>
                <w:rFonts w:ascii="Calibri" w:eastAsia="Calibri" w:hAnsi="Calibri" w:cs="Calibri"/>
                <w:b/>
                <w:color w:val="000000" w:themeColor="text1"/>
              </w:rPr>
              <w:t>Julia Evans</w:t>
            </w:r>
          </w:p>
          <w:p w14:paraId="007AD45A" w14:textId="77777777" w:rsidR="002B56FA" w:rsidRPr="00731F22" w:rsidRDefault="002B56FA">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p>
          <w:p w14:paraId="6884CFA4" w14:textId="77777777" w:rsidR="002B56FA" w:rsidRPr="00731F22" w:rsidRDefault="002B56FA">
            <w:pPr>
              <w:jc w:val="center"/>
              <w:rPr>
                <w:color w:val="000000" w:themeColor="text1"/>
              </w:rPr>
            </w:pPr>
          </w:p>
          <w:p w14:paraId="4A1EBCA1" w14:textId="6C32A94E" w:rsidR="002B56FA" w:rsidRPr="00731F22" w:rsidRDefault="00D33909">
            <w:pPr>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6E9605A7" w14:textId="1DA7F361" w:rsidR="009D1EE5" w:rsidRPr="00731F22" w:rsidRDefault="009D1EE5">
            <w:pPr>
              <w:jc w:val="center"/>
              <w:rPr>
                <w:color w:val="000000" w:themeColor="text1"/>
              </w:rPr>
            </w:pPr>
            <w:r w:rsidRPr="00731F22">
              <w:rPr>
                <w:color w:val="000000" w:themeColor="text1"/>
              </w:rPr>
              <w:t>clerk@st-edmund.org.uk</w:t>
            </w:r>
          </w:p>
          <w:p w14:paraId="183739D1" w14:textId="77777777" w:rsidR="002B56FA" w:rsidRPr="00731F22" w:rsidRDefault="002B56FA">
            <w:pPr>
              <w:jc w:val="center"/>
              <w:rPr>
                <w:color w:val="000000" w:themeColor="text1"/>
              </w:rPr>
            </w:pPr>
          </w:p>
        </w:tc>
        <w:tc>
          <w:tcPr>
            <w:tcW w:w="4265" w:type="dxa"/>
          </w:tcPr>
          <w:p w14:paraId="19B1CBCA" w14:textId="77777777" w:rsidR="002B56FA" w:rsidRPr="00731F22" w:rsidRDefault="00D33909" w:rsidP="00731F22">
            <w:pPr>
              <w:pBdr>
                <w:top w:val="nil"/>
                <w:left w:val="nil"/>
                <w:bottom w:val="nil"/>
                <w:right w:val="nil"/>
                <w:between w:val="nil"/>
              </w:pBdr>
              <w:spacing w:line="276" w:lineRule="auto"/>
              <w:ind w:left="720" w:hanging="720"/>
              <w:rPr>
                <w:rFonts w:ascii="Calibri" w:eastAsia="Calibri" w:hAnsi="Calibri" w:cs="Calibri"/>
                <w:color w:val="000000" w:themeColor="text1"/>
              </w:rPr>
            </w:pPr>
            <w:r w:rsidRPr="00731F22">
              <w:rPr>
                <w:rFonts w:ascii="Calibri" w:eastAsia="Calibri" w:hAnsi="Calibri" w:cs="Calibri"/>
                <w:color w:val="000000" w:themeColor="text1"/>
              </w:rPr>
              <w:t>Designated Governor for Safeguarding/ Child Protection</w:t>
            </w:r>
          </w:p>
          <w:p w14:paraId="54E3B516" w14:textId="77777777" w:rsidR="002B56FA" w:rsidRPr="00731F22" w:rsidRDefault="002B56FA" w:rsidP="00731F22">
            <w:pPr>
              <w:pBdr>
                <w:top w:val="nil"/>
                <w:left w:val="nil"/>
                <w:bottom w:val="nil"/>
                <w:right w:val="nil"/>
                <w:between w:val="nil"/>
              </w:pBdr>
              <w:spacing w:line="276" w:lineRule="auto"/>
              <w:ind w:left="720" w:hanging="720"/>
              <w:rPr>
                <w:rFonts w:ascii="Calibri" w:eastAsia="Calibri" w:hAnsi="Calibri" w:cs="Calibri"/>
                <w:color w:val="000000" w:themeColor="text1"/>
              </w:rPr>
            </w:pPr>
          </w:p>
          <w:p w14:paraId="3EA6E961" w14:textId="550AA382" w:rsidR="002B56FA"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David </w:t>
            </w:r>
            <w:proofErr w:type="spellStart"/>
            <w:r w:rsidRPr="00731F22">
              <w:rPr>
                <w:rFonts w:ascii="Calibri" w:eastAsia="Calibri" w:hAnsi="Calibri" w:cs="Calibri"/>
                <w:b/>
                <w:color w:val="000000" w:themeColor="text1"/>
              </w:rPr>
              <w:t>Sammels</w:t>
            </w:r>
            <w:proofErr w:type="spellEnd"/>
          </w:p>
          <w:p w14:paraId="245406A8" w14:textId="77777777" w:rsidR="002B56FA" w:rsidRPr="00731F22" w:rsidRDefault="002B56FA">
            <w:pPr>
              <w:jc w:val="center"/>
              <w:rPr>
                <w:color w:val="000000" w:themeColor="text1"/>
              </w:rPr>
            </w:pPr>
          </w:p>
          <w:p w14:paraId="46901B65" w14:textId="77777777" w:rsidR="002B56FA" w:rsidRPr="00731F22" w:rsidRDefault="002B56FA">
            <w:pPr>
              <w:jc w:val="center"/>
              <w:rPr>
                <w:color w:val="000000" w:themeColor="text1"/>
              </w:rPr>
            </w:pPr>
          </w:p>
          <w:p w14:paraId="7FF4D025" w14:textId="77777777" w:rsidR="002B56FA" w:rsidRPr="00731F22" w:rsidRDefault="00D33909">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2177CCA8" w14:textId="33FD7BC1" w:rsidR="009D1EE5"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r w:rsidRPr="00731F22">
              <w:rPr>
                <w:rFonts w:ascii="Calibri" w:eastAsia="Calibri" w:hAnsi="Calibri" w:cs="Calibri"/>
                <w:color w:val="000000" w:themeColor="text1"/>
              </w:rPr>
              <w:t>clerk@st-edmund.org.uk</w:t>
            </w:r>
          </w:p>
        </w:tc>
      </w:tr>
      <w:tr w:rsidR="002B56FA" w14:paraId="41C0CAD8" w14:textId="77777777">
        <w:tc>
          <w:tcPr>
            <w:tcW w:w="4257" w:type="dxa"/>
          </w:tcPr>
          <w:p w14:paraId="06BEF705" w14:textId="381BE0D7" w:rsidR="002B56FA" w:rsidRDefault="00D33909">
            <w:pPr>
              <w:jc w:val="center"/>
              <w:rPr>
                <w:rFonts w:ascii="Calibri" w:eastAsia="Calibri" w:hAnsi="Calibri" w:cs="Calibri"/>
                <w:color w:val="000000" w:themeColor="text1"/>
              </w:rPr>
            </w:pPr>
            <w:r w:rsidRPr="00731F22">
              <w:rPr>
                <w:rFonts w:ascii="Calibri" w:eastAsia="Calibri" w:hAnsi="Calibri" w:cs="Calibri"/>
                <w:color w:val="000000" w:themeColor="text1"/>
              </w:rPr>
              <w:t>Designated Teacher for Children Looked After</w:t>
            </w:r>
          </w:p>
          <w:p w14:paraId="208D5938" w14:textId="77777777" w:rsidR="00731F22" w:rsidRPr="00731F22" w:rsidRDefault="00731F22">
            <w:pPr>
              <w:jc w:val="center"/>
              <w:rPr>
                <w:rFonts w:ascii="Calibri" w:eastAsia="Calibri" w:hAnsi="Calibri" w:cs="Calibri"/>
                <w:color w:val="000000" w:themeColor="text1"/>
              </w:rPr>
            </w:pPr>
          </w:p>
          <w:p w14:paraId="708DE4F0" w14:textId="77777777" w:rsidR="009D1EE5" w:rsidRPr="00731F22" w:rsidRDefault="009D1EE5">
            <w:pPr>
              <w:jc w:val="center"/>
              <w:rPr>
                <w:rFonts w:ascii="Calibri" w:eastAsia="Calibri" w:hAnsi="Calibri" w:cs="Calibri"/>
                <w:color w:val="000000" w:themeColor="text1"/>
              </w:rPr>
            </w:pPr>
          </w:p>
          <w:p w14:paraId="6F292D81" w14:textId="6412AAF0" w:rsidR="002B56FA" w:rsidRPr="00731F22" w:rsidRDefault="009D1EE5" w:rsidP="009D1EE5">
            <w:pPr>
              <w:jc w:val="center"/>
              <w:rPr>
                <w:rFonts w:ascii="Calibri" w:eastAsia="Calibri" w:hAnsi="Calibri" w:cs="Calibri"/>
                <w:b/>
                <w:color w:val="000000" w:themeColor="text1"/>
              </w:rPr>
            </w:pPr>
            <w:r w:rsidRPr="00731F22">
              <w:rPr>
                <w:rFonts w:ascii="Calibri" w:eastAsia="Calibri" w:hAnsi="Calibri" w:cs="Calibri"/>
                <w:b/>
                <w:color w:val="000000" w:themeColor="text1"/>
              </w:rPr>
              <w:t>Jennifer Camp-Overy</w:t>
            </w:r>
          </w:p>
          <w:p w14:paraId="19C3AAEC" w14:textId="77777777" w:rsidR="002B56FA" w:rsidRPr="00731F22" w:rsidRDefault="002B56FA">
            <w:pPr>
              <w:jc w:val="center"/>
              <w:rPr>
                <w:color w:val="000000" w:themeColor="text1"/>
              </w:rPr>
            </w:pPr>
          </w:p>
          <w:p w14:paraId="0280D95C" w14:textId="77777777" w:rsidR="002B56FA" w:rsidRPr="00731F22" w:rsidRDefault="002B56FA">
            <w:pPr>
              <w:jc w:val="center"/>
              <w:rPr>
                <w:rFonts w:ascii="Calibri" w:eastAsia="Calibri" w:hAnsi="Calibri" w:cs="Calibri"/>
                <w:color w:val="000000" w:themeColor="text1"/>
              </w:rPr>
            </w:pPr>
          </w:p>
          <w:p w14:paraId="241F45B0" w14:textId="0E94BC08" w:rsidR="002B56FA" w:rsidRPr="00731F22" w:rsidRDefault="00D33909">
            <w:pPr>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7AFE47A9" w14:textId="3AFE7F00" w:rsidR="009D1EE5" w:rsidRPr="00731F22" w:rsidRDefault="009D1EE5">
            <w:pPr>
              <w:jc w:val="center"/>
              <w:rPr>
                <w:color w:val="000000" w:themeColor="text1"/>
              </w:rPr>
            </w:pPr>
            <w:r w:rsidRPr="00731F22">
              <w:rPr>
                <w:color w:val="000000" w:themeColor="text1"/>
              </w:rPr>
              <w:t>school@st-edmund.org.uk</w:t>
            </w:r>
          </w:p>
          <w:p w14:paraId="5EC12B4F" w14:textId="77777777" w:rsidR="002B56FA" w:rsidRPr="00731F22" w:rsidRDefault="002B56FA">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p>
        </w:tc>
        <w:tc>
          <w:tcPr>
            <w:tcW w:w="4265" w:type="dxa"/>
          </w:tcPr>
          <w:p w14:paraId="33A75349" w14:textId="77777777" w:rsidR="002B56FA" w:rsidRPr="00731F22" w:rsidRDefault="00D33909">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proofErr w:type="spellStart"/>
            <w:r w:rsidRPr="00731F22">
              <w:rPr>
                <w:rFonts w:ascii="Calibri" w:eastAsia="Calibri" w:hAnsi="Calibri" w:cs="Calibri"/>
                <w:color w:val="000000" w:themeColor="text1"/>
              </w:rPr>
              <w:t>SENDCo</w:t>
            </w:r>
            <w:proofErr w:type="spellEnd"/>
          </w:p>
          <w:p w14:paraId="7DA190C1" w14:textId="77777777" w:rsidR="002B56FA" w:rsidRPr="00731F22" w:rsidRDefault="002B56FA">
            <w:pPr>
              <w:pBdr>
                <w:top w:val="nil"/>
                <w:left w:val="nil"/>
                <w:bottom w:val="nil"/>
                <w:right w:val="nil"/>
                <w:between w:val="nil"/>
              </w:pBdr>
              <w:spacing w:line="276" w:lineRule="auto"/>
              <w:ind w:left="720" w:hanging="720"/>
              <w:jc w:val="center"/>
              <w:rPr>
                <w:rFonts w:ascii="Calibri" w:eastAsia="Calibri" w:hAnsi="Calibri" w:cs="Calibri"/>
                <w:color w:val="000000" w:themeColor="text1"/>
              </w:rPr>
            </w:pPr>
          </w:p>
          <w:p w14:paraId="3A3B436F" w14:textId="784E67B3" w:rsidR="002B56FA" w:rsidRPr="00731F22" w:rsidRDefault="009D1EE5">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731F22">
              <w:rPr>
                <w:rFonts w:ascii="Calibri" w:eastAsia="Calibri" w:hAnsi="Calibri" w:cs="Calibri"/>
                <w:b/>
                <w:color w:val="000000" w:themeColor="text1"/>
              </w:rPr>
              <w:t xml:space="preserve">Lisa </w:t>
            </w:r>
            <w:proofErr w:type="spellStart"/>
            <w:r w:rsidRPr="00731F22">
              <w:rPr>
                <w:rFonts w:ascii="Calibri" w:eastAsia="Calibri" w:hAnsi="Calibri" w:cs="Calibri"/>
                <w:b/>
                <w:color w:val="000000" w:themeColor="text1"/>
              </w:rPr>
              <w:t>Opalko</w:t>
            </w:r>
            <w:proofErr w:type="spellEnd"/>
          </w:p>
          <w:p w14:paraId="0E96D4F7" w14:textId="77777777" w:rsidR="002B56FA" w:rsidRPr="00731F22" w:rsidRDefault="002B56FA">
            <w:pPr>
              <w:jc w:val="center"/>
              <w:rPr>
                <w:color w:val="000000" w:themeColor="text1"/>
              </w:rPr>
            </w:pPr>
          </w:p>
          <w:p w14:paraId="4B74C0D3" w14:textId="77777777" w:rsidR="002B56FA" w:rsidRPr="00731F22" w:rsidRDefault="002B56FA">
            <w:pPr>
              <w:jc w:val="center"/>
              <w:rPr>
                <w:color w:val="000000" w:themeColor="text1"/>
              </w:rPr>
            </w:pPr>
          </w:p>
          <w:p w14:paraId="5916483A" w14:textId="72ED4499" w:rsidR="002B56FA" w:rsidRPr="00731F22" w:rsidRDefault="00D33909">
            <w:pPr>
              <w:jc w:val="center"/>
              <w:rPr>
                <w:rFonts w:ascii="Calibri" w:eastAsia="Calibri" w:hAnsi="Calibri" w:cs="Calibri"/>
                <w:color w:val="000000" w:themeColor="text1"/>
              </w:rPr>
            </w:pPr>
            <w:r w:rsidRPr="00731F22">
              <w:rPr>
                <w:rFonts w:ascii="Calibri" w:eastAsia="Calibri" w:hAnsi="Calibri" w:cs="Calibri"/>
                <w:color w:val="000000" w:themeColor="text1"/>
              </w:rPr>
              <w:t>Contact details</w:t>
            </w:r>
          </w:p>
          <w:p w14:paraId="136D841E" w14:textId="6237E292" w:rsidR="009D1EE5" w:rsidRPr="00731F22" w:rsidRDefault="009D1EE5">
            <w:pPr>
              <w:jc w:val="center"/>
              <w:rPr>
                <w:color w:val="000000" w:themeColor="text1"/>
              </w:rPr>
            </w:pPr>
            <w:r w:rsidRPr="00731F22">
              <w:rPr>
                <w:color w:val="000000" w:themeColor="text1"/>
              </w:rPr>
              <w:t>school@st-edmund.org.uk</w:t>
            </w:r>
          </w:p>
          <w:p w14:paraId="46DDB049" w14:textId="77777777" w:rsidR="002B56FA" w:rsidRPr="00731F22" w:rsidRDefault="002B56FA">
            <w:pPr>
              <w:pBdr>
                <w:top w:val="nil"/>
                <w:left w:val="nil"/>
                <w:bottom w:val="nil"/>
                <w:right w:val="nil"/>
                <w:between w:val="nil"/>
              </w:pBdr>
              <w:spacing w:after="120" w:line="276" w:lineRule="auto"/>
              <w:ind w:left="720" w:hanging="720"/>
              <w:jc w:val="center"/>
              <w:rPr>
                <w:rFonts w:ascii="Calibri" w:eastAsia="Calibri" w:hAnsi="Calibri" w:cs="Calibri"/>
                <w:color w:val="000000" w:themeColor="text1"/>
              </w:rPr>
            </w:pPr>
          </w:p>
        </w:tc>
      </w:tr>
    </w:tbl>
    <w:p w14:paraId="1C3290A5" w14:textId="77777777" w:rsidR="002B56FA" w:rsidRDefault="002B56FA">
      <w:pPr>
        <w:rPr>
          <w:b/>
        </w:rPr>
      </w:pPr>
    </w:p>
    <w:p w14:paraId="5AE3CB0E" w14:textId="0B4D0DCD" w:rsidR="002B56FA" w:rsidRPr="00731F22" w:rsidRDefault="00731F22">
      <w:pPr>
        <w:rPr>
          <w:b/>
          <w:color w:val="000000" w:themeColor="text1"/>
        </w:rPr>
      </w:pPr>
      <w:r>
        <w:rPr>
          <w:b/>
        </w:rPr>
        <w:t>St Edmund Campion</w:t>
      </w:r>
      <w:r w:rsidR="00D33909">
        <w:rPr>
          <w:b/>
        </w:rPr>
        <w:t xml:space="preserve"> Health and Safety Officer is: </w:t>
      </w:r>
      <w:r w:rsidR="009D1EE5" w:rsidRPr="00731F22">
        <w:rPr>
          <w:b/>
          <w:color w:val="000000" w:themeColor="text1"/>
        </w:rPr>
        <w:t>Sarah Hubbard</w:t>
      </w:r>
      <w:r>
        <w:rPr>
          <w:b/>
          <w:color w:val="000000" w:themeColor="text1"/>
        </w:rPr>
        <w:t xml:space="preserve"> (also </w:t>
      </w:r>
      <w:r w:rsidR="009D1EE5" w:rsidRPr="00731F22">
        <w:rPr>
          <w:b/>
          <w:color w:val="000000" w:themeColor="text1"/>
        </w:rPr>
        <w:t>School Business Manager</w:t>
      </w:r>
      <w:r>
        <w:rPr>
          <w:b/>
          <w:color w:val="000000" w:themeColor="text1"/>
        </w:rPr>
        <w:t>)</w:t>
      </w:r>
    </w:p>
    <w:p w14:paraId="6FF1AC01" w14:textId="77777777" w:rsidR="002B56FA" w:rsidRDefault="002B56FA">
      <w:pPr>
        <w:rPr>
          <w:b/>
        </w:rPr>
      </w:pPr>
    </w:p>
    <w:p w14:paraId="25608CFD" w14:textId="77777777" w:rsidR="002B56FA" w:rsidRDefault="002B56FA">
      <w:pPr>
        <w:rPr>
          <w:b/>
        </w:rPr>
      </w:pPr>
    </w:p>
    <w:p w14:paraId="040D8BAC" w14:textId="77777777" w:rsidR="002B56FA" w:rsidRDefault="002B56FA">
      <w:pPr>
        <w:rPr>
          <w:b/>
        </w:rPr>
      </w:pPr>
    </w:p>
    <w:p w14:paraId="16B3FD16" w14:textId="77777777" w:rsidR="002B56FA" w:rsidRDefault="002B56FA">
      <w:pPr>
        <w:rPr>
          <w:b/>
        </w:rPr>
      </w:pPr>
    </w:p>
    <w:p w14:paraId="1200DFEE" w14:textId="77777777" w:rsidR="002B56FA" w:rsidRDefault="002B56FA">
      <w:pPr>
        <w:rPr>
          <w:b/>
        </w:rPr>
      </w:pPr>
    </w:p>
    <w:p w14:paraId="469B6402" w14:textId="77777777" w:rsidR="002B56FA" w:rsidRDefault="002B56FA">
      <w:pPr>
        <w:rPr>
          <w:b/>
        </w:rPr>
      </w:pPr>
    </w:p>
    <w:p w14:paraId="5258838E" w14:textId="77777777" w:rsidR="002B56FA" w:rsidRDefault="002B56FA">
      <w:pPr>
        <w:rPr>
          <w:b/>
        </w:rPr>
      </w:pPr>
    </w:p>
    <w:p w14:paraId="47FA789A" w14:textId="77777777" w:rsidR="002B56FA" w:rsidRDefault="002B56FA">
      <w:pPr>
        <w:pBdr>
          <w:top w:val="nil"/>
          <w:left w:val="nil"/>
          <w:bottom w:val="nil"/>
          <w:right w:val="nil"/>
          <w:between w:val="nil"/>
        </w:pBdr>
        <w:spacing w:after="0"/>
        <w:ind w:left="720" w:hanging="720"/>
        <w:rPr>
          <w:b/>
          <w:color w:val="000000"/>
        </w:rPr>
      </w:pPr>
    </w:p>
    <w:p w14:paraId="6EF180C3" w14:textId="77777777" w:rsidR="002B56FA" w:rsidRDefault="002B56FA">
      <w:pPr>
        <w:pBdr>
          <w:top w:val="nil"/>
          <w:left w:val="nil"/>
          <w:bottom w:val="nil"/>
          <w:right w:val="nil"/>
          <w:between w:val="nil"/>
        </w:pBdr>
        <w:spacing w:after="0"/>
        <w:ind w:left="720" w:hanging="720"/>
        <w:rPr>
          <w:b/>
          <w:color w:val="000000"/>
        </w:rPr>
      </w:pPr>
    </w:p>
    <w:p w14:paraId="41E5AA5B" w14:textId="77777777" w:rsidR="002B56FA" w:rsidRDefault="002B56FA">
      <w:pPr>
        <w:pBdr>
          <w:top w:val="nil"/>
          <w:left w:val="nil"/>
          <w:bottom w:val="nil"/>
          <w:right w:val="nil"/>
          <w:between w:val="nil"/>
        </w:pBdr>
        <w:spacing w:after="0"/>
        <w:ind w:left="720" w:hanging="720"/>
        <w:rPr>
          <w:b/>
          <w:color w:val="000000"/>
        </w:rPr>
      </w:pPr>
    </w:p>
    <w:p w14:paraId="22C54618" w14:textId="77777777" w:rsidR="002B56FA" w:rsidRPr="009F1096" w:rsidRDefault="00D33909">
      <w:pPr>
        <w:pStyle w:val="Heading1"/>
        <w:numPr>
          <w:ilvl w:val="0"/>
          <w:numId w:val="17"/>
        </w:numPr>
        <w:ind w:left="567" w:hanging="567"/>
        <w:rPr>
          <w:color w:val="FF0000"/>
        </w:rPr>
      </w:pPr>
      <w:bookmarkStart w:id="5" w:name="_Toc238764519"/>
      <w:r w:rsidRPr="009F1096">
        <w:rPr>
          <w:color w:val="FF0000"/>
        </w:rPr>
        <w:t>Policy principles and aims</w:t>
      </w:r>
      <w:bookmarkEnd w:id="5"/>
    </w:p>
    <w:p w14:paraId="051EC2D1" w14:textId="57956E25" w:rsidR="002B56FA" w:rsidRPr="00731F22" w:rsidRDefault="00D33909">
      <w:pPr>
        <w:pBdr>
          <w:top w:val="nil"/>
          <w:left w:val="nil"/>
          <w:bottom w:val="nil"/>
          <w:right w:val="nil"/>
          <w:between w:val="nil"/>
        </w:pBdr>
        <w:spacing w:after="0"/>
        <w:rPr>
          <w:color w:val="000000"/>
        </w:rPr>
      </w:pPr>
      <w:r>
        <w:rPr>
          <w:color w:val="000000"/>
        </w:rPr>
        <w:t xml:space="preserve">This policy aims to demonstrate to staff, Governors/Trustees, pupils, parents, stakeholders and other partners, </w:t>
      </w:r>
      <w:r w:rsidR="009D1EE5" w:rsidRPr="00731F22">
        <w:rPr>
          <w:color w:val="000000"/>
        </w:rPr>
        <w:t>St Edmund Campion Catholic Primary School and Nursery</w:t>
      </w:r>
      <w:r>
        <w:rPr>
          <w:color w:val="000000"/>
        </w:rPr>
        <w:t>’s</w:t>
      </w:r>
      <w:r w:rsidRPr="00731F22">
        <w:rPr>
          <w:color w:val="000000"/>
        </w:rPr>
        <w:t xml:space="preserve"> </w:t>
      </w:r>
      <w:r>
        <w:rPr>
          <w:color w:val="000000"/>
        </w:rPr>
        <w:t>commitment to safeguarding and child protection.</w:t>
      </w:r>
    </w:p>
    <w:p w14:paraId="082472F8" w14:textId="77777777" w:rsidR="002B56FA" w:rsidRPr="00731F22" w:rsidRDefault="002B56FA">
      <w:pPr>
        <w:pBdr>
          <w:top w:val="nil"/>
          <w:left w:val="nil"/>
          <w:bottom w:val="nil"/>
          <w:right w:val="nil"/>
          <w:between w:val="nil"/>
        </w:pBdr>
        <w:spacing w:after="0"/>
        <w:rPr>
          <w:color w:val="000000"/>
        </w:rPr>
      </w:pPr>
    </w:p>
    <w:p w14:paraId="795B398E" w14:textId="77777777" w:rsidR="002B56FA" w:rsidRPr="00731F22" w:rsidRDefault="00D33909">
      <w:pPr>
        <w:pBdr>
          <w:top w:val="nil"/>
          <w:left w:val="nil"/>
          <w:bottom w:val="nil"/>
          <w:right w:val="nil"/>
          <w:between w:val="nil"/>
        </w:pBdr>
        <w:spacing w:after="0"/>
        <w:rPr>
          <w:color w:val="000000"/>
        </w:rPr>
      </w:pPr>
      <w:r w:rsidRPr="00731F22">
        <w:rPr>
          <w:color w:val="000000"/>
        </w:rPr>
        <w:t xml:space="preserve">The welfare of our children is paramount. All children, regardless of age, gender, culture, language, race, ability, sexual identity or religion have equal rights to protection, safeguarding and opportunities. </w:t>
      </w:r>
    </w:p>
    <w:p w14:paraId="3BBBF5E5" w14:textId="77777777" w:rsidR="002B56FA" w:rsidRPr="00731F22" w:rsidRDefault="00D33909">
      <w:pPr>
        <w:rPr>
          <w:color w:val="000000"/>
        </w:rPr>
      </w:pPr>
      <w:r w:rsidRPr="00731F22">
        <w:rPr>
          <w:color w:val="000000"/>
        </w:rP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4404EFD" w:rsidR="002B56FA" w:rsidRDefault="00D33909">
      <w:r w:rsidRPr="00731F22">
        <w:rPr>
          <w:color w:val="000000"/>
        </w:rPr>
        <w:t>Our school is committed to developing a culture of safeguarding by providing</w:t>
      </w:r>
      <w:r>
        <w:t xml:space="preserve"> an environment in which children and young people feel safe, secure, valued and respected and which promotes their social, physical and moral development. Children in our school feel confident </w:t>
      </w:r>
      <w:r w:rsidR="001B5CA8">
        <w:t>to and</w:t>
      </w:r>
      <w:r>
        <w:t xml:space="preserve">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10">
        <w:r>
          <w:rPr>
            <w:color w:val="1155CC"/>
            <w:u w:val="single"/>
          </w:rPr>
          <w:t>https://rbwmsafeguardingpartnership.org.uk/</w:t>
        </w:r>
      </w:hyperlink>
      <w:r>
        <w:t xml:space="preserve">) </w:t>
      </w:r>
      <w:r>
        <w:rPr>
          <w:color w:val="000000"/>
        </w:rPr>
        <w:t xml:space="preserve"> and the police</w:t>
      </w:r>
    </w:p>
    <w:p w14:paraId="06BF566F" w14:textId="77777777" w:rsidR="002B56FA" w:rsidRDefault="00D33909">
      <w:pPr>
        <w:numPr>
          <w:ilvl w:val="0"/>
          <w:numId w:val="26"/>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7563954C" w14:textId="77777777" w:rsidR="002B56FA" w:rsidRDefault="002B56FA">
      <w:pPr>
        <w:pBdr>
          <w:top w:val="nil"/>
          <w:left w:val="nil"/>
          <w:bottom w:val="nil"/>
          <w:right w:val="nil"/>
          <w:between w:val="nil"/>
        </w:pBdr>
        <w:spacing w:after="0"/>
        <w:ind w:left="720" w:hanging="720"/>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5B04B918" w14:textId="7EFA84C4" w:rsidR="002B56FA" w:rsidRDefault="009D1EE5" w:rsidP="00723885">
      <w:r w:rsidRPr="00731F22">
        <w:rPr>
          <w:color w:val="000000" w:themeColor="text1"/>
        </w:rPr>
        <w:t>St Edmund Campion Catholic Primary School and Nursery</w:t>
      </w:r>
      <w:r w:rsidR="00D33909" w:rsidRPr="00731F22">
        <w:rPr>
          <w:color w:val="000000" w:themeColor="text1"/>
        </w:rPr>
        <w:t xml:space="preserve"> has a culture of prevention and education </w:t>
      </w:r>
      <w:r w:rsidR="001B5CA8" w:rsidRPr="00731F22">
        <w:rPr>
          <w:color w:val="000000" w:themeColor="text1"/>
        </w:rPr>
        <w:t>to</w:t>
      </w:r>
      <w:r w:rsidR="00D33909" w:rsidRPr="00731F22">
        <w:rPr>
          <w:color w:val="000000" w:themeColor="text1"/>
        </w:rPr>
        <w:t xml:space="preserve"> raise responsible, caring adults. The school encourages</w:t>
      </w:r>
      <w:r w:rsidR="00731F22">
        <w:t xml:space="preserve"> and expects</w:t>
      </w:r>
      <w:r w:rsidR="00D33909" w:rsidRPr="00731F22">
        <w:t xml:space="preserve"> </w:t>
      </w:r>
      <w:r w:rsidR="00D33909">
        <w:t xml:space="preserve">respectful behaviour and language to be used to all; a restorative approach to incidents of concern; and a wish to make reasonable adjustments to encourage students to remain in education, despite any difficulties. There is no tolerance of discriminatory language or abuse towards </w:t>
      </w:r>
      <w:r w:rsidR="00D33909">
        <w:lastRenderedPageBreak/>
        <w:t>staff or students. There will be no use of alcohol for any events on site</w:t>
      </w:r>
      <w:r w:rsidR="00C2457F">
        <w:t xml:space="preserve"> during the school day</w:t>
      </w:r>
      <w:r w:rsidR="00D33909">
        <w:t xml:space="preserve">, whether involving staff, students, parents or Governors. There will be no use of alcohol by staff or students on school trip. </w:t>
      </w:r>
    </w:p>
    <w:p w14:paraId="6BC453B4" w14:textId="65CC0E02" w:rsidR="00D14D42" w:rsidRDefault="00D14D42" w:rsidP="00723885"/>
    <w:p w14:paraId="60425909" w14:textId="77777777" w:rsidR="00D14D42" w:rsidRPr="00723885" w:rsidRDefault="00D14D42" w:rsidP="00723885"/>
    <w:p w14:paraId="5F3DA6E2" w14:textId="77777777" w:rsidR="002B56FA" w:rsidRPr="00D14D42" w:rsidRDefault="00D33909">
      <w:pPr>
        <w:pStyle w:val="Heading1"/>
        <w:numPr>
          <w:ilvl w:val="0"/>
          <w:numId w:val="17"/>
        </w:numPr>
        <w:ind w:left="567" w:hanging="567"/>
        <w:rPr>
          <w:color w:val="FF0000"/>
        </w:rPr>
      </w:pPr>
      <w:bookmarkStart w:id="6" w:name="_Toc238764520"/>
      <w:r w:rsidRPr="00D14D42">
        <w:rPr>
          <w:color w:val="FF0000"/>
        </w:rPr>
        <w:t xml:space="preserve">Statutory framework, key statutory and </w:t>
      </w:r>
      <w:r w:rsidRPr="00D14D42">
        <w:rPr>
          <w:color w:val="FF0000"/>
        </w:rPr>
        <w:br/>
        <w:t>non-statutory guidance</w:t>
      </w:r>
      <w:bookmarkEnd w:id="6"/>
    </w:p>
    <w:p w14:paraId="5B380BC9" w14:textId="620CBA4F" w:rsidR="002B56FA" w:rsidRDefault="00D33909">
      <w:r>
        <w:t xml:space="preserve">To safeguard and </w:t>
      </w:r>
      <w:r w:rsidRPr="00731F22">
        <w:rPr>
          <w:color w:val="000000" w:themeColor="text1"/>
        </w:rPr>
        <w:t xml:space="preserve">promote the welfare of children, </w:t>
      </w:r>
      <w:r w:rsidR="009D1EE5" w:rsidRPr="00731F22">
        <w:rPr>
          <w:color w:val="000000" w:themeColor="text1"/>
        </w:rPr>
        <w:t>St Edmund Campion Catholic Primary School and Nursery</w:t>
      </w:r>
      <w:r w:rsidRPr="00731F22">
        <w:rPr>
          <w:color w:val="000000" w:themeColor="text1"/>
        </w:rPr>
        <w:t xml:space="preserve"> will act in accordance with </w:t>
      </w:r>
      <w:r>
        <w:t>the following legislation and guidance:</w:t>
      </w:r>
    </w:p>
    <w:p w14:paraId="1028F623" w14:textId="77777777" w:rsidR="002B56FA" w:rsidRDefault="00B5165E">
      <w:pPr>
        <w:numPr>
          <w:ilvl w:val="0"/>
          <w:numId w:val="27"/>
        </w:numPr>
        <w:pBdr>
          <w:top w:val="nil"/>
          <w:left w:val="nil"/>
          <w:bottom w:val="nil"/>
          <w:right w:val="nil"/>
          <w:between w:val="nil"/>
        </w:pBdr>
        <w:ind w:left="284" w:hanging="284"/>
        <w:rPr>
          <w:b/>
          <w:color w:val="000000"/>
        </w:rPr>
      </w:pPr>
      <w:hyperlink r:id="rId11">
        <w:r w:rsidR="00D33909">
          <w:rPr>
            <w:b/>
            <w:color w:val="0563C1"/>
            <w:u w:val="single"/>
          </w:rPr>
          <w:t>Children Act 1989 Care Planning, Placement and Case Review</w:t>
        </w:r>
      </w:hyperlink>
    </w:p>
    <w:p w14:paraId="0E776792" w14:textId="77777777" w:rsidR="002B56FA" w:rsidRDefault="00B5165E">
      <w:pPr>
        <w:numPr>
          <w:ilvl w:val="0"/>
          <w:numId w:val="27"/>
        </w:numPr>
        <w:pBdr>
          <w:top w:val="nil"/>
          <w:left w:val="nil"/>
          <w:bottom w:val="nil"/>
          <w:right w:val="nil"/>
          <w:between w:val="nil"/>
        </w:pBdr>
        <w:ind w:left="284" w:hanging="284"/>
        <w:rPr>
          <w:b/>
          <w:color w:val="000000"/>
        </w:rPr>
      </w:pPr>
      <w:hyperlink r:id="rId12">
        <w:r w:rsidR="00D33909">
          <w:rPr>
            <w:b/>
            <w:color w:val="0563C1"/>
            <w:u w:val="single"/>
          </w:rPr>
          <w:t>Children Act 2004</w:t>
        </w:r>
      </w:hyperlink>
    </w:p>
    <w:p w14:paraId="15CD1120" w14:textId="77777777" w:rsidR="002B56FA" w:rsidRDefault="00B5165E">
      <w:pPr>
        <w:numPr>
          <w:ilvl w:val="0"/>
          <w:numId w:val="27"/>
        </w:numPr>
        <w:pBdr>
          <w:top w:val="nil"/>
          <w:left w:val="nil"/>
          <w:bottom w:val="nil"/>
          <w:right w:val="nil"/>
          <w:between w:val="nil"/>
        </w:pBdr>
        <w:ind w:left="284" w:hanging="284"/>
        <w:rPr>
          <w:b/>
          <w:color w:val="000000"/>
        </w:rPr>
      </w:pPr>
      <w:hyperlink r:id="rId13">
        <w:r w:rsidR="00D33909">
          <w:rPr>
            <w:b/>
            <w:color w:val="0563C1"/>
            <w:u w:val="single"/>
          </w:rPr>
          <w:t>Education Act 2002</w:t>
        </w:r>
      </w:hyperlink>
    </w:p>
    <w:p w14:paraId="7716BE3B" w14:textId="77777777" w:rsidR="002B56FA" w:rsidRPr="00731F22" w:rsidRDefault="00B5165E">
      <w:pPr>
        <w:numPr>
          <w:ilvl w:val="0"/>
          <w:numId w:val="27"/>
        </w:numPr>
        <w:pBdr>
          <w:top w:val="nil"/>
          <w:left w:val="nil"/>
          <w:bottom w:val="nil"/>
          <w:right w:val="nil"/>
          <w:between w:val="nil"/>
        </w:pBdr>
        <w:ind w:left="284" w:hanging="284"/>
        <w:rPr>
          <w:b/>
          <w:color w:val="000000"/>
        </w:rPr>
      </w:pPr>
      <w:hyperlink r:id="rId14">
        <w:r w:rsidR="00D33909" w:rsidRPr="00731F22">
          <w:rPr>
            <w:b/>
            <w:color w:val="0563C1"/>
            <w:u w:val="single"/>
          </w:rPr>
          <w:t>London Child Protection Procedures and Practice Guidance</w:t>
        </w:r>
      </w:hyperlink>
    </w:p>
    <w:p w14:paraId="3E8CD3D2" w14:textId="13B4C6EF" w:rsidR="002B56FA" w:rsidRPr="00731F22" w:rsidRDefault="0085421D">
      <w:pPr>
        <w:numPr>
          <w:ilvl w:val="0"/>
          <w:numId w:val="27"/>
        </w:numPr>
        <w:pBdr>
          <w:top w:val="nil"/>
          <w:left w:val="nil"/>
          <w:bottom w:val="nil"/>
          <w:right w:val="nil"/>
          <w:between w:val="nil"/>
        </w:pBdr>
        <w:ind w:left="284" w:hanging="284"/>
        <w:rPr>
          <w:rStyle w:val="Hyperlink"/>
          <w:b/>
        </w:rPr>
      </w:pPr>
      <w:r w:rsidRPr="00731F22">
        <w:rPr>
          <w:b/>
          <w:color w:val="0000FF"/>
          <w:u w:val="single"/>
        </w:rPr>
        <w:fldChar w:fldCharType="begin"/>
      </w:r>
      <w:r w:rsidR="00B66A36" w:rsidRPr="00731F22">
        <w:rPr>
          <w:b/>
          <w:color w:val="0000FF"/>
          <w:u w:val="single"/>
        </w:rPr>
        <w:instrText>HYPERLINK "https://assets.publishing.service.gov.uk/media/6a4cf903b7203c4c023fd2f3/Keeping_children_safe_in_education_2026_.pdf"</w:instrText>
      </w:r>
      <w:r w:rsidRPr="00731F22">
        <w:rPr>
          <w:b/>
          <w:color w:val="0000FF"/>
          <w:u w:val="single"/>
        </w:rPr>
        <w:fldChar w:fldCharType="separate"/>
      </w:r>
      <w:r w:rsidR="00D33909" w:rsidRPr="00731F22">
        <w:rPr>
          <w:rStyle w:val="Hyperlink"/>
          <w:b/>
        </w:rPr>
        <w:t>Keeping Children Safe in Education 202</w:t>
      </w:r>
      <w:r w:rsidR="00B66A36" w:rsidRPr="00731F22">
        <w:rPr>
          <w:rStyle w:val="Hyperlink"/>
          <w:b/>
        </w:rPr>
        <w:t>6</w:t>
      </w:r>
    </w:p>
    <w:p w14:paraId="3BA6F8D4" w14:textId="753A9932" w:rsidR="002B56FA" w:rsidRPr="00731F22" w:rsidRDefault="0085421D">
      <w:pPr>
        <w:numPr>
          <w:ilvl w:val="0"/>
          <w:numId w:val="27"/>
        </w:numPr>
        <w:pBdr>
          <w:top w:val="nil"/>
          <w:left w:val="nil"/>
          <w:bottom w:val="nil"/>
          <w:right w:val="nil"/>
          <w:between w:val="nil"/>
        </w:pBdr>
        <w:ind w:left="284" w:hanging="284"/>
        <w:rPr>
          <w:rStyle w:val="Hyperlink"/>
          <w:b/>
        </w:rPr>
      </w:pPr>
      <w:r w:rsidRPr="00731F22">
        <w:rPr>
          <w:b/>
          <w:color w:val="0000FF"/>
          <w:u w:val="single"/>
        </w:rPr>
        <w:fldChar w:fldCharType="end"/>
      </w:r>
      <w:r w:rsidR="00B66A36" w:rsidRPr="00731F22">
        <w:rPr>
          <w:b/>
        </w:rPr>
        <w:fldChar w:fldCharType="begin"/>
      </w:r>
      <w:r w:rsidR="00B66A36" w:rsidRPr="00731F22">
        <w:rPr>
          <w:b/>
        </w:rPr>
        <w:instrText>HYPERLINK "https://assets.publishing.service.gov.uk/media/69fb1c28d0e316a40f269a5b/Working_together_to_safeguard_children_2026_a_guide_to_multi_agency_working.pdf"</w:instrText>
      </w:r>
      <w:r w:rsidR="00B66A36" w:rsidRPr="00731F22">
        <w:rPr>
          <w:b/>
        </w:rPr>
        <w:fldChar w:fldCharType="separate"/>
      </w:r>
      <w:r w:rsidRPr="00731F22">
        <w:rPr>
          <w:rStyle w:val="Hyperlink"/>
          <w:b/>
        </w:rPr>
        <w:t>Working Together to Safeguard Children 202</w:t>
      </w:r>
      <w:r w:rsidR="00B66A36" w:rsidRPr="00731F22">
        <w:rPr>
          <w:rStyle w:val="Hyperlink"/>
          <w:b/>
        </w:rPr>
        <w:t>6</w:t>
      </w:r>
    </w:p>
    <w:p w14:paraId="0FA4B92E" w14:textId="26E98980" w:rsidR="002B56FA" w:rsidRPr="00731F22" w:rsidRDefault="00B66A36">
      <w:pPr>
        <w:numPr>
          <w:ilvl w:val="0"/>
          <w:numId w:val="27"/>
        </w:numPr>
        <w:pBdr>
          <w:top w:val="nil"/>
          <w:left w:val="nil"/>
          <w:bottom w:val="nil"/>
          <w:right w:val="nil"/>
          <w:between w:val="nil"/>
        </w:pBdr>
        <w:ind w:left="284" w:hanging="284"/>
        <w:rPr>
          <w:rStyle w:val="Hyperlink"/>
          <w:b/>
        </w:rPr>
      </w:pPr>
      <w:r w:rsidRPr="00731F22">
        <w:rPr>
          <w:b/>
        </w:rPr>
        <w:fldChar w:fldCharType="end"/>
      </w:r>
      <w:r w:rsidR="00D30872" w:rsidRPr="00731F22">
        <w:rPr>
          <w:b/>
          <w:color w:val="0563C1"/>
          <w:u w:val="single"/>
        </w:rPr>
        <w:fldChar w:fldCharType="begin"/>
      </w:r>
      <w:r w:rsidR="00D30872" w:rsidRPr="00731F22">
        <w:rPr>
          <w:b/>
          <w:color w:val="0563C1"/>
          <w:u w:val="single"/>
        </w:rPr>
        <w:instrText>HYPERLINK "https://assets.publishing.service.gov.uk/media/5d690478ed915d53af175c03/Inspecting_safeguarding_guidance_300919.pdf"</w:instrText>
      </w:r>
      <w:r w:rsidR="00D30872" w:rsidRPr="00731F22">
        <w:rPr>
          <w:b/>
          <w:color w:val="0563C1"/>
          <w:u w:val="single"/>
        </w:rPr>
        <w:fldChar w:fldCharType="separate"/>
      </w:r>
      <w:r w:rsidR="00D33909" w:rsidRPr="00731F22">
        <w:rPr>
          <w:rStyle w:val="Hyperlink"/>
          <w:b/>
        </w:rPr>
        <w:t>Inspecting Safeguarding in Early Years, Education and Skills</w:t>
      </w:r>
    </w:p>
    <w:p w14:paraId="3D60DD39" w14:textId="33FF71B5" w:rsidR="002B56FA" w:rsidRPr="00731F22" w:rsidRDefault="00D30872">
      <w:pPr>
        <w:numPr>
          <w:ilvl w:val="0"/>
          <w:numId w:val="27"/>
        </w:numPr>
        <w:pBdr>
          <w:top w:val="nil"/>
          <w:left w:val="nil"/>
          <w:bottom w:val="nil"/>
          <w:right w:val="nil"/>
          <w:between w:val="nil"/>
        </w:pBdr>
        <w:ind w:left="284" w:hanging="284"/>
        <w:rPr>
          <w:b/>
          <w:color w:val="000000"/>
        </w:rPr>
      </w:pPr>
      <w:r w:rsidRPr="00731F22">
        <w:rPr>
          <w:b/>
          <w:color w:val="0563C1"/>
          <w:u w:val="single"/>
        </w:rPr>
        <w:fldChar w:fldCharType="end"/>
      </w:r>
      <w:hyperlink r:id="rId15">
        <w:r w:rsidR="00D33909" w:rsidRPr="00731F22">
          <w:rPr>
            <w:b/>
            <w:color w:val="0563C1"/>
            <w:u w:val="single"/>
          </w:rPr>
          <w:t>Teachers' Standards</w:t>
        </w:r>
      </w:hyperlink>
    </w:p>
    <w:p w14:paraId="4813A06F" w14:textId="77777777" w:rsidR="002B56FA" w:rsidRDefault="00B5165E">
      <w:pPr>
        <w:numPr>
          <w:ilvl w:val="0"/>
          <w:numId w:val="27"/>
        </w:numPr>
        <w:pBdr>
          <w:top w:val="nil"/>
          <w:left w:val="nil"/>
          <w:bottom w:val="nil"/>
          <w:right w:val="nil"/>
          <w:between w:val="nil"/>
        </w:pBdr>
        <w:ind w:left="284" w:hanging="284"/>
        <w:rPr>
          <w:b/>
          <w:color w:val="000000"/>
        </w:rPr>
      </w:pPr>
      <w:hyperlink r:id="rId16">
        <w:r w:rsidR="00D33909">
          <w:rPr>
            <w:b/>
            <w:color w:val="0563C1"/>
            <w:u w:val="single"/>
          </w:rPr>
          <w:t>What to do if You're Worried a Child is Being Abused</w:t>
        </w:r>
      </w:hyperlink>
    </w:p>
    <w:p w14:paraId="33FE9C2A" w14:textId="77777777" w:rsidR="002B56FA" w:rsidRDefault="00B5165E">
      <w:pPr>
        <w:numPr>
          <w:ilvl w:val="0"/>
          <w:numId w:val="27"/>
        </w:numPr>
        <w:pBdr>
          <w:top w:val="nil"/>
          <w:left w:val="nil"/>
          <w:bottom w:val="nil"/>
          <w:right w:val="nil"/>
          <w:between w:val="nil"/>
        </w:pBdr>
        <w:ind w:left="284" w:hanging="284"/>
        <w:rPr>
          <w:b/>
          <w:color w:val="000000"/>
        </w:rPr>
      </w:pPr>
      <w:hyperlink r:id="rId17">
        <w:r w:rsidR="00D33909">
          <w:rPr>
            <w:b/>
            <w:color w:val="0563C1"/>
            <w:u w:val="single"/>
          </w:rPr>
          <w:t>Equality Act 2010: advice for schools</w:t>
        </w:r>
      </w:hyperlink>
    </w:p>
    <w:p w14:paraId="49B9C8EE" w14:textId="77777777" w:rsidR="002B56FA" w:rsidRDefault="00B5165E">
      <w:pPr>
        <w:numPr>
          <w:ilvl w:val="0"/>
          <w:numId w:val="27"/>
        </w:numPr>
        <w:pBdr>
          <w:top w:val="nil"/>
          <w:left w:val="nil"/>
          <w:bottom w:val="nil"/>
          <w:right w:val="nil"/>
          <w:between w:val="nil"/>
        </w:pBdr>
        <w:ind w:left="284" w:hanging="284"/>
        <w:rPr>
          <w:b/>
          <w:color w:val="000000"/>
        </w:rPr>
      </w:pPr>
      <w:hyperlink r:id="rId18">
        <w:r w:rsidR="00D33909">
          <w:rPr>
            <w:b/>
            <w:color w:val="0563C1"/>
            <w:u w:val="single"/>
          </w:rPr>
          <w:t>Information Sharing</w:t>
        </w:r>
      </w:hyperlink>
    </w:p>
    <w:p w14:paraId="72C5186B" w14:textId="51B87139" w:rsidR="002B56FA" w:rsidRPr="00D30872" w:rsidRDefault="00D30872">
      <w:pPr>
        <w:numPr>
          <w:ilvl w:val="0"/>
          <w:numId w:val="27"/>
        </w:numPr>
        <w:pBdr>
          <w:top w:val="nil"/>
          <w:left w:val="nil"/>
          <w:bottom w:val="nil"/>
          <w:right w:val="nil"/>
          <w:between w:val="nil"/>
        </w:pBdr>
        <w:ind w:left="284" w:hanging="284"/>
        <w:rPr>
          <w:rStyle w:val="Hyperlink"/>
          <w:b/>
        </w:rPr>
      </w:pPr>
      <w:r>
        <w:rPr>
          <w:b/>
          <w:color w:val="0563C1"/>
          <w:u w:val="single"/>
        </w:rPr>
        <w:fldChar w:fldCharType="begin"/>
      </w:r>
      <w:r>
        <w:rPr>
          <w:b/>
          <w:color w:val="0563C1"/>
          <w:u w:val="single"/>
        </w:rPr>
        <w:instrText>HYPERLINK "https://assets.publishing.service.gov.uk/media/6a5105c59e9c95844ae64cfd/Early_years_foundation_stage_statutory_framework_-_childminders_2026.pdf"</w:instrText>
      </w:r>
      <w:r>
        <w:rPr>
          <w:b/>
          <w:color w:val="0563C1"/>
          <w:u w:val="single"/>
        </w:rPr>
        <w:fldChar w:fldCharType="separate"/>
      </w:r>
      <w:r w:rsidR="005C3DDC" w:rsidRPr="00D30872">
        <w:rPr>
          <w:rStyle w:val="Hyperlink"/>
          <w:b/>
        </w:rPr>
        <w:t>Statutory framework for the early years foundation stage 202</w:t>
      </w:r>
      <w:r w:rsidRPr="00D30872">
        <w:rPr>
          <w:rStyle w:val="Hyperlink"/>
          <w:b/>
        </w:rPr>
        <w:t>6</w:t>
      </w:r>
    </w:p>
    <w:p w14:paraId="0E46B2FE" w14:textId="4CF3C7B8" w:rsidR="002B56FA" w:rsidRDefault="00D30872">
      <w:pPr>
        <w:spacing w:after="0"/>
        <w:ind w:left="720" w:hanging="720"/>
        <w:rPr>
          <w:b/>
        </w:rPr>
      </w:pPr>
      <w:r>
        <w:rPr>
          <w:b/>
          <w:color w:val="0563C1"/>
          <w:u w:val="single"/>
        </w:rPr>
        <w:fldChar w:fldCharType="end"/>
      </w: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Pr="00731F22" w:rsidRDefault="00D33909">
      <w:pPr>
        <w:rPr>
          <w:color w:val="000000" w:themeColor="text1"/>
        </w:rPr>
      </w:pPr>
      <w:r>
        <w:t xml:space="preserve">We will take steps to ensure that any groups or individuals who hire and/or use our building or grounds inside or outside of school hours, follow the local child protection guidelines and </w:t>
      </w:r>
      <w:r w:rsidRPr="00731F22">
        <w:rPr>
          <w:color w:val="000000" w:themeColor="text1"/>
        </w:rPr>
        <w:t>are aware of their safeguarding duties and this policy.</w:t>
      </w:r>
    </w:p>
    <w:p w14:paraId="58D4BB0A" w14:textId="77777777" w:rsidR="002B56FA" w:rsidRPr="00731F22" w:rsidRDefault="00D33909">
      <w:pPr>
        <w:ind w:left="284" w:hanging="284"/>
        <w:rPr>
          <w:color w:val="000000" w:themeColor="text1"/>
        </w:rPr>
      </w:pPr>
      <w:r w:rsidRPr="00731F22">
        <w:rPr>
          <w:color w:val="000000" w:themeColor="text1"/>
        </w:rPr>
        <w:t>We will ensure that all staff read and understand:</w:t>
      </w:r>
    </w:p>
    <w:p w14:paraId="74185C8D" w14:textId="479D165F" w:rsidR="002B56FA" w:rsidRPr="00731F22" w:rsidRDefault="009D1EE5">
      <w:pPr>
        <w:numPr>
          <w:ilvl w:val="0"/>
          <w:numId w:val="24"/>
        </w:numPr>
        <w:pBdr>
          <w:top w:val="nil"/>
          <w:left w:val="nil"/>
          <w:bottom w:val="nil"/>
          <w:right w:val="nil"/>
          <w:between w:val="nil"/>
        </w:pBdr>
        <w:ind w:left="284" w:hanging="284"/>
        <w:rPr>
          <w:color w:val="000000" w:themeColor="text1"/>
        </w:rPr>
      </w:pPr>
      <w:r w:rsidRPr="00731F22">
        <w:rPr>
          <w:color w:val="000000" w:themeColor="text1"/>
        </w:rPr>
        <w:t>St Edmund Campion Catholic Primary School and Nursery</w:t>
      </w:r>
      <w:r w:rsidR="00D33909" w:rsidRPr="00731F22">
        <w:rPr>
          <w:color w:val="000000" w:themeColor="text1"/>
        </w:rPr>
        <w:t>’s Safeguarding and Child Protection policy</w:t>
      </w:r>
    </w:p>
    <w:p w14:paraId="65A378F8" w14:textId="143A2FDB" w:rsidR="002B56FA" w:rsidRDefault="009D1EE5">
      <w:pPr>
        <w:numPr>
          <w:ilvl w:val="0"/>
          <w:numId w:val="24"/>
        </w:numPr>
        <w:pBdr>
          <w:top w:val="nil"/>
          <w:left w:val="nil"/>
          <w:bottom w:val="nil"/>
          <w:right w:val="nil"/>
          <w:between w:val="nil"/>
        </w:pBdr>
        <w:ind w:left="284" w:hanging="284"/>
      </w:pPr>
      <w:r w:rsidRPr="00731F22">
        <w:rPr>
          <w:color w:val="000000" w:themeColor="text1"/>
        </w:rPr>
        <w:lastRenderedPageBreak/>
        <w:t>St Edmund Campion Catholic Primary School and Nursery</w:t>
      </w:r>
      <w:r w:rsidR="00D33909" w:rsidRPr="00731F22">
        <w:rPr>
          <w:color w:val="000000" w:themeColor="text1"/>
        </w:rPr>
        <w:t xml:space="preserve">’s online </w:t>
      </w:r>
      <w:r w:rsidR="00D33909">
        <w:t>safeguarding</w:t>
      </w:r>
      <w:r w:rsidR="00D33909">
        <w:rPr>
          <w:color w:val="FF0000"/>
        </w:rPr>
        <w:t xml:space="preserve"> </w:t>
      </w:r>
      <w:r w:rsidR="00D33909">
        <w:rPr>
          <w:color w:val="000000"/>
        </w:rPr>
        <w:t xml:space="preserve">policy </w:t>
      </w:r>
    </w:p>
    <w:p w14:paraId="4B64A3BA" w14:textId="7F69FD88" w:rsidR="002B56FA" w:rsidRDefault="00D33909">
      <w:pPr>
        <w:numPr>
          <w:ilvl w:val="0"/>
          <w:numId w:val="24"/>
        </w:numPr>
        <w:pBdr>
          <w:top w:val="nil"/>
          <w:left w:val="nil"/>
          <w:bottom w:val="nil"/>
          <w:right w:val="nil"/>
          <w:between w:val="nil"/>
        </w:pBdr>
        <w:ind w:left="284" w:hanging="284"/>
      </w:pPr>
      <w:r>
        <w:rPr>
          <w:color w:val="000000"/>
        </w:rPr>
        <w:t xml:space="preserve">Keeping Children Safe in </w:t>
      </w:r>
      <w:r w:rsidRPr="00731F22">
        <w:rPr>
          <w:color w:val="000000"/>
        </w:rPr>
        <w:t>Education (202</w:t>
      </w:r>
      <w:r w:rsidR="00D30872" w:rsidRPr="00731F22">
        <w:t>6</w:t>
      </w:r>
      <w:r w:rsidRPr="00731F22">
        <w:rPr>
          <w:color w:val="000000"/>
        </w:rPr>
        <w:t>) Part One</w:t>
      </w:r>
    </w:p>
    <w:p w14:paraId="6EE9E40B" w14:textId="268042DF" w:rsidR="002B56FA" w:rsidRPr="00731F22" w:rsidRDefault="009D1EE5">
      <w:pPr>
        <w:numPr>
          <w:ilvl w:val="0"/>
          <w:numId w:val="24"/>
        </w:numPr>
        <w:pBdr>
          <w:top w:val="nil"/>
          <w:left w:val="nil"/>
          <w:bottom w:val="nil"/>
          <w:right w:val="nil"/>
          <w:between w:val="nil"/>
        </w:pBdr>
        <w:ind w:left="284" w:hanging="284"/>
        <w:rPr>
          <w:color w:val="000000" w:themeColor="text1"/>
        </w:rPr>
      </w:pPr>
      <w:r w:rsidRPr="00731F22">
        <w:rPr>
          <w:color w:val="000000" w:themeColor="text1"/>
        </w:rPr>
        <w:t>St Edmund Campion Catholic Primary School and Nursery</w:t>
      </w:r>
      <w:r w:rsidR="00D33909" w:rsidRPr="00731F22">
        <w:rPr>
          <w:color w:val="000000" w:themeColor="text1"/>
        </w:rPr>
        <w:t>’s code of conduct</w:t>
      </w:r>
    </w:p>
    <w:p w14:paraId="1DDE7328" w14:textId="30530CF8" w:rsidR="002B56FA" w:rsidRDefault="009D1EE5">
      <w:pPr>
        <w:numPr>
          <w:ilvl w:val="0"/>
          <w:numId w:val="24"/>
        </w:numPr>
        <w:pBdr>
          <w:top w:val="nil"/>
          <w:left w:val="nil"/>
          <w:bottom w:val="nil"/>
          <w:right w:val="nil"/>
          <w:between w:val="nil"/>
        </w:pBdr>
        <w:ind w:left="284" w:hanging="284"/>
      </w:pPr>
      <w:r w:rsidRPr="00731F22">
        <w:rPr>
          <w:color w:val="000000" w:themeColor="text1"/>
        </w:rPr>
        <w:t>St Edmund Campion Catholic Primary School and Nursery</w:t>
      </w:r>
      <w:r w:rsidR="00D33909" w:rsidRPr="00731F22">
        <w:rPr>
          <w:color w:val="000000" w:themeColor="text1"/>
        </w:rPr>
        <w:t xml:space="preserve">’s Behaviour </w:t>
      </w:r>
      <w:r w:rsidR="00D33909">
        <w:rPr>
          <w:color w:val="000000"/>
        </w:rPr>
        <w:t>Polic</w:t>
      </w:r>
      <w:r w:rsidR="00000AF1">
        <w:rPr>
          <w:color w:val="000000"/>
        </w:rPr>
        <w:t>y</w:t>
      </w:r>
    </w:p>
    <w:p w14:paraId="79F4946D" w14:textId="77777777" w:rsidR="002B56FA" w:rsidRDefault="002B56FA"/>
    <w:p w14:paraId="0F476D6E" w14:textId="77777777" w:rsidR="002B56FA" w:rsidRDefault="002B56FA">
      <w:pPr>
        <w:spacing w:after="0"/>
        <w:rPr>
          <w:color w:val="FF0000"/>
        </w:rPr>
      </w:pPr>
    </w:p>
    <w:p w14:paraId="423DD2DA" w14:textId="77777777" w:rsidR="002B56FA" w:rsidRPr="00731F22" w:rsidRDefault="00D33909">
      <w:pPr>
        <w:rPr>
          <w:color w:val="000000" w:themeColor="text1"/>
        </w:rPr>
      </w:pPr>
      <w:r>
        <w:t xml:space="preserve">We will </w:t>
      </w:r>
      <w:r w:rsidRPr="00731F22">
        <w:rPr>
          <w:color w:val="000000" w:themeColor="text1"/>
        </w:rPr>
        <w:t>ensure that all staff are aware of:</w:t>
      </w:r>
    </w:p>
    <w:p w14:paraId="58CED062" w14:textId="77777777" w:rsidR="002B56FA" w:rsidRPr="00731F22" w:rsidRDefault="00D33909">
      <w:pPr>
        <w:numPr>
          <w:ilvl w:val="0"/>
          <w:numId w:val="2"/>
        </w:numPr>
        <w:pBdr>
          <w:top w:val="nil"/>
          <w:left w:val="nil"/>
          <w:bottom w:val="nil"/>
          <w:right w:val="nil"/>
          <w:between w:val="nil"/>
        </w:pBdr>
        <w:spacing w:after="0"/>
        <w:ind w:left="284" w:hanging="284"/>
        <w:rPr>
          <w:color w:val="000000" w:themeColor="text1"/>
        </w:rPr>
      </w:pPr>
      <w:r w:rsidRPr="00731F22">
        <w:rPr>
          <w:color w:val="000000" w:themeColor="text1"/>
        </w:rPr>
        <w:t>the safeguarding response to children who go missing from education</w:t>
      </w:r>
    </w:p>
    <w:p w14:paraId="111D1B9E" w14:textId="77777777" w:rsidR="002B56FA" w:rsidRPr="00731F22" w:rsidRDefault="00D33909">
      <w:pPr>
        <w:numPr>
          <w:ilvl w:val="0"/>
          <w:numId w:val="2"/>
        </w:numPr>
        <w:pBdr>
          <w:top w:val="nil"/>
          <w:left w:val="nil"/>
          <w:bottom w:val="nil"/>
          <w:right w:val="nil"/>
          <w:between w:val="nil"/>
        </w:pBdr>
        <w:spacing w:after="0"/>
        <w:ind w:left="284" w:hanging="284"/>
        <w:rPr>
          <w:color w:val="000000" w:themeColor="text1"/>
        </w:rPr>
      </w:pPr>
      <w:r w:rsidRPr="00731F22">
        <w:rPr>
          <w:color w:val="000000" w:themeColor="text1"/>
        </w:rPr>
        <w:t>The role of the Designated Safeguarding Lead</w:t>
      </w:r>
    </w:p>
    <w:p w14:paraId="24B931F9" w14:textId="3ECC078E" w:rsidR="002B56FA" w:rsidRPr="00731F22" w:rsidRDefault="00D33909">
      <w:pPr>
        <w:numPr>
          <w:ilvl w:val="0"/>
          <w:numId w:val="2"/>
        </w:numPr>
        <w:pBdr>
          <w:top w:val="nil"/>
          <w:left w:val="nil"/>
          <w:bottom w:val="nil"/>
          <w:right w:val="nil"/>
          <w:between w:val="nil"/>
        </w:pBdr>
        <w:spacing w:after="0"/>
        <w:ind w:left="284" w:hanging="284"/>
        <w:rPr>
          <w:color w:val="000000" w:themeColor="text1"/>
        </w:rPr>
      </w:pPr>
      <w:r w:rsidRPr="00731F22">
        <w:rPr>
          <w:color w:val="000000" w:themeColor="text1"/>
        </w:rPr>
        <w:t xml:space="preserve">The identity of </w:t>
      </w:r>
      <w:r w:rsidR="009D1EE5" w:rsidRPr="00731F22">
        <w:rPr>
          <w:color w:val="000000" w:themeColor="text1"/>
        </w:rPr>
        <w:t>St Edmund Campion Catholic Primary School and Nursery</w:t>
      </w:r>
      <w:r w:rsidRPr="00731F22">
        <w:rPr>
          <w:color w:val="000000" w:themeColor="text1"/>
        </w:rPr>
        <w:t>’s Designated Safeguarding Lead and Deput</w:t>
      </w:r>
      <w:r w:rsidR="00000AF1" w:rsidRPr="00731F22">
        <w:rPr>
          <w:color w:val="000000" w:themeColor="text1"/>
        </w:rPr>
        <w:t>ies</w:t>
      </w:r>
    </w:p>
    <w:p w14:paraId="6FBEF26C" w14:textId="77777777" w:rsidR="002B56FA" w:rsidRPr="00731F22" w:rsidRDefault="00D33909">
      <w:pPr>
        <w:numPr>
          <w:ilvl w:val="0"/>
          <w:numId w:val="2"/>
        </w:numPr>
        <w:pBdr>
          <w:top w:val="nil"/>
          <w:left w:val="nil"/>
          <w:bottom w:val="nil"/>
          <w:right w:val="nil"/>
          <w:between w:val="nil"/>
        </w:pBdr>
        <w:spacing w:after="0"/>
        <w:ind w:left="284" w:hanging="284"/>
        <w:rPr>
          <w:color w:val="000000" w:themeColor="text1"/>
        </w:rPr>
      </w:pPr>
      <w:r w:rsidRPr="00731F22">
        <w:rPr>
          <w:color w:val="000000" w:themeColor="text1"/>
        </w:rPr>
        <w:t>The additional vulnerabilities of children who are looked after/previously looked after, children with Special Educational Needs and Disabilities and children who are young carers.</w:t>
      </w:r>
    </w:p>
    <w:p w14:paraId="0B6718B1" w14:textId="77777777" w:rsidR="002B56FA" w:rsidRPr="00731F22" w:rsidRDefault="002B56FA">
      <w:pPr>
        <w:spacing w:after="0"/>
        <w:rPr>
          <w:color w:val="000000" w:themeColor="text1"/>
        </w:rPr>
      </w:pPr>
    </w:p>
    <w:p w14:paraId="0D2AF0BB" w14:textId="041D259B" w:rsidR="002B56FA" w:rsidRPr="00731F22" w:rsidRDefault="00DA3021">
      <w:pPr>
        <w:spacing w:after="0"/>
        <w:rPr>
          <w:color w:val="000000" w:themeColor="text1"/>
        </w:rPr>
      </w:pPr>
      <w:r>
        <w:rPr>
          <w:color w:val="000000" w:themeColor="text1"/>
        </w:rPr>
        <w:t>Links to</w:t>
      </w:r>
      <w:r w:rsidR="00D33909" w:rsidRPr="00731F22">
        <w:rPr>
          <w:color w:val="000000" w:themeColor="text1"/>
        </w:rPr>
        <w:t xml:space="preserve"> the above documents will be provided to all staff as part of the induction process.</w:t>
      </w:r>
    </w:p>
    <w:p w14:paraId="4361F2C7" w14:textId="77777777" w:rsidR="002B56FA" w:rsidRPr="00731F22" w:rsidRDefault="002B56FA">
      <w:pPr>
        <w:spacing w:after="0"/>
        <w:rPr>
          <w:color w:val="000000" w:themeColor="text1"/>
        </w:rPr>
      </w:pPr>
    </w:p>
    <w:p w14:paraId="1FAB82A7" w14:textId="2E92111C" w:rsidR="002B56FA" w:rsidRDefault="00000AF1">
      <w:pPr>
        <w:spacing w:after="0"/>
      </w:pPr>
      <w:r w:rsidRPr="00731F22">
        <w:rPr>
          <w:color w:val="000000" w:themeColor="text1"/>
        </w:rPr>
        <w:t>St Edmund Campion Catholic Primary School and Nursery</w:t>
      </w:r>
      <w:r w:rsidR="00D33909" w:rsidRPr="00731F22">
        <w:rPr>
          <w:color w:val="000000" w:themeColor="text1"/>
        </w:rPr>
        <w:t xml:space="preserve"> will publish our Safeguarding and Child Protection policy on our website and hard copies will be available </w:t>
      </w:r>
      <w:r w:rsidR="00D33909">
        <w:t xml:space="preserve">on request from the school office. </w:t>
      </w:r>
    </w:p>
    <w:p w14:paraId="11C009A7" w14:textId="77777777" w:rsidR="002B56FA" w:rsidRDefault="002B56FA">
      <w:pPr>
        <w:spacing w:after="0"/>
      </w:pPr>
    </w:p>
    <w:p w14:paraId="0F3EFC00" w14:textId="488E20AF" w:rsidR="002B56FA" w:rsidRDefault="00D33909">
      <w:pPr>
        <w:spacing w:after="0"/>
      </w:pPr>
      <w:r>
        <w:t xml:space="preserve">The roles of the Designated Safeguarding Lead and the </w:t>
      </w:r>
      <w:r w:rsidR="00000AF1">
        <w:t>Deputy Designated Safeguarding Leads</w:t>
      </w:r>
      <w:r>
        <w:t xml:space="preserve">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09788070" w:rsidR="002B56FA" w:rsidRDefault="002B56FA">
      <w:pPr>
        <w:spacing w:after="0"/>
      </w:pPr>
    </w:p>
    <w:p w14:paraId="6EE40ED1" w14:textId="3E1968BA" w:rsidR="00D14D42" w:rsidRDefault="00D14D42">
      <w:pPr>
        <w:spacing w:after="0"/>
      </w:pPr>
    </w:p>
    <w:p w14:paraId="6FD38AB3" w14:textId="70F06388" w:rsidR="00D14D42" w:rsidRDefault="00D14D42">
      <w:pPr>
        <w:spacing w:after="0"/>
      </w:pPr>
    </w:p>
    <w:p w14:paraId="512759F5" w14:textId="2B63E430" w:rsidR="00D14D42" w:rsidRDefault="00D14D42">
      <w:pPr>
        <w:spacing w:after="0"/>
      </w:pPr>
    </w:p>
    <w:p w14:paraId="3235DEE7" w14:textId="32B17EF9" w:rsidR="00D14D42" w:rsidRDefault="00D14D42">
      <w:pPr>
        <w:spacing w:after="0"/>
      </w:pPr>
    </w:p>
    <w:p w14:paraId="5E60F3D1" w14:textId="2374069E" w:rsidR="00D14D42" w:rsidRDefault="00D14D42">
      <w:pPr>
        <w:spacing w:after="0"/>
      </w:pPr>
    </w:p>
    <w:p w14:paraId="352E9B17" w14:textId="1BEC1707" w:rsidR="00D14D42" w:rsidRDefault="00D14D42">
      <w:pPr>
        <w:spacing w:after="0"/>
      </w:pPr>
    </w:p>
    <w:p w14:paraId="4B3C34B8" w14:textId="2FD4203F" w:rsidR="00D14D42" w:rsidRDefault="00D14D42">
      <w:pPr>
        <w:spacing w:after="0"/>
      </w:pPr>
    </w:p>
    <w:p w14:paraId="77E5F058" w14:textId="73B8804F" w:rsidR="00D14D42" w:rsidRDefault="00D14D42">
      <w:pPr>
        <w:spacing w:after="0"/>
      </w:pPr>
    </w:p>
    <w:p w14:paraId="081F491E" w14:textId="7E802AB1" w:rsidR="00D14D42" w:rsidRDefault="00D14D42">
      <w:pPr>
        <w:spacing w:after="0"/>
      </w:pPr>
    </w:p>
    <w:p w14:paraId="15F2B6AC" w14:textId="1C36C7C1" w:rsidR="00D14D42" w:rsidRDefault="00D14D42">
      <w:pPr>
        <w:spacing w:after="0"/>
      </w:pPr>
    </w:p>
    <w:p w14:paraId="7C99FD65" w14:textId="2EBF4B51" w:rsidR="00D14D42" w:rsidRDefault="00D14D42">
      <w:pPr>
        <w:spacing w:after="0"/>
      </w:pPr>
    </w:p>
    <w:p w14:paraId="7BB9287B" w14:textId="6D3F9323" w:rsidR="00D14D42" w:rsidRDefault="00D14D42">
      <w:pPr>
        <w:spacing w:after="0"/>
      </w:pPr>
    </w:p>
    <w:p w14:paraId="3AFC9895" w14:textId="77777777" w:rsidR="00D14D42" w:rsidRDefault="00D14D42">
      <w:pPr>
        <w:spacing w:after="0"/>
      </w:pPr>
    </w:p>
    <w:p w14:paraId="56B6F6E1" w14:textId="77777777" w:rsidR="002B56FA" w:rsidRPr="00D14D42" w:rsidRDefault="00D33909">
      <w:pPr>
        <w:pStyle w:val="Heading1"/>
        <w:numPr>
          <w:ilvl w:val="0"/>
          <w:numId w:val="17"/>
        </w:numPr>
        <w:ind w:left="567" w:hanging="567"/>
        <w:rPr>
          <w:color w:val="FF0000"/>
        </w:rPr>
      </w:pPr>
      <w:bookmarkStart w:id="7" w:name="_Toc238764521"/>
      <w:r w:rsidRPr="00D14D42">
        <w:rPr>
          <w:color w:val="FF0000"/>
        </w:rPr>
        <w:lastRenderedPageBreak/>
        <w:t>Roles and responsibilities</w:t>
      </w:r>
      <w:bookmarkEnd w:id="7"/>
    </w:p>
    <w:p w14:paraId="442A0947" w14:textId="77777777" w:rsidR="002B56FA" w:rsidRPr="00D14D42" w:rsidRDefault="00D33909">
      <w:pPr>
        <w:rPr>
          <w:b/>
        </w:rPr>
      </w:pPr>
      <w:r w:rsidRPr="00D14D42">
        <w:rPr>
          <w:b/>
          <w:sz w:val="28"/>
          <w:szCs w:val="28"/>
        </w:rPr>
        <w:t>The Governing Board/Board of Trustees</w:t>
      </w:r>
    </w:p>
    <w:p w14:paraId="1BB2C615" w14:textId="77777777" w:rsidR="002B56FA" w:rsidRPr="00DA3021" w:rsidRDefault="00D33909">
      <w:r>
        <w:t xml:space="preserve">Safeguarding is a </w:t>
      </w:r>
      <w:r w:rsidRPr="00DA3021">
        <w:t>standing item on the agenda for every meeting of the full board.</w:t>
      </w:r>
    </w:p>
    <w:p w14:paraId="3465CC93" w14:textId="62F23BE9" w:rsidR="002B56FA" w:rsidRDefault="00D33909">
      <w:r w:rsidRPr="00DA3021">
        <w:t xml:space="preserve">The Governing Board/Board of Trustees of </w:t>
      </w:r>
      <w:r w:rsidR="009D1EE5" w:rsidRPr="00DA3021">
        <w:t>St Edmund Campion Catholic Primary School and Nursery</w:t>
      </w:r>
      <w:r w:rsidRPr="00DA3021">
        <w:t xml:space="preserve"> understands and fulfils its responsibilities, </w:t>
      </w:r>
      <w:r w:rsidR="001B5CA8" w:rsidRPr="00DA3021">
        <w:t>namely</w:t>
      </w:r>
      <w:r w:rsidR="001B5CA8">
        <w:t>,</w:t>
      </w:r>
      <w:r>
        <w:t xml:space="preserve"> to ensure that:</w:t>
      </w:r>
    </w:p>
    <w:p w14:paraId="4065FF0A" w14:textId="57AACAEB" w:rsidR="002B56FA" w:rsidRDefault="00D33909">
      <w:pPr>
        <w:numPr>
          <w:ilvl w:val="0"/>
          <w:numId w:val="22"/>
        </w:numPr>
        <w:pBdr>
          <w:top w:val="nil"/>
          <w:left w:val="nil"/>
          <w:bottom w:val="nil"/>
          <w:right w:val="nil"/>
          <w:between w:val="nil"/>
        </w:pBdr>
        <w:ind w:left="284" w:hanging="284"/>
      </w:pPr>
      <w:r>
        <w:rPr>
          <w:color w:val="000000"/>
        </w:rPr>
        <w:t>they liaise with the headteacher and designated teachers over safeguarding matters</w:t>
      </w:r>
      <w:r>
        <w:t>. T</w:t>
      </w:r>
      <w:r>
        <w:rPr>
          <w:color w:val="000000"/>
        </w:rPr>
        <w:t>his is a strategic role rather than operational. Governors will not be involved in concerns regarding individual children</w:t>
      </w:r>
    </w:p>
    <w:p w14:paraId="23F60218" w14:textId="0C7524EA" w:rsidR="002B56FA" w:rsidRDefault="00D33909">
      <w:pPr>
        <w:numPr>
          <w:ilvl w:val="0"/>
          <w:numId w:val="22"/>
        </w:numPr>
        <w:pBdr>
          <w:top w:val="nil"/>
          <w:left w:val="nil"/>
          <w:bottom w:val="nil"/>
          <w:right w:val="nil"/>
          <w:between w:val="nil"/>
        </w:pBdr>
        <w:ind w:left="284" w:hanging="284"/>
      </w:pPr>
      <w:r>
        <w:rPr>
          <w:color w:val="000000"/>
        </w:rPr>
        <w:t xml:space="preserve">there is a Safeguarding and Child Protection policy </w:t>
      </w:r>
      <w:r>
        <w:t>that</w:t>
      </w:r>
      <w:r>
        <w:rPr>
          <w:color w:val="000000"/>
        </w:rPr>
        <w:t xml:space="preserve"> reflects the whole school approach to </w:t>
      </w:r>
      <w:r w:rsidR="00D93A15">
        <w:rPr>
          <w:color w:val="000000"/>
        </w:rPr>
        <w:t>child-on child</w:t>
      </w:r>
      <w:r>
        <w:rPr>
          <w:color w:val="000000"/>
        </w:rPr>
        <w:t xml:space="preserve"> abuse</w:t>
      </w:r>
    </w:p>
    <w:p w14:paraId="2FBB15EE" w14:textId="50119043" w:rsidR="002B56FA" w:rsidRDefault="00D33909">
      <w:pPr>
        <w:numPr>
          <w:ilvl w:val="0"/>
          <w:numId w:val="22"/>
        </w:numPr>
        <w:pBdr>
          <w:top w:val="nil"/>
          <w:left w:val="nil"/>
          <w:bottom w:val="nil"/>
          <w:right w:val="nil"/>
          <w:between w:val="nil"/>
        </w:pBdr>
        <w:ind w:left="284" w:hanging="284"/>
      </w:pPr>
      <w:r>
        <w:rPr>
          <w:color w:val="000000"/>
        </w:rPr>
        <w:t>there is a Staff Code of Conduct that includes the process for responding to low level concerns and acceptable use of technology</w:t>
      </w:r>
    </w:p>
    <w:p w14:paraId="374522AE" w14:textId="318AB214" w:rsidR="002B56FA" w:rsidRPr="00D14D42" w:rsidRDefault="00D33909">
      <w:pPr>
        <w:numPr>
          <w:ilvl w:val="1"/>
          <w:numId w:val="22"/>
        </w:numPr>
        <w:pBdr>
          <w:top w:val="nil"/>
          <w:left w:val="nil"/>
          <w:bottom w:val="nil"/>
          <w:right w:val="nil"/>
          <w:between w:val="nil"/>
        </w:pBdr>
        <w:ind w:left="284" w:hanging="284"/>
      </w:pPr>
      <w:r>
        <w:rPr>
          <w:color w:val="000000"/>
        </w:rPr>
        <w:t xml:space="preserve">child protection, safeguarding, recruitment and managing allegations policies and procedures, including the Staff Code of Conduct, are consistent with </w:t>
      </w:r>
      <w:r>
        <w:t>RBWM Multi Agency Safeguarding Board (</w:t>
      </w:r>
      <w:hyperlink r:id="rId19">
        <w:r>
          <w:rPr>
            <w:color w:val="1155CC"/>
            <w:u w:val="single"/>
          </w:rPr>
          <w:t>https://rbwmsafeguardingpartnership.org.uk/</w:t>
        </w:r>
      </w:hyperlink>
      <w:r>
        <w:t>)</w:t>
      </w:r>
      <w:r>
        <w:rPr>
          <w:color w:val="000000"/>
        </w:rPr>
        <w:t xml:space="preserve"> and statutory requirements. They are reviewed when needed and annually as a minimum. The Safeguarding and Child </w:t>
      </w:r>
      <w:r w:rsidRPr="00D14D42">
        <w:t>Protection policy is publicly available on the school website</w:t>
      </w:r>
    </w:p>
    <w:p w14:paraId="7250312B" w14:textId="31E113E5" w:rsidR="002B56FA" w:rsidRPr="00D14D42" w:rsidRDefault="00D33909">
      <w:pPr>
        <w:numPr>
          <w:ilvl w:val="1"/>
          <w:numId w:val="22"/>
        </w:numPr>
        <w:ind w:left="284" w:hanging="284"/>
        <w:jc w:val="both"/>
      </w:pPr>
      <w:r w:rsidRPr="00D14D42">
        <w:t xml:space="preserve">all staff, including temporary staff and volunteers sign to say they have read, understood and agree to work within </w:t>
      </w:r>
      <w:r w:rsidR="009D1EE5" w:rsidRPr="00D14D42">
        <w:t>St Edmund Campion Catholic Primary School and Nursery</w:t>
      </w:r>
      <w:r w:rsidRPr="00D14D42">
        <w:t>’s Safeguarding and Child Protection policy and Staff Code of Conduct</w:t>
      </w:r>
      <w:r w:rsidR="00D93A15" w:rsidRPr="00D14D42">
        <w:t>.</w:t>
      </w:r>
    </w:p>
    <w:p w14:paraId="097B3529" w14:textId="7B481BAD" w:rsidR="002B56FA" w:rsidRDefault="00D33909">
      <w:pPr>
        <w:numPr>
          <w:ilvl w:val="1"/>
          <w:numId w:val="22"/>
        </w:numPr>
        <w:ind w:left="284" w:hanging="284"/>
      </w:pPr>
      <w:r w:rsidRPr="00D14D42">
        <w:t xml:space="preserve">all staff </w:t>
      </w:r>
      <w:r w:rsidR="00B578A4" w:rsidRPr="00D14D42">
        <w:t>confirm</w:t>
      </w:r>
      <w:r w:rsidRPr="00D14D42">
        <w:t xml:space="preserve"> they have read and understood </w:t>
      </w:r>
      <w:r w:rsidR="00D30872" w:rsidRPr="00D14D42">
        <w:t xml:space="preserve">Keeping Children Safe </w:t>
      </w:r>
      <w:r w:rsidR="00D30872">
        <w:t xml:space="preserve">in Education (2026) </w:t>
      </w:r>
      <w:r>
        <w:t xml:space="preserve">part 1 </w:t>
      </w:r>
      <w:r w:rsidR="00691EAA">
        <w:t xml:space="preserve">via The Key </w:t>
      </w:r>
      <w:r>
        <w:t>and that mechanisms are in place to assist staff in understanding and discharging their roles and responsibilities as set out in the guidance</w:t>
      </w:r>
    </w:p>
    <w:p w14:paraId="56B32728" w14:textId="67297DEC" w:rsidR="002B56FA" w:rsidRDefault="00D33909">
      <w:pPr>
        <w:numPr>
          <w:ilvl w:val="1"/>
          <w:numId w:val="22"/>
        </w:numPr>
        <w:ind w:left="284" w:hanging="284"/>
      </w:pPr>
      <w:r>
        <w:t xml:space="preserve">all Governors/Trustees sign to say they have read and understood </w:t>
      </w:r>
      <w:r w:rsidR="00D30872">
        <w:t xml:space="preserve">Keeping Children Safe in Education (2026) </w:t>
      </w:r>
      <w:r>
        <w:t>and the Safeguarding and Child Protection Policy</w:t>
      </w:r>
      <w:r w:rsidR="00691EAA">
        <w:t xml:space="preserve"> via </w:t>
      </w:r>
      <w:proofErr w:type="spellStart"/>
      <w:r w:rsidR="00691EAA">
        <w:t>Governorhub</w:t>
      </w:r>
      <w:proofErr w:type="spellEnd"/>
    </w:p>
    <w:p w14:paraId="31F20B64" w14:textId="77777777" w:rsidR="002B56FA" w:rsidRPr="00691EAA" w:rsidRDefault="00D33909">
      <w:pPr>
        <w:numPr>
          <w:ilvl w:val="1"/>
          <w:numId w:val="22"/>
        </w:numPr>
        <w:pBdr>
          <w:top w:val="nil"/>
          <w:left w:val="nil"/>
          <w:bottom w:val="nil"/>
          <w:right w:val="nil"/>
          <w:between w:val="nil"/>
        </w:pBdr>
        <w:ind w:left="284" w:hanging="284"/>
      </w:pPr>
      <w:r w:rsidRPr="0085421D">
        <w:rPr>
          <w:color w:val="000000"/>
        </w:rPr>
        <w:t xml:space="preserve">the school operates a safer recruitment procedure that includes statutory checks on staff suitability to work with children and </w:t>
      </w:r>
      <w:r w:rsidRPr="0085421D">
        <w:t>ensure</w:t>
      </w:r>
      <w:r w:rsidRPr="0085421D">
        <w:rPr>
          <w:color w:val="000000"/>
        </w:rPr>
        <w:t xml:space="preserve"> that there is at least one person on every </w:t>
      </w:r>
      <w:r w:rsidRPr="00691EAA">
        <w:t>recruitment panel who has completed safer recruitment training within the last five years</w:t>
      </w:r>
    </w:p>
    <w:p w14:paraId="2DABB759" w14:textId="4D59EFF8" w:rsidR="002B56FA" w:rsidRPr="00691EAA" w:rsidRDefault="009D1EE5">
      <w:pPr>
        <w:numPr>
          <w:ilvl w:val="1"/>
          <w:numId w:val="22"/>
        </w:numPr>
        <w:pBdr>
          <w:top w:val="nil"/>
          <w:left w:val="nil"/>
          <w:bottom w:val="nil"/>
          <w:right w:val="nil"/>
          <w:between w:val="nil"/>
        </w:pBdr>
        <w:ind w:left="284" w:hanging="284"/>
      </w:pPr>
      <w:r w:rsidRPr="00691EAA">
        <w:t>St Edmund Campion Catholic Primary School and Nursery</w:t>
      </w:r>
      <w:r w:rsidR="00D33909" w:rsidRPr="00691EAA">
        <w:t xml:space="preserve"> 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77777777" w:rsidR="002B56FA" w:rsidRPr="00691EAA" w:rsidRDefault="00D33909">
      <w:pPr>
        <w:numPr>
          <w:ilvl w:val="1"/>
          <w:numId w:val="22"/>
        </w:numPr>
        <w:pBdr>
          <w:top w:val="nil"/>
          <w:left w:val="nil"/>
          <w:bottom w:val="nil"/>
          <w:right w:val="nil"/>
          <w:between w:val="nil"/>
        </w:pBdr>
        <w:ind w:left="284" w:hanging="284"/>
      </w:pPr>
      <w:r w:rsidRPr="00691EAA">
        <w:t>the Governing Board has at least one nominated governor responsible for safeguarding who has undertaken appropriate training for the role. The chair of governors is responsible in the event of an allegation of abuse made against the headteacher</w:t>
      </w:r>
    </w:p>
    <w:p w14:paraId="618FC433" w14:textId="6C6C6309" w:rsidR="00D93A15" w:rsidRPr="00691EAA" w:rsidRDefault="00D33909" w:rsidP="007A3AA6">
      <w:pPr>
        <w:numPr>
          <w:ilvl w:val="1"/>
          <w:numId w:val="22"/>
        </w:numPr>
        <w:pBdr>
          <w:top w:val="nil"/>
          <w:left w:val="nil"/>
          <w:bottom w:val="nil"/>
          <w:right w:val="nil"/>
          <w:between w:val="nil"/>
        </w:pBdr>
        <w:ind w:left="284" w:hanging="284"/>
      </w:pPr>
      <w:r w:rsidRPr="00691EAA">
        <w:lastRenderedPageBreak/>
        <w:t xml:space="preserve">an annual audit of </w:t>
      </w:r>
      <w:r w:rsidR="009D1EE5" w:rsidRPr="00691EAA">
        <w:t>St Edmund Campion Catholic Primary School and Nursery</w:t>
      </w:r>
      <w:r w:rsidRPr="00691EAA">
        <w:t xml:space="preserve">’s safeguarding policies, procedures and practices is undertaken with the headteacher and designated safeguarding lead (DSL) and that this is reported to the </w:t>
      </w:r>
      <w:r w:rsidR="00691EAA">
        <w:t xml:space="preserve">CEO, LGB and </w:t>
      </w:r>
      <w:r w:rsidRPr="00691EAA">
        <w:t>Board</w:t>
      </w:r>
      <w:r w:rsidR="00D93A15" w:rsidRPr="00691EAA">
        <w:t>.</w:t>
      </w:r>
    </w:p>
    <w:p w14:paraId="0EDE4CBE" w14:textId="47BD1E64" w:rsidR="002B56FA" w:rsidRDefault="00D93A15" w:rsidP="007A3AA6">
      <w:pPr>
        <w:numPr>
          <w:ilvl w:val="1"/>
          <w:numId w:val="22"/>
        </w:numPr>
        <w:pBdr>
          <w:top w:val="nil"/>
          <w:left w:val="nil"/>
          <w:bottom w:val="nil"/>
          <w:right w:val="nil"/>
          <w:between w:val="nil"/>
        </w:pBdr>
        <w:ind w:left="284" w:hanging="284"/>
      </w:pPr>
      <w:r w:rsidRPr="00691EAA">
        <w:t>St Edmund Cam</w:t>
      </w:r>
      <w:r w:rsidR="009D1EE5" w:rsidRPr="00691EAA">
        <w:t>pion Catholic Primary School and Nursery</w:t>
      </w:r>
      <w:r w:rsidR="00D33909" w:rsidRPr="00691EAA">
        <w:t xml:space="preserve"> is aware of relevant legislation and local guidance, which has been agreed through the local safeguarding </w:t>
      </w:r>
      <w:r w:rsidR="00D33909">
        <w:t>partnership arrangements</w:t>
      </w:r>
    </w:p>
    <w:p w14:paraId="153F9CCB" w14:textId="77777777" w:rsidR="002B56FA" w:rsidRDefault="00D33909">
      <w:pPr>
        <w:numPr>
          <w:ilvl w:val="1"/>
          <w:numId w:val="22"/>
        </w:numPr>
        <w:pBdr>
          <w:top w:val="nil"/>
          <w:left w:val="nil"/>
          <w:bottom w:val="nil"/>
          <w:right w:val="nil"/>
          <w:between w:val="nil"/>
        </w:pBdr>
        <w:ind w:left="284" w:hanging="284"/>
      </w:pPr>
      <w:r>
        <w:t>a member of the senior leadership team has been appointed as the designated safeguarding lead and they will take lead responsibility for safeguarding and child protection; the role is explicit in the role holder’s job description</w:t>
      </w:r>
    </w:p>
    <w:p w14:paraId="446EDFC1" w14:textId="3A12BF03" w:rsidR="002B56FA" w:rsidRDefault="00D33909">
      <w:pPr>
        <w:numPr>
          <w:ilvl w:val="1"/>
          <w:numId w:val="22"/>
        </w:numPr>
        <w:pBdr>
          <w:top w:val="nil"/>
          <w:left w:val="nil"/>
          <w:bottom w:val="nil"/>
          <w:right w:val="nil"/>
          <w:between w:val="nil"/>
        </w:pBdr>
        <w:ind w:left="284" w:hanging="284"/>
      </w:pPr>
      <w:r>
        <w:t>DSL and their deput</w:t>
      </w:r>
      <w:r w:rsidR="009B402C">
        <w:t xml:space="preserve">ies </w:t>
      </w:r>
      <w:r>
        <w:t>undertake multi-agency (Level 3) safeguarding training which is updated every two years</w:t>
      </w:r>
    </w:p>
    <w:p w14:paraId="6C8AC371" w14:textId="77777777" w:rsidR="002B56FA" w:rsidRDefault="00D33909">
      <w:pPr>
        <w:numPr>
          <w:ilvl w:val="1"/>
          <w:numId w:val="22"/>
        </w:numPr>
        <w:pBdr>
          <w:top w:val="nil"/>
          <w:left w:val="nil"/>
          <w:bottom w:val="nil"/>
          <w:right w:val="nil"/>
          <w:between w:val="nil"/>
        </w:pBdr>
        <w:ind w:left="284" w:hanging="284"/>
      </w:pPr>
      <w:r>
        <w:t xml:space="preserve">there is a designated teacher to promote the educational achievement of children looked after who are on the school roll </w:t>
      </w:r>
    </w:p>
    <w:p w14:paraId="2278C3C8" w14:textId="275F807A" w:rsidR="002B56FA" w:rsidRDefault="00D33909">
      <w:pPr>
        <w:numPr>
          <w:ilvl w:val="1"/>
          <w:numId w:val="22"/>
        </w:numPr>
        <w:pBdr>
          <w:top w:val="nil"/>
          <w:left w:val="nil"/>
          <w:bottom w:val="nil"/>
          <w:right w:val="nil"/>
          <w:between w:val="nil"/>
        </w:pBdr>
        <w:ind w:left="284" w:hanging="284"/>
      </w:pPr>
      <w:r>
        <w:t xml:space="preserve">all members of the </w:t>
      </w:r>
      <w:r w:rsidR="00691EAA">
        <w:t>LGB</w:t>
      </w:r>
      <w:r>
        <w:t xml:space="preserve"> receive safeguarding training. The safeguarding Governor attends appropriate training that guides governors in their strategic responsibilities to provide appropriate challenge and support for any action and to progress areas of weakness or development in the school’s safeguarding arrangements</w:t>
      </w:r>
    </w:p>
    <w:p w14:paraId="0DFBA1B5" w14:textId="77777777" w:rsidR="002B56FA" w:rsidRDefault="00D33909">
      <w:pPr>
        <w:numPr>
          <w:ilvl w:val="1"/>
          <w:numId w:val="22"/>
        </w:numPr>
        <w:pBdr>
          <w:top w:val="nil"/>
          <w:left w:val="nil"/>
          <w:bottom w:val="nil"/>
          <w:right w:val="nil"/>
          <w:between w:val="nil"/>
        </w:pBdr>
        <w:ind w:left="284" w:hanging="284"/>
      </w:pPr>
      <w:r>
        <w:t>at least one member of the Governing Board has completed safer recruitment training to be repeated every five years</w:t>
      </w:r>
    </w:p>
    <w:p w14:paraId="09774C43" w14:textId="77777777" w:rsidR="002B56FA" w:rsidRDefault="00D33909">
      <w:pPr>
        <w:numPr>
          <w:ilvl w:val="1"/>
          <w:numId w:val="22"/>
        </w:numPr>
        <w:pBdr>
          <w:top w:val="nil"/>
          <w:left w:val="nil"/>
          <w:bottom w:val="nil"/>
          <w:right w:val="nil"/>
          <w:between w:val="nil"/>
        </w:pBdr>
        <w:ind w:left="284" w:hanging="284"/>
      </w:pPr>
      <w: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Default="00D33909">
      <w:pPr>
        <w:numPr>
          <w:ilvl w:val="1"/>
          <w:numId w:val="22"/>
        </w:numPr>
        <w:pBdr>
          <w:top w:val="nil"/>
          <w:left w:val="nil"/>
          <w:bottom w:val="nil"/>
          <w:right w:val="nil"/>
          <w:between w:val="nil"/>
        </w:pBdr>
        <w:ind w:left="284" w:hanging="284"/>
      </w:pPr>
      <w:r>
        <w:t xml:space="preserve">appropriate safeguarding responses are in place for children who go missing from education, particularly on repeat occasions, to help identify the risk of </w:t>
      </w:r>
      <w:r w:rsidR="00496875" w:rsidRPr="00691EAA">
        <w:t xml:space="preserve">abuse, neglect or exploitation </w:t>
      </w:r>
      <w:r>
        <w:t>including sexual abuse or exploitation and to help prevent the risks of their going missing in future</w:t>
      </w:r>
    </w:p>
    <w:p w14:paraId="2B524C90" w14:textId="13808E23" w:rsidR="00CF122C" w:rsidRPr="00691EAA" w:rsidRDefault="009D1EE5">
      <w:pPr>
        <w:numPr>
          <w:ilvl w:val="1"/>
          <w:numId w:val="22"/>
        </w:numPr>
        <w:pBdr>
          <w:top w:val="nil"/>
          <w:left w:val="nil"/>
          <w:bottom w:val="nil"/>
          <w:right w:val="nil"/>
          <w:between w:val="nil"/>
        </w:pBdr>
        <w:ind w:left="284" w:hanging="284"/>
      </w:pPr>
      <w:r w:rsidRPr="00691EAA">
        <w:t>St Edmund Campion Catholic Primary School and Nursery</w:t>
      </w:r>
      <w:r w:rsidR="00CF122C" w:rsidRPr="00691EAA">
        <w:t xml:space="preserve"> adheres to the Department for Education (DfE) in England that requires state-funded schools to be mobile phone-free by default. Under this statutory guidance, pupils are prohibited from using mobile phones and similar smart tech during the entire school day, including lessons, break times, and lunchtimes</w:t>
      </w:r>
    </w:p>
    <w:p w14:paraId="092F2DFF" w14:textId="49AC4883" w:rsidR="002B56FA" w:rsidRPr="0085421D" w:rsidRDefault="00D33909">
      <w:pPr>
        <w:numPr>
          <w:ilvl w:val="1"/>
          <w:numId w:val="22"/>
        </w:numPr>
        <w:pBdr>
          <w:top w:val="nil"/>
          <w:left w:val="nil"/>
          <w:bottom w:val="nil"/>
          <w:right w:val="nil"/>
          <w:between w:val="nil"/>
        </w:pBdr>
        <w:ind w:left="284" w:hanging="284"/>
      </w:pPr>
      <w:r>
        <w:t xml:space="preserve">appropriate online filtering and monitoring systems are in place - </w:t>
      </w:r>
      <w:r w:rsidRPr="0085421D">
        <w:t>s</w:t>
      </w:r>
      <w:r w:rsidRPr="00691EAA">
        <w:t xml:space="preserve">taff must have </w:t>
      </w:r>
      <w:r w:rsidR="00A40D2B" w:rsidRPr="00691EAA">
        <w:t>"</w:t>
      </w:r>
      <w:r w:rsidRPr="00691EAA">
        <w:t>an understanding of the expectations, applicable roles and responsibilities in relation to filtering and monitoring</w:t>
      </w:r>
      <w:r w:rsidR="00A40D2B" w:rsidRPr="00691EAA">
        <w:t>”</w:t>
      </w:r>
      <w:r w:rsidRPr="00691EAA">
        <w:t>. The school’s approach to online safety, including appropriate filtering and monitoring on school devices and school networks and which include awareness of the ease of access to mobile phone networks</w:t>
      </w:r>
      <w:r w:rsidR="009B402C" w:rsidRPr="00691EAA">
        <w:t>.</w:t>
      </w:r>
      <w:r w:rsidRPr="00691EAA">
        <w:br/>
      </w:r>
      <w:hyperlink r:id="rId20">
        <w:r w:rsidRPr="0085421D">
          <w:rPr>
            <w:color w:val="1155CC"/>
            <w:sz w:val="22"/>
            <w:szCs w:val="22"/>
            <w:u w:val="single"/>
          </w:rPr>
          <w:t>https://www.gov.uk/guidance/meeting-digital-and-technology-standards-in-schools-and-colleges/filtering-and-monitoring-standards-for-schools-and-colleges</w:t>
        </w:r>
      </w:hyperlink>
    </w:p>
    <w:p w14:paraId="72044A01" w14:textId="77777777" w:rsidR="002B56FA" w:rsidRPr="00691EAA" w:rsidRDefault="00D33909">
      <w:pPr>
        <w:numPr>
          <w:ilvl w:val="1"/>
          <w:numId w:val="22"/>
        </w:numPr>
        <w:pBdr>
          <w:top w:val="nil"/>
          <w:left w:val="nil"/>
          <w:bottom w:val="nil"/>
          <w:right w:val="nil"/>
          <w:between w:val="nil"/>
        </w:pBdr>
        <w:ind w:left="284" w:hanging="284"/>
      </w:pPr>
      <w:r w:rsidRPr="00691EAA">
        <w:t xml:space="preserve">We will </w:t>
      </w:r>
    </w:p>
    <w:p w14:paraId="2997F550"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identify and assign roles and responsibilities to manage filtering and monitoring systems.</w:t>
      </w:r>
    </w:p>
    <w:p w14:paraId="45AAB5BC"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review filtering and monitoring provision at least annually.</w:t>
      </w:r>
    </w:p>
    <w:p w14:paraId="410AC590" w14:textId="77777777" w:rsidR="002B56FA" w:rsidRPr="00BE5E25" w:rsidRDefault="00D33909">
      <w:pPr>
        <w:numPr>
          <w:ilvl w:val="1"/>
          <w:numId w:val="22"/>
        </w:numPr>
        <w:shd w:val="clear" w:color="auto" w:fill="FFFFFF"/>
        <w:spacing w:after="0"/>
        <w:rPr>
          <w:color w:val="1B1B1B"/>
          <w:sz w:val="22"/>
          <w:szCs w:val="22"/>
        </w:rPr>
      </w:pPr>
      <w:r w:rsidRPr="0085421D">
        <w:rPr>
          <w:color w:val="31302C"/>
          <w:sz w:val="22"/>
          <w:szCs w:val="22"/>
        </w:rPr>
        <w:t>block harmful and inappropriate content without unreasonably impacting teaching and learning.</w:t>
      </w:r>
    </w:p>
    <w:p w14:paraId="37D794C2" w14:textId="4871B8D0" w:rsidR="00BE5E25" w:rsidRPr="00691EAA" w:rsidRDefault="00BE5E25">
      <w:pPr>
        <w:numPr>
          <w:ilvl w:val="1"/>
          <w:numId w:val="22"/>
        </w:numPr>
        <w:shd w:val="clear" w:color="auto" w:fill="FFFFFF"/>
        <w:spacing w:after="0"/>
        <w:rPr>
          <w:color w:val="31302C"/>
          <w:sz w:val="22"/>
          <w:szCs w:val="22"/>
        </w:rPr>
      </w:pPr>
      <w:r w:rsidRPr="00691EAA">
        <w:rPr>
          <w:color w:val="31302C"/>
          <w:sz w:val="22"/>
          <w:szCs w:val="22"/>
        </w:rPr>
        <w:t>A</w:t>
      </w:r>
      <w:r w:rsidR="00A40D2B" w:rsidRPr="00691EAA">
        <w:rPr>
          <w:color w:val="31302C"/>
          <w:sz w:val="22"/>
          <w:szCs w:val="22"/>
        </w:rPr>
        <w:t>ss</w:t>
      </w:r>
      <w:r w:rsidRPr="00691EAA">
        <w:rPr>
          <w:color w:val="31302C"/>
          <w:sz w:val="22"/>
          <w:szCs w:val="22"/>
        </w:rPr>
        <w:t>ess</w:t>
      </w:r>
      <w:r w:rsidRPr="001B5CA8">
        <w:rPr>
          <w:color w:val="31302C"/>
          <w:sz w:val="22"/>
          <w:szCs w:val="22"/>
        </w:rPr>
        <w:t xml:space="preserve"> </w:t>
      </w:r>
      <w:r w:rsidRPr="00691EAA">
        <w:rPr>
          <w:color w:val="31302C"/>
          <w:sz w:val="22"/>
          <w:szCs w:val="22"/>
        </w:rPr>
        <w:t xml:space="preserve">specific risks posed by generative AI (including </w:t>
      </w:r>
      <w:proofErr w:type="spellStart"/>
      <w:r w:rsidRPr="00691EAA">
        <w:rPr>
          <w:color w:val="31302C"/>
          <w:sz w:val="22"/>
          <w:szCs w:val="22"/>
        </w:rPr>
        <w:t>deepfakes</w:t>
      </w:r>
      <w:proofErr w:type="spellEnd"/>
      <w:r w:rsidRPr="00691EAA">
        <w:rPr>
          <w:color w:val="31302C"/>
          <w:sz w:val="22"/>
          <w:szCs w:val="22"/>
        </w:rPr>
        <w:t xml:space="preserve">, AI-generated nudes, and the influence </w:t>
      </w:r>
      <w:r w:rsidR="00A40D2B" w:rsidRPr="00691EAA">
        <w:rPr>
          <w:color w:val="31302C"/>
          <w:sz w:val="22"/>
          <w:szCs w:val="22"/>
        </w:rPr>
        <w:t xml:space="preserve">of </w:t>
      </w:r>
      <w:r w:rsidRPr="00691EAA">
        <w:rPr>
          <w:color w:val="31302C"/>
          <w:sz w:val="22"/>
          <w:szCs w:val="22"/>
        </w:rPr>
        <w:t>misogynistic/misandrist online personalities)</w:t>
      </w:r>
    </w:p>
    <w:p w14:paraId="5549FE1A" w14:textId="77777777" w:rsidR="002B56FA" w:rsidRPr="00691EAA" w:rsidRDefault="00D33909">
      <w:pPr>
        <w:numPr>
          <w:ilvl w:val="1"/>
          <w:numId w:val="22"/>
        </w:numPr>
        <w:shd w:val="clear" w:color="auto" w:fill="FFFFFF"/>
        <w:spacing w:after="0"/>
        <w:rPr>
          <w:color w:val="31302C"/>
          <w:sz w:val="22"/>
          <w:szCs w:val="22"/>
        </w:rPr>
      </w:pPr>
      <w:r w:rsidRPr="0085421D">
        <w:rPr>
          <w:color w:val="31302C"/>
          <w:sz w:val="22"/>
          <w:szCs w:val="22"/>
        </w:rPr>
        <w:t>have effective monitoring strategies in place that meet their safeguarding needs.</w:t>
      </w:r>
    </w:p>
    <w:p w14:paraId="12A60EA7"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85421D" w:rsidRDefault="00D33909">
      <w:pPr>
        <w:numPr>
          <w:ilvl w:val="1"/>
          <w:numId w:val="22"/>
        </w:numPr>
        <w:shd w:val="clear" w:color="auto" w:fill="FFFFFF"/>
        <w:spacing w:after="0"/>
        <w:rPr>
          <w:rFonts w:ascii="Arial" w:eastAsia="Arial" w:hAnsi="Arial" w:cs="Arial"/>
        </w:rPr>
      </w:pPr>
      <w:r w:rsidRPr="0085421D">
        <w:rPr>
          <w:color w:val="31302C"/>
          <w:sz w:val="22"/>
          <w:szCs w:val="22"/>
        </w:rPr>
        <w:t xml:space="preserve">There are also links to the additional guidance on filtering and monitoring from the </w:t>
      </w:r>
      <w:hyperlink r:id="rId21">
        <w:r w:rsidRPr="0085421D">
          <w:rPr>
            <w:color w:val="0000FF"/>
            <w:sz w:val="22"/>
            <w:szCs w:val="22"/>
          </w:rPr>
          <w:t>UK Safer Internet Centre</w:t>
        </w:r>
      </w:hyperlink>
      <w:r w:rsidRPr="0085421D">
        <w:rPr>
          <w:color w:val="31302C"/>
          <w:sz w:val="22"/>
          <w:szCs w:val="22"/>
        </w:rPr>
        <w:t xml:space="preserve"> and their related </w:t>
      </w:r>
      <w:hyperlink r:id="rId22">
        <w:r w:rsidRPr="0085421D">
          <w:rPr>
            <w:color w:val="0000FF"/>
            <w:sz w:val="22"/>
            <w:szCs w:val="22"/>
          </w:rPr>
          <w:t>tool</w:t>
        </w:r>
      </w:hyperlink>
      <w:r w:rsidRPr="0085421D">
        <w:rPr>
          <w:color w:val="31302C"/>
          <w:sz w:val="22"/>
          <w:szCs w:val="22"/>
        </w:rPr>
        <w:t>kit.</w:t>
      </w:r>
    </w:p>
    <w:p w14:paraId="512095F8" w14:textId="3AAD63CB" w:rsidR="00BE5E25" w:rsidRPr="00691EAA" w:rsidRDefault="00BE5E25" w:rsidP="00BE5E25">
      <w:pPr>
        <w:numPr>
          <w:ilvl w:val="1"/>
          <w:numId w:val="22"/>
        </w:numPr>
        <w:shd w:val="clear" w:color="auto" w:fill="FFFFFF"/>
        <w:spacing w:after="0"/>
        <w:rPr>
          <w:color w:val="31302C"/>
          <w:sz w:val="22"/>
          <w:szCs w:val="22"/>
        </w:rPr>
      </w:pPr>
      <w:r w:rsidRPr="00691EAA">
        <w:rPr>
          <w:color w:val="31302C"/>
          <w:sz w:val="22"/>
          <w:szCs w:val="22"/>
        </w:rPr>
        <w:t>Conduct a formal review of filtering and monitoring systems every academic year (It</w:t>
      </w:r>
      <w:r w:rsidR="00A40D2B" w:rsidRPr="00691EAA">
        <w:rPr>
          <w:color w:val="31302C"/>
          <w:sz w:val="22"/>
          <w:szCs w:val="22"/>
        </w:rPr>
        <w:t>’</w:t>
      </w:r>
      <w:r w:rsidRPr="00691EAA">
        <w:rPr>
          <w:color w:val="31302C"/>
          <w:sz w:val="22"/>
          <w:szCs w:val="22"/>
        </w:rPr>
        <w:t xml:space="preserve">s statutory to </w:t>
      </w:r>
      <w:r w:rsidR="00A40D2B" w:rsidRPr="00691EAA">
        <w:rPr>
          <w:color w:val="31302C"/>
          <w:sz w:val="22"/>
          <w:szCs w:val="22"/>
        </w:rPr>
        <w:t>involve</w:t>
      </w:r>
      <w:r w:rsidRPr="00691EAA">
        <w:rPr>
          <w:color w:val="31302C"/>
          <w:sz w:val="22"/>
          <w:szCs w:val="22"/>
        </w:rPr>
        <w:t xml:space="preserve"> Leadership Teams, DSL and IT support staff) </w:t>
      </w:r>
    </w:p>
    <w:p w14:paraId="4AFA875F" w14:textId="64093AC5" w:rsidR="002B56FA" w:rsidRPr="00BE5E25" w:rsidRDefault="00D33909" w:rsidP="00BE5E25">
      <w:pPr>
        <w:numPr>
          <w:ilvl w:val="1"/>
          <w:numId w:val="22"/>
        </w:numPr>
        <w:shd w:val="clear" w:color="auto" w:fill="FFFFFF"/>
        <w:spacing w:after="0"/>
        <w:rPr>
          <w:color w:val="31302C"/>
          <w:sz w:val="22"/>
          <w:szCs w:val="22"/>
        </w:rPr>
      </w:pPr>
      <w:r w:rsidRPr="00BE5E25">
        <w:rPr>
          <w:color w:val="31302C"/>
          <w:sz w:val="22"/>
          <w:szCs w:val="22"/>
        </w:rPr>
        <w:t>enhanced Disclosure and Barring Service (DBS) checks (without barred list checks, unless the governor is also a volunteer at the school) are in place for all governors</w:t>
      </w:r>
    </w:p>
    <w:p w14:paraId="077D20E5" w14:textId="77777777" w:rsidR="002B56FA" w:rsidRDefault="002B56FA">
      <w:pPr>
        <w:pBdr>
          <w:top w:val="nil"/>
          <w:left w:val="nil"/>
          <w:bottom w:val="nil"/>
          <w:right w:val="nil"/>
          <w:between w:val="nil"/>
        </w:pBdr>
        <w:ind w:left="1440"/>
      </w:pPr>
    </w:p>
    <w:p w14:paraId="6663AFAE" w14:textId="77777777" w:rsidR="002B56FA" w:rsidRPr="00D14D42" w:rsidRDefault="00D33909">
      <w:pPr>
        <w:rPr>
          <w:b/>
          <w:sz w:val="28"/>
          <w:szCs w:val="28"/>
        </w:rPr>
      </w:pPr>
      <w:bookmarkStart w:id="8" w:name="_heading=h.1t3h5sf" w:colFirst="0" w:colLast="0"/>
      <w:bookmarkEnd w:id="8"/>
      <w:r w:rsidRPr="00D14D42">
        <w:rPr>
          <w:b/>
          <w:sz w:val="28"/>
          <w:szCs w:val="28"/>
        </w:rPr>
        <w:t>The headteacher</w:t>
      </w:r>
    </w:p>
    <w:p w14:paraId="195792C9" w14:textId="77777777" w:rsidR="002B56FA" w:rsidRDefault="00D33909">
      <w:pPr>
        <w:pBdr>
          <w:top w:val="nil"/>
          <w:left w:val="nil"/>
          <w:bottom w:val="nil"/>
          <w:right w:val="nil"/>
          <w:between w:val="nil"/>
        </w:pBdr>
        <w:ind w:left="720" w:hanging="720"/>
        <w:rPr>
          <w:color w:val="000000"/>
        </w:rPr>
      </w:pPr>
      <w:r>
        <w:rPr>
          <w:color w:val="000000"/>
        </w:rPr>
        <w:t>The headteacher will ensure that:</w:t>
      </w:r>
    </w:p>
    <w:p w14:paraId="4FA6E410" w14:textId="77777777" w:rsidR="002B56FA" w:rsidRDefault="00D33909">
      <w:pPr>
        <w:numPr>
          <w:ilvl w:val="0"/>
          <w:numId w:val="23"/>
        </w:numPr>
        <w:pBdr>
          <w:top w:val="nil"/>
          <w:left w:val="nil"/>
          <w:bottom w:val="nil"/>
          <w:right w:val="nil"/>
          <w:between w:val="nil"/>
        </w:pBdr>
        <w:ind w:left="284" w:hanging="284"/>
      </w:pPr>
      <w:r>
        <w:rPr>
          <w:color w:val="000000"/>
        </w:rPr>
        <w:t>the safeguarding and child protection policy and related policies and procedures are implemented and followed by all staff</w:t>
      </w:r>
    </w:p>
    <w:p w14:paraId="508818BF" w14:textId="4AFBF755" w:rsidR="002B56FA" w:rsidRDefault="00D33909">
      <w:pPr>
        <w:numPr>
          <w:ilvl w:val="1"/>
          <w:numId w:val="22"/>
        </w:numPr>
        <w:pBdr>
          <w:top w:val="nil"/>
          <w:left w:val="nil"/>
          <w:bottom w:val="nil"/>
          <w:right w:val="nil"/>
          <w:between w:val="nil"/>
        </w:pBdr>
        <w:ind w:left="284" w:hanging="284"/>
      </w:pPr>
      <w:r>
        <w:rPr>
          <w:color w:val="000000"/>
        </w:rPr>
        <w:t>sufficient time, training, support, resources, including cover arrangements where necessary, is allocated to the DSL and deput</w:t>
      </w:r>
      <w:r w:rsidR="009B402C">
        <w:rPr>
          <w:color w:val="000000"/>
        </w:rPr>
        <w:t>ies</w:t>
      </w:r>
      <w:r>
        <w:rPr>
          <w:color w:val="000000"/>
        </w:rPr>
        <w:t xml:space="preserve"> to carry out their roles effectively</w:t>
      </w:r>
    </w:p>
    <w:p w14:paraId="102A368D" w14:textId="77777777" w:rsidR="002B56FA" w:rsidRDefault="00D33909">
      <w:pPr>
        <w:numPr>
          <w:ilvl w:val="1"/>
          <w:numId w:val="22"/>
        </w:numPr>
        <w:pBdr>
          <w:top w:val="nil"/>
          <w:left w:val="nil"/>
          <w:bottom w:val="nil"/>
          <w:right w:val="nil"/>
          <w:between w:val="nil"/>
        </w:pBdr>
        <w:ind w:left="284" w:hanging="284"/>
      </w:pPr>
      <w:r>
        <w:rPr>
          <w:color w:val="000000"/>
        </w:rPr>
        <w:t>systems are in place for children to express their views and give feedback, which operate with the best interests of the child at heart</w:t>
      </w:r>
    </w:p>
    <w:p w14:paraId="3E7B668F" w14:textId="77777777" w:rsidR="002B56FA" w:rsidRDefault="00D33909">
      <w:pPr>
        <w:numPr>
          <w:ilvl w:val="1"/>
          <w:numId w:val="22"/>
        </w:numPr>
        <w:pBdr>
          <w:top w:val="nil"/>
          <w:left w:val="nil"/>
          <w:bottom w:val="nil"/>
          <w:right w:val="nil"/>
          <w:between w:val="nil"/>
        </w:pBdr>
        <w:ind w:left="284" w:hanging="284"/>
      </w:pPr>
      <w:r>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Default="00D33909">
      <w:pPr>
        <w:numPr>
          <w:ilvl w:val="1"/>
          <w:numId w:val="22"/>
        </w:numPr>
        <w:pBdr>
          <w:top w:val="nil"/>
          <w:left w:val="nil"/>
          <w:bottom w:val="nil"/>
          <w:right w:val="nil"/>
          <w:between w:val="nil"/>
        </w:pBdr>
        <w:ind w:left="284" w:hanging="284"/>
      </w:pPr>
      <w:r>
        <w:rPr>
          <w:color w:val="000000"/>
        </w:rPr>
        <w:t xml:space="preserve">pupils are provided with opportunities throughout the curriculum to learn about safeguarding, including keeping themselves </w:t>
      </w:r>
      <w:r>
        <w:t>safe</w:t>
      </w:r>
      <w:r>
        <w:rPr>
          <w:color w:val="000000"/>
        </w:rPr>
        <w:t xml:space="preserve"> online. The PSHE curriculum is reviewed regularly to ensure that it remains relevant and current</w:t>
      </w:r>
    </w:p>
    <w:p w14:paraId="526DC021" w14:textId="77777777" w:rsidR="002B56FA" w:rsidRDefault="00D33909">
      <w:pPr>
        <w:numPr>
          <w:ilvl w:val="1"/>
          <w:numId w:val="22"/>
        </w:numPr>
        <w:pBdr>
          <w:top w:val="nil"/>
          <w:left w:val="nil"/>
          <w:bottom w:val="nil"/>
          <w:right w:val="nil"/>
          <w:between w:val="nil"/>
        </w:pBdr>
        <w:ind w:left="284" w:hanging="284"/>
      </w:pPr>
      <w:r>
        <w:rPr>
          <w:color w:val="000000"/>
        </w:rPr>
        <w:t>behaviour expectations around the whole school site will be consistent with the safeguarding and relationship lessons taught in the classroom</w:t>
      </w:r>
    </w:p>
    <w:p w14:paraId="5770903F" w14:textId="77777777" w:rsidR="002B56FA" w:rsidRDefault="00D33909">
      <w:pPr>
        <w:numPr>
          <w:ilvl w:val="1"/>
          <w:numId w:val="22"/>
        </w:numPr>
        <w:pBdr>
          <w:top w:val="nil"/>
          <w:left w:val="nil"/>
          <w:bottom w:val="nil"/>
          <w:right w:val="nil"/>
          <w:between w:val="nil"/>
        </w:pBdr>
        <w:spacing w:after="0"/>
        <w:ind w:left="284" w:hanging="284"/>
      </w:pPr>
      <w:r>
        <w:rPr>
          <w:color w:val="000000"/>
        </w:rPr>
        <w:lastRenderedPageBreak/>
        <w:t>they liaise with the local authority designated officer (LADO) within 24 hours before taking any action, and then on an ongoing basis, where an allegation is made against a member of staff or a volunteer</w:t>
      </w:r>
    </w:p>
    <w:p w14:paraId="145AAE0F" w14:textId="77777777" w:rsidR="002B56FA" w:rsidRDefault="002B56FA">
      <w:pPr>
        <w:spacing w:after="0"/>
        <w:rPr>
          <w:b/>
        </w:rPr>
      </w:pPr>
    </w:p>
    <w:p w14:paraId="75D441E0" w14:textId="77777777" w:rsidR="002B56FA" w:rsidRPr="00D14D42" w:rsidRDefault="00D33909">
      <w:pPr>
        <w:rPr>
          <w:b/>
          <w:sz w:val="28"/>
          <w:szCs w:val="28"/>
        </w:rPr>
      </w:pPr>
      <w:bookmarkStart w:id="9" w:name="_heading=h.4d34og8" w:colFirst="0" w:colLast="0"/>
      <w:bookmarkEnd w:id="9"/>
      <w:r w:rsidRPr="00D14D42">
        <w:rPr>
          <w:b/>
          <w:sz w:val="28"/>
          <w:szCs w:val="28"/>
        </w:rPr>
        <w:t>The designated safeguarding lead (DSL)</w:t>
      </w:r>
    </w:p>
    <w:p w14:paraId="6AF012B4" w14:textId="4544D1BB" w:rsidR="002B56FA" w:rsidRDefault="00D33909">
      <w:pPr>
        <w:numPr>
          <w:ilvl w:val="0"/>
          <w:numId w:val="41"/>
        </w:numPr>
        <w:pBdr>
          <w:top w:val="nil"/>
          <w:left w:val="nil"/>
          <w:bottom w:val="nil"/>
          <w:right w:val="nil"/>
          <w:between w:val="nil"/>
        </w:pBdr>
        <w:ind w:left="284" w:hanging="284"/>
      </w:pPr>
      <w:r>
        <w:t>h</w:t>
      </w:r>
      <w:r>
        <w:rPr>
          <w:color w:val="000000"/>
        </w:rPr>
        <w:t xml:space="preserve">olds lead </w:t>
      </w:r>
      <w:r w:rsidRPr="00691EAA">
        <w:t xml:space="preserve">responsibility for safeguarding and child protection in the </w:t>
      </w:r>
      <w:r w:rsidR="009D1EE5" w:rsidRPr="00691EAA">
        <w:t>St Edmund Campion Catholic Primary School and Nursery</w:t>
      </w:r>
      <w:r w:rsidRPr="00691EAA">
        <w:t xml:space="preserve">. This responsibility </w:t>
      </w:r>
      <w:r>
        <w:rPr>
          <w:color w:val="000000"/>
        </w:rPr>
        <w:t>will not be delegated</w:t>
      </w:r>
    </w:p>
    <w:p w14:paraId="170A65A0" w14:textId="31E379DA" w:rsidR="002B56FA" w:rsidRDefault="00D33909">
      <w:pPr>
        <w:numPr>
          <w:ilvl w:val="0"/>
          <w:numId w:val="41"/>
        </w:numPr>
        <w:pBdr>
          <w:top w:val="nil"/>
          <w:left w:val="nil"/>
          <w:bottom w:val="nil"/>
          <w:right w:val="nil"/>
          <w:between w:val="nil"/>
        </w:pBdr>
        <w:ind w:left="284" w:hanging="284"/>
      </w:pPr>
      <w:r>
        <w:t>a</w:t>
      </w:r>
      <w:r>
        <w:rPr>
          <w:color w:val="000000"/>
        </w:rPr>
        <w:t xml:space="preserve">cts as a source of support and expertise for the whole school community </w:t>
      </w:r>
      <w:r w:rsidR="001B5CA8">
        <w:rPr>
          <w:color w:val="000000"/>
        </w:rPr>
        <w:t>in regard to</w:t>
      </w:r>
      <w:r>
        <w:rPr>
          <w:color w:val="000000"/>
        </w:rPr>
        <w:t xml:space="preserve"> our safeguarding duties</w:t>
      </w:r>
    </w:p>
    <w:p w14:paraId="04E963B3" w14:textId="77777777" w:rsidR="002B56FA" w:rsidRDefault="00D33909">
      <w:pPr>
        <w:numPr>
          <w:ilvl w:val="0"/>
          <w:numId w:val="41"/>
        </w:numPr>
        <w:pBdr>
          <w:top w:val="nil"/>
          <w:left w:val="nil"/>
          <w:bottom w:val="nil"/>
          <w:right w:val="nil"/>
          <w:between w:val="nil"/>
        </w:pBdr>
        <w:ind w:left="284" w:hanging="284"/>
      </w:pPr>
      <w:r>
        <w:t>e</w:t>
      </w:r>
      <w:r>
        <w:rPr>
          <w:color w:val="000000"/>
        </w:rPr>
        <w:t>ncourages a culture of listening to children and taking account of their wishes and feelings</w:t>
      </w:r>
    </w:p>
    <w:p w14:paraId="08A282D4" w14:textId="77777777" w:rsidR="002B56FA" w:rsidRDefault="00D33909">
      <w:pPr>
        <w:numPr>
          <w:ilvl w:val="0"/>
          <w:numId w:val="41"/>
        </w:numPr>
        <w:pBdr>
          <w:top w:val="nil"/>
          <w:left w:val="nil"/>
          <w:bottom w:val="nil"/>
          <w:right w:val="nil"/>
          <w:between w:val="nil"/>
        </w:pBdr>
        <w:ind w:left="284" w:hanging="284"/>
      </w:pPr>
      <w:r>
        <w:t>u</w:t>
      </w:r>
      <w:r>
        <w:rPr>
          <w:color w:val="000000"/>
        </w:rPr>
        <w:t>ndertakes multi-agency (Level 3) safeguarding training with updates every two years and will refresh their knowledge and skills at regular intervals but at least annually</w:t>
      </w:r>
    </w:p>
    <w:p w14:paraId="5D81A65A" w14:textId="77777777" w:rsidR="002B56FA" w:rsidRDefault="00D33909">
      <w:pPr>
        <w:numPr>
          <w:ilvl w:val="0"/>
          <w:numId w:val="41"/>
        </w:numPr>
        <w:pBdr>
          <w:top w:val="nil"/>
          <w:left w:val="nil"/>
          <w:bottom w:val="nil"/>
          <w:right w:val="nil"/>
          <w:between w:val="nil"/>
        </w:pBdr>
        <w:ind w:left="284" w:hanging="284"/>
      </w:pPr>
      <w:r>
        <w:t>u</w:t>
      </w:r>
      <w:r>
        <w:rPr>
          <w:color w:val="000000"/>
        </w:rPr>
        <w:t>ndertakes Prevent awareness training</w:t>
      </w:r>
    </w:p>
    <w:p w14:paraId="51D7B265" w14:textId="77777777" w:rsidR="002B56FA" w:rsidRDefault="00D33909">
      <w:pPr>
        <w:numPr>
          <w:ilvl w:val="0"/>
          <w:numId w:val="41"/>
        </w:numPr>
        <w:pBdr>
          <w:top w:val="nil"/>
          <w:left w:val="nil"/>
          <w:bottom w:val="nil"/>
          <w:right w:val="nil"/>
          <w:between w:val="nil"/>
        </w:pBdr>
        <w:ind w:left="284" w:hanging="284"/>
      </w:pPr>
      <w:r>
        <w:t>w</w:t>
      </w:r>
      <w:r>
        <w:rPr>
          <w:color w:val="000000"/>
        </w:rPr>
        <w:t xml:space="preserve">ill refer a child if there are concerns about possible abuse to </w:t>
      </w:r>
      <w:proofErr w:type="spellStart"/>
      <w:r>
        <w:rPr>
          <w:color w:val="000000"/>
        </w:rPr>
        <w:t>A</w:t>
      </w:r>
      <w:r>
        <w:t>fC</w:t>
      </w:r>
      <w:r>
        <w:rPr>
          <w:color w:val="000000"/>
        </w:rPr>
        <w:t>’s</w:t>
      </w:r>
      <w:proofErr w:type="spellEnd"/>
      <w:r>
        <w:rPr>
          <w:color w:val="000000"/>
        </w:rPr>
        <w:t xml:space="preserve"> Single Point of Access (SPA) and/or the local authority where the child resides and act as a focal point for staff to discuss concerns</w:t>
      </w:r>
    </w:p>
    <w:p w14:paraId="5AE3B584" w14:textId="77777777" w:rsidR="002B56FA" w:rsidRDefault="00D33909">
      <w:pPr>
        <w:numPr>
          <w:ilvl w:val="0"/>
          <w:numId w:val="41"/>
        </w:numPr>
        <w:pBdr>
          <w:top w:val="nil"/>
          <w:left w:val="nil"/>
          <w:bottom w:val="nil"/>
          <w:right w:val="nil"/>
          <w:between w:val="nil"/>
        </w:pBdr>
        <w:ind w:left="284" w:hanging="284"/>
      </w:pPr>
      <w:r>
        <w:t>w</w:t>
      </w:r>
      <w:r>
        <w:rPr>
          <w:color w:val="000000"/>
        </w:rPr>
        <w:t>ill keep detailed, accurate records, either written or using appropriate online software, of all concerns about a child, even if there is no need to make an immediate referral</w:t>
      </w:r>
    </w:p>
    <w:p w14:paraId="6CB76736"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all such records are kept confidential, stored securely and are separate from the pupil’s general file</w:t>
      </w:r>
    </w:p>
    <w:p w14:paraId="52FF6FC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an indication of the existence of the additional safeguarding and child protection file is marked on the pupil general file</w:t>
      </w:r>
    </w:p>
    <w:p w14:paraId="2C7064E3" w14:textId="27714FBB"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 copy of the safeguarding and child protection file is retained until such time that the new school acknowledges receipt of the original file. </w:t>
      </w:r>
      <w:r w:rsidR="00A6771B">
        <w:rPr>
          <w:color w:val="000000"/>
        </w:rPr>
        <w:t xml:space="preserve">Hard copies </w:t>
      </w:r>
      <w:r>
        <w:rPr>
          <w:color w:val="000000"/>
        </w:rPr>
        <w:t>will then be shredded</w:t>
      </w:r>
      <w:r w:rsidR="00A6771B">
        <w:rPr>
          <w:color w:val="000000"/>
        </w:rPr>
        <w:t xml:space="preserve">. CPOMs entries archived. </w:t>
      </w:r>
    </w:p>
    <w:p w14:paraId="6EDB1D65" w14:textId="06434A0F" w:rsidR="002B56FA" w:rsidRPr="00691EAA" w:rsidRDefault="00D33909" w:rsidP="004F047F">
      <w:pPr>
        <w:numPr>
          <w:ilvl w:val="0"/>
          <w:numId w:val="27"/>
        </w:numPr>
        <w:pBdr>
          <w:top w:val="nil"/>
          <w:left w:val="nil"/>
          <w:bottom w:val="nil"/>
          <w:right w:val="nil"/>
          <w:between w:val="nil"/>
        </w:pBdr>
        <w:ind w:left="284" w:hanging="284"/>
        <w:rPr>
          <w:b/>
          <w:color w:val="000000"/>
        </w:rPr>
      </w:pPr>
      <w:r>
        <w:t>w</w:t>
      </w:r>
      <w:r>
        <w:rPr>
          <w:color w:val="000000"/>
        </w:rPr>
        <w:t xml:space="preserve">ill </w:t>
      </w:r>
      <w:r w:rsidRPr="00691EAA">
        <w:rPr>
          <w:color w:val="000000"/>
        </w:rPr>
        <w:t xml:space="preserve">liaise with the local authority and work with other agencies and professionals in line with </w:t>
      </w:r>
      <w:hyperlink r:id="rId23" w:history="1">
        <w:r w:rsidR="001B5CA8" w:rsidRPr="00691EAA">
          <w:rPr>
            <w:rStyle w:val="Hyperlink"/>
            <w:b/>
          </w:rPr>
          <w:t>Working Together to Safeguard Children 2026</w:t>
        </w:r>
      </w:hyperlink>
    </w:p>
    <w:p w14:paraId="6703B016" w14:textId="77777777" w:rsidR="002B56FA" w:rsidRPr="00691EAA" w:rsidRDefault="00D33909">
      <w:pPr>
        <w:numPr>
          <w:ilvl w:val="0"/>
          <w:numId w:val="41"/>
        </w:numPr>
        <w:pBdr>
          <w:top w:val="nil"/>
          <w:left w:val="nil"/>
          <w:bottom w:val="nil"/>
          <w:right w:val="nil"/>
          <w:between w:val="nil"/>
        </w:pBdr>
        <w:ind w:left="284" w:hanging="284"/>
      </w:pPr>
      <w:r w:rsidRPr="00691EAA">
        <w:t>h</w:t>
      </w:r>
      <w:r w:rsidRPr="00691EAA">
        <w:rPr>
          <w:color w:val="000000"/>
        </w:rPr>
        <w:t xml:space="preserve">as a working knowledge of </w:t>
      </w:r>
      <w:r w:rsidRPr="00691EAA">
        <w:t>RBWM Multi Agency Safeguarding Board (</w:t>
      </w:r>
      <w:hyperlink r:id="rId24">
        <w:r w:rsidRPr="00691EAA">
          <w:rPr>
            <w:color w:val="1155CC"/>
            <w:u w:val="single"/>
          </w:rPr>
          <w:t>https://rbwmsafeguardingpartnership.org.uk/</w:t>
        </w:r>
      </w:hyperlink>
      <w:r w:rsidRPr="00691EAA">
        <w:t>)</w:t>
      </w:r>
      <w:r w:rsidRPr="00691EAA">
        <w:rPr>
          <w:color w:val="000000"/>
        </w:rPr>
        <w:t xml:space="preserve"> and </w:t>
      </w:r>
      <w:proofErr w:type="spellStart"/>
      <w:r w:rsidRPr="00691EAA">
        <w:t>AfC</w:t>
      </w:r>
      <w:proofErr w:type="spellEnd"/>
      <w:r w:rsidRPr="00691EAA">
        <w:rPr>
          <w:color w:val="000000"/>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Pr="00691EAA" w:rsidRDefault="00D33909">
      <w:pPr>
        <w:numPr>
          <w:ilvl w:val="0"/>
          <w:numId w:val="41"/>
        </w:numPr>
        <w:pBdr>
          <w:top w:val="nil"/>
          <w:left w:val="nil"/>
          <w:bottom w:val="nil"/>
          <w:right w:val="nil"/>
          <w:between w:val="nil"/>
        </w:pBdr>
        <w:ind w:left="284" w:hanging="284"/>
      </w:pPr>
      <w:r w:rsidRPr="00691EAA">
        <w:t>n</w:t>
      </w:r>
      <w:r w:rsidRPr="00691EAA">
        <w:rPr>
          <w:color w:val="000000"/>
        </w:rPr>
        <w:t>otifies Children’s Social Care if a child subject to a child protection plan is absent from school without explanation</w:t>
      </w:r>
    </w:p>
    <w:p w14:paraId="45E39E6C" w14:textId="22F638F8" w:rsidR="002B56FA" w:rsidRPr="00691EAA" w:rsidRDefault="00D33909">
      <w:pPr>
        <w:numPr>
          <w:ilvl w:val="0"/>
          <w:numId w:val="41"/>
        </w:numPr>
        <w:pBdr>
          <w:top w:val="nil"/>
          <w:left w:val="nil"/>
          <w:bottom w:val="nil"/>
          <w:right w:val="nil"/>
          <w:between w:val="nil"/>
        </w:pBdr>
        <w:ind w:left="284" w:hanging="284"/>
      </w:pPr>
      <w:r w:rsidRPr="00691EAA">
        <w:lastRenderedPageBreak/>
        <w:t>w</w:t>
      </w:r>
      <w:r w:rsidRPr="00691EAA">
        <w:rPr>
          <w:color w:val="000000"/>
        </w:rPr>
        <w:t xml:space="preserve">ill ensure that all staff sign to say they have read, understood and agree to work within </w:t>
      </w:r>
      <w:r w:rsidR="009D1EE5" w:rsidRPr="00691EAA">
        <w:rPr>
          <w:color w:val="000000"/>
        </w:rPr>
        <w:t>St Edmund Campion Catholic Primary School and Nursery</w:t>
      </w:r>
      <w:r w:rsidRPr="00691EAA">
        <w:rPr>
          <w:color w:val="000000"/>
        </w:rPr>
        <w:t xml:space="preserve">’s safeguarding and child protection policy, staff behaviour policy (code of conduct) and Keeping Children Safe in Education </w:t>
      </w:r>
      <w:r w:rsidR="00FA11A6" w:rsidRPr="00691EAA">
        <w:t>202</w:t>
      </w:r>
      <w:r w:rsidR="001B5CA8" w:rsidRPr="00691EAA">
        <w:t>6</w:t>
      </w:r>
      <w:r w:rsidRPr="00691EAA">
        <w:rPr>
          <w:color w:val="000000"/>
        </w:rPr>
        <w:t xml:space="preserve"> Part 1 and ensure that the policies are used appropriately</w:t>
      </w:r>
    </w:p>
    <w:p w14:paraId="48417451" w14:textId="77777777" w:rsidR="002B56FA" w:rsidRPr="00691EAA" w:rsidRDefault="00D33909">
      <w:pPr>
        <w:numPr>
          <w:ilvl w:val="0"/>
          <w:numId w:val="41"/>
        </w:numPr>
        <w:pBdr>
          <w:top w:val="nil"/>
          <w:left w:val="nil"/>
          <w:bottom w:val="nil"/>
          <w:right w:val="nil"/>
          <w:between w:val="nil"/>
        </w:pBdr>
        <w:ind w:left="284" w:hanging="284"/>
      </w:pPr>
      <w:r w:rsidRPr="00691EAA">
        <w:t>w</w:t>
      </w:r>
      <w:r w:rsidRPr="00691EAA">
        <w:rPr>
          <w:color w:val="000000"/>
        </w:rPr>
        <w:t>ill organise child protection and safeguarding induction, regularly updated training and a minimum of annual updates (including online safety) for all school staff, keep a record of attendance and address any absences</w:t>
      </w:r>
    </w:p>
    <w:p w14:paraId="12183486" w14:textId="6DD86A12" w:rsidR="002B56FA" w:rsidRPr="00691EAA" w:rsidRDefault="00D33909">
      <w:pPr>
        <w:numPr>
          <w:ilvl w:val="0"/>
          <w:numId w:val="41"/>
        </w:numPr>
        <w:pBdr>
          <w:top w:val="nil"/>
          <w:left w:val="nil"/>
          <w:bottom w:val="nil"/>
          <w:right w:val="nil"/>
          <w:between w:val="nil"/>
        </w:pBdr>
        <w:ind w:left="284" w:hanging="284"/>
      </w:pPr>
      <w:r w:rsidRPr="00691EAA">
        <w:t xml:space="preserve">will undertake, with the headteacher and </w:t>
      </w:r>
      <w:r w:rsidR="00691EAA">
        <w:t>LGB</w:t>
      </w:r>
      <w:r w:rsidRPr="00691EAA">
        <w:t xml:space="preserve">, an annual audit of </w:t>
      </w:r>
      <w:r w:rsidR="009D1EE5" w:rsidRPr="00691EAA">
        <w:t>St Edmund Campion Catholic Primary School and Nursery</w:t>
      </w:r>
      <w:r w:rsidRPr="00691EAA">
        <w:t>’s safeguarding policies, procedures and practices and ensure that this is submitted to</w:t>
      </w:r>
      <w:r w:rsidR="00A6771B" w:rsidRPr="00691EAA">
        <w:t xml:space="preserve"> the </w:t>
      </w:r>
      <w:r w:rsidR="00691EAA">
        <w:t xml:space="preserve">CEO and </w:t>
      </w:r>
      <w:r w:rsidR="00A6771B" w:rsidRPr="00691EAA">
        <w:t>Board of Directors of MTCAT.</w:t>
      </w:r>
      <w:r w:rsidRPr="00691EAA">
        <w:t>)</w:t>
      </w:r>
    </w:p>
    <w:p w14:paraId="45A3BE23" w14:textId="5A49DE46" w:rsidR="002B56FA" w:rsidRPr="00691EAA" w:rsidRDefault="00D33909">
      <w:pPr>
        <w:numPr>
          <w:ilvl w:val="0"/>
          <w:numId w:val="41"/>
        </w:numPr>
        <w:pBdr>
          <w:top w:val="nil"/>
          <w:left w:val="nil"/>
          <w:bottom w:val="nil"/>
          <w:right w:val="nil"/>
          <w:between w:val="nil"/>
        </w:pBdr>
        <w:ind w:left="284" w:hanging="284"/>
      </w:pPr>
      <w:r w:rsidRPr="00691EAA">
        <w:t xml:space="preserve">Has an understanding of locally agreed processes for providing </w:t>
      </w:r>
      <w:r w:rsidR="00D30872" w:rsidRPr="00691EAA">
        <w:t xml:space="preserve">Family Help </w:t>
      </w:r>
      <w:r w:rsidRPr="00691EAA">
        <w:t xml:space="preserve">and intervention and will support members of staff where </w:t>
      </w:r>
      <w:r w:rsidR="00D30872" w:rsidRPr="00691EAA">
        <w:t xml:space="preserve">Family Help </w:t>
      </w:r>
      <w:r w:rsidRPr="00691EAA">
        <w:t>is appropriate</w:t>
      </w:r>
    </w:p>
    <w:p w14:paraId="35C22D2A" w14:textId="77777777" w:rsidR="002B56FA" w:rsidRDefault="00D33909">
      <w:pPr>
        <w:numPr>
          <w:ilvl w:val="0"/>
          <w:numId w:val="41"/>
        </w:numPr>
        <w:pBdr>
          <w:top w:val="nil"/>
          <w:left w:val="nil"/>
          <w:bottom w:val="nil"/>
          <w:right w:val="nil"/>
          <w:between w:val="nil"/>
        </w:pBdr>
        <w:ind w:left="284" w:hanging="284"/>
      </w:pPr>
      <w:r w:rsidRPr="00691EAA">
        <w:t>can recognise the additional risks that children with SEN and disabilities</w:t>
      </w:r>
      <w:r>
        <w:t xml:space="preserve"> (SEND) face online, for example from online bullying, grooming and radicalisation</w:t>
      </w:r>
    </w:p>
    <w:p w14:paraId="754B8609" w14:textId="77777777" w:rsidR="002B56FA" w:rsidRDefault="00D33909">
      <w:pPr>
        <w:numPr>
          <w:ilvl w:val="0"/>
          <w:numId w:val="41"/>
        </w:numPr>
        <w:pBdr>
          <w:top w:val="nil"/>
          <w:left w:val="nil"/>
          <w:bottom w:val="nil"/>
          <w:right w:val="nil"/>
          <w:between w:val="nil"/>
        </w:pBdr>
        <w:ind w:left="284" w:hanging="284"/>
      </w:pPr>
      <w:r>
        <w:t>w</w:t>
      </w:r>
      <w:r>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 name of the designated safeguarding lead and deputies are clearly advertised in the school and on the website, with a statement explaining the school’s role in referring and monitoring cases of suspected abuse</w:t>
      </w:r>
    </w:p>
    <w:p w14:paraId="6501DBE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they, or a deputy, are available during term time school hours for staff to discuss any safeguarding concerns</w:t>
      </w:r>
    </w:p>
    <w:p w14:paraId="135E6FA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there are adequate and appropriate cover arrangements for any out of hours or out of term activities.</w:t>
      </w:r>
    </w:p>
    <w:p w14:paraId="28EE5D18" w14:textId="2D6DF676" w:rsidR="002B56FA" w:rsidRDefault="00D33909">
      <w:pPr>
        <w:spacing w:after="0"/>
      </w:pPr>
      <w:r w:rsidRPr="00691EAA">
        <w:t xml:space="preserve">This list is not exhaustive: please see Annex </w:t>
      </w:r>
      <w:r w:rsidR="002B4DA7" w:rsidRPr="00691EAA">
        <w:t>B</w:t>
      </w:r>
      <w:r w:rsidRPr="00691EAA">
        <w:t xml:space="preserve"> of Keeping Children Safe in Education </w:t>
      </w:r>
      <w:r w:rsidR="00FA11A6" w:rsidRPr="00691EAA">
        <w:t>202</w:t>
      </w:r>
      <w:r w:rsidR="00D30872" w:rsidRPr="00691EAA">
        <w:t>6</w:t>
      </w:r>
    </w:p>
    <w:p w14:paraId="5B762C1F" w14:textId="77777777" w:rsidR="002B56FA" w:rsidRDefault="002B56FA"/>
    <w:p w14:paraId="5F878943" w14:textId="6E94E7C1" w:rsidR="002B56FA" w:rsidRDefault="00D33909">
      <w:pPr>
        <w:rPr>
          <w:b/>
          <w:color w:val="4B80C1"/>
          <w:sz w:val="28"/>
          <w:szCs w:val="28"/>
        </w:rPr>
      </w:pPr>
      <w:bookmarkStart w:id="10" w:name="_heading=h.2s8eyo1" w:colFirst="0" w:colLast="0"/>
      <w:bookmarkEnd w:id="10"/>
      <w:r>
        <w:rPr>
          <w:b/>
          <w:color w:val="4B80C1"/>
          <w:sz w:val="28"/>
          <w:szCs w:val="28"/>
        </w:rPr>
        <w:t xml:space="preserve"> </w:t>
      </w:r>
      <w:r w:rsidR="00000AF1" w:rsidRPr="00D14D42">
        <w:rPr>
          <w:b/>
          <w:sz w:val="28"/>
          <w:szCs w:val="28"/>
        </w:rPr>
        <w:t>Deputy Designated Safeguarding Leads</w:t>
      </w:r>
    </w:p>
    <w:p w14:paraId="6DA9ADAC" w14:textId="50401F43" w:rsidR="002B56FA" w:rsidRDefault="002B4DA7">
      <w:pPr>
        <w:numPr>
          <w:ilvl w:val="0"/>
          <w:numId w:val="41"/>
        </w:numPr>
        <w:pBdr>
          <w:top w:val="nil"/>
          <w:left w:val="nil"/>
          <w:bottom w:val="nil"/>
          <w:right w:val="nil"/>
          <w:between w:val="nil"/>
        </w:pBdr>
        <w:ind w:left="284" w:hanging="284"/>
        <w:rPr>
          <w:color w:val="000000"/>
        </w:rPr>
      </w:pPr>
      <w:r>
        <w:t>are</w:t>
      </w:r>
      <w:r w:rsidR="00D33909">
        <w:rPr>
          <w:color w:val="000000"/>
        </w:rPr>
        <w:t xml:space="preserv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51B46A2D" w14:textId="77777777" w:rsidR="002B4DA7" w:rsidRDefault="002B4DA7">
      <w:pPr>
        <w:rPr>
          <w:b/>
          <w:color w:val="4B80C1"/>
          <w:sz w:val="28"/>
          <w:szCs w:val="28"/>
        </w:rPr>
      </w:pPr>
      <w:bookmarkStart w:id="11" w:name="_heading=h.17dp8vu" w:colFirst="0" w:colLast="0"/>
      <w:bookmarkEnd w:id="11"/>
    </w:p>
    <w:p w14:paraId="29C42995" w14:textId="46FC2215" w:rsidR="002B56FA" w:rsidRPr="00D14D42" w:rsidRDefault="00D33909">
      <w:pPr>
        <w:rPr>
          <w:b/>
          <w:sz w:val="28"/>
          <w:szCs w:val="28"/>
        </w:rPr>
      </w:pPr>
      <w:r w:rsidRPr="00D14D42">
        <w:rPr>
          <w:b/>
          <w:sz w:val="28"/>
          <w:szCs w:val="28"/>
        </w:rPr>
        <w:t>All school staff and volunteers</w:t>
      </w:r>
    </w:p>
    <w:p w14:paraId="657C0567" w14:textId="77777777" w:rsidR="002B56FA" w:rsidRDefault="00D33909">
      <w:pPr>
        <w:numPr>
          <w:ilvl w:val="0"/>
          <w:numId w:val="41"/>
        </w:numPr>
        <w:pBdr>
          <w:top w:val="nil"/>
          <w:left w:val="nil"/>
          <w:bottom w:val="nil"/>
          <w:right w:val="nil"/>
          <w:between w:val="nil"/>
        </w:pBdr>
        <w:ind w:left="284" w:hanging="284"/>
      </w:pPr>
      <w:r>
        <w:t>u</w:t>
      </w:r>
      <w:r>
        <w:rPr>
          <w:color w:val="000000"/>
        </w:rPr>
        <w:t>nderstand that it is everyone’s responsibility to safeguard and promote the welfare of children and that they have a role to play in identifying concerns, sharing information and taking prompt action</w:t>
      </w:r>
    </w:p>
    <w:p w14:paraId="61E83D2C" w14:textId="6B623050" w:rsidR="002B56FA" w:rsidRDefault="00D33909">
      <w:pPr>
        <w:numPr>
          <w:ilvl w:val="0"/>
          <w:numId w:val="41"/>
        </w:numPr>
        <w:pBdr>
          <w:top w:val="nil"/>
          <w:left w:val="nil"/>
          <w:bottom w:val="nil"/>
          <w:right w:val="nil"/>
          <w:between w:val="nil"/>
        </w:pBdr>
        <w:ind w:left="284" w:hanging="284"/>
      </w:pPr>
      <w:r>
        <w:lastRenderedPageBreak/>
        <w:t>u</w:t>
      </w:r>
      <w:r>
        <w:rPr>
          <w:color w:val="000000"/>
        </w:rPr>
        <w:t>ndertake safeguarding and health and safety training appropriate to their role</w:t>
      </w:r>
      <w:r>
        <w:t xml:space="preserve"> and a</w:t>
      </w:r>
      <w:r>
        <w:rPr>
          <w:color w:val="000000"/>
        </w:rPr>
        <w:t>re familiar with the suite of safeguarding policies including the Safeguarding and Child Protection policy and Staff Code of Conduct</w:t>
      </w:r>
    </w:p>
    <w:p w14:paraId="257FAB62" w14:textId="77777777" w:rsidR="002B56FA" w:rsidRDefault="00D33909">
      <w:pPr>
        <w:numPr>
          <w:ilvl w:val="0"/>
          <w:numId w:val="41"/>
        </w:numPr>
        <w:pBdr>
          <w:top w:val="nil"/>
          <w:left w:val="nil"/>
          <w:bottom w:val="nil"/>
          <w:right w:val="nil"/>
          <w:between w:val="nil"/>
        </w:pBdr>
        <w:ind w:left="284" w:hanging="284"/>
      </w:pPr>
      <w:r>
        <w:t>c</w:t>
      </w:r>
      <w:r>
        <w:rPr>
          <w:color w:val="000000"/>
        </w:rPr>
        <w:t>onsider at all times what is in the best interests of the child</w:t>
      </w:r>
    </w:p>
    <w:p w14:paraId="2DDEA5BF" w14:textId="77777777" w:rsidR="002B56FA" w:rsidRDefault="00D33909">
      <w:pPr>
        <w:numPr>
          <w:ilvl w:val="0"/>
          <w:numId w:val="41"/>
        </w:numPr>
        <w:pBdr>
          <w:top w:val="nil"/>
          <w:left w:val="nil"/>
          <w:bottom w:val="nil"/>
          <w:right w:val="nil"/>
          <w:between w:val="nil"/>
        </w:pBdr>
        <w:ind w:left="284" w:hanging="284"/>
      </w:pPr>
      <w:r>
        <w:t>k</w:t>
      </w:r>
      <w:r>
        <w:rPr>
          <w:color w:val="000000"/>
        </w:rPr>
        <w:t>now how to respond to a pupil who discloses abuse</w:t>
      </w:r>
    </w:p>
    <w:p w14:paraId="51894D61" w14:textId="61EC4DAB" w:rsidR="002B56FA" w:rsidRDefault="00D33909">
      <w:pPr>
        <w:numPr>
          <w:ilvl w:val="0"/>
          <w:numId w:val="41"/>
        </w:numPr>
        <w:pBdr>
          <w:top w:val="nil"/>
          <w:left w:val="nil"/>
          <w:bottom w:val="nil"/>
          <w:right w:val="nil"/>
          <w:between w:val="nil"/>
        </w:pBdr>
        <w:ind w:left="284" w:hanging="284"/>
      </w:pPr>
      <w:r>
        <w:t>w</w:t>
      </w:r>
      <w:r>
        <w:rPr>
          <w:color w:val="000000"/>
        </w:rPr>
        <w:t xml:space="preserve">ill refer any safeguarding or child protection concerns to the </w:t>
      </w:r>
      <w:r>
        <w:t>DSL</w:t>
      </w:r>
      <w:r w:rsidR="002B4DA7">
        <w:t xml:space="preserve"> or DDSL</w:t>
      </w:r>
      <w:r>
        <w:rPr>
          <w:color w:val="000000"/>
        </w:rPr>
        <w:t xml:space="preserve"> or if </w:t>
      </w:r>
      <w:r w:rsidR="001B5CA8">
        <w:rPr>
          <w:color w:val="000000"/>
        </w:rPr>
        <w:t>necessary,</w:t>
      </w:r>
      <w:r>
        <w:rPr>
          <w:color w:val="000000"/>
        </w:rPr>
        <w:t xml:space="preserve"> where the child is at immediate risk, to the police or Single Point of Access (SPA), or if a child lives out of borough, to the relevant local authority</w:t>
      </w:r>
    </w:p>
    <w:p w14:paraId="1B6A5689" w14:textId="77777777" w:rsidR="002B56FA" w:rsidRDefault="00D33909">
      <w:pPr>
        <w:numPr>
          <w:ilvl w:val="0"/>
          <w:numId w:val="41"/>
        </w:numPr>
        <w:pBdr>
          <w:top w:val="nil"/>
          <w:left w:val="nil"/>
          <w:bottom w:val="nil"/>
          <w:right w:val="nil"/>
          <w:between w:val="nil"/>
        </w:pBdr>
        <w:spacing w:after="0"/>
        <w:ind w:left="284" w:hanging="284"/>
      </w:pPr>
      <w:r>
        <w:t>w</w:t>
      </w:r>
      <w:r>
        <w:rPr>
          <w:color w:val="000000"/>
        </w:rPr>
        <w:t>ill provide a safe environment in which children can learn.</w:t>
      </w:r>
    </w:p>
    <w:p w14:paraId="59868682" w14:textId="77777777" w:rsidR="002B56FA" w:rsidRDefault="002B56FA">
      <w:pPr>
        <w:spacing w:after="0"/>
      </w:pPr>
    </w:p>
    <w:p w14:paraId="18E300AC" w14:textId="77777777" w:rsidR="002B56FA" w:rsidRDefault="002B56FA">
      <w:pPr>
        <w:spacing w:after="0"/>
        <w:ind w:left="720" w:hanging="720"/>
        <w:rPr>
          <w:b/>
        </w:rPr>
      </w:pPr>
    </w:p>
    <w:p w14:paraId="579D78FC" w14:textId="77777777" w:rsidR="002B56FA" w:rsidRPr="00691EAA" w:rsidRDefault="00D33909">
      <w:pPr>
        <w:pStyle w:val="Heading1"/>
        <w:numPr>
          <w:ilvl w:val="0"/>
          <w:numId w:val="17"/>
        </w:numPr>
        <w:ind w:left="567" w:hanging="567"/>
        <w:rPr>
          <w:color w:val="FF0000"/>
        </w:rPr>
      </w:pPr>
      <w:bookmarkStart w:id="12" w:name="_Toc238764522"/>
      <w:r w:rsidRPr="00691EAA">
        <w:rPr>
          <w:color w:val="FF0000"/>
        </w:rPr>
        <w:t>Safe school, safe staff</w:t>
      </w:r>
      <w:bookmarkEnd w:id="12"/>
    </w:p>
    <w:p w14:paraId="4F3745B8" w14:textId="77777777" w:rsidR="002B56FA" w:rsidRDefault="00D33909">
      <w:r>
        <w:t>We will ensure that:</w:t>
      </w:r>
    </w:p>
    <w:p w14:paraId="167A8C72" w14:textId="77777777" w:rsidR="002B56FA" w:rsidRDefault="00D33909">
      <w:pPr>
        <w:numPr>
          <w:ilvl w:val="0"/>
          <w:numId w:val="12"/>
        </w:numPr>
        <w:pBdr>
          <w:top w:val="nil"/>
          <w:left w:val="nil"/>
          <w:bottom w:val="nil"/>
          <w:right w:val="nil"/>
          <w:between w:val="nil"/>
        </w:pBdr>
        <w:ind w:left="284" w:hanging="284"/>
      </w:pPr>
      <w:r>
        <w:rPr>
          <w:color w:val="000000"/>
        </w:rPr>
        <w:t>at least one member of every recruitment panel has completed safer recruitment training within the last five years</w:t>
      </w:r>
    </w:p>
    <w:p w14:paraId="766ABAC4" w14:textId="01FE9867" w:rsidR="002B56FA" w:rsidRPr="00691EAA" w:rsidRDefault="00D33909">
      <w:pPr>
        <w:numPr>
          <w:ilvl w:val="0"/>
          <w:numId w:val="12"/>
        </w:numPr>
        <w:pBdr>
          <w:top w:val="nil"/>
          <w:left w:val="nil"/>
          <w:bottom w:val="nil"/>
          <w:right w:val="nil"/>
          <w:between w:val="nil"/>
        </w:pBdr>
        <w:ind w:left="284" w:hanging="284"/>
        <w:rPr>
          <w:color w:val="000000"/>
        </w:rPr>
      </w:pPr>
      <w:r w:rsidRPr="00691EAA">
        <w:rPr>
          <w:color w:val="000000"/>
        </w:rPr>
        <w:t xml:space="preserve">safer recruitment practices are adhered to including appropriate DBS checks, reference checks and any additional checks relevant to the role undertaken. </w:t>
      </w:r>
      <w:r w:rsidR="009D1EE5" w:rsidRPr="00691EAA">
        <w:rPr>
          <w:color w:val="000000"/>
        </w:rPr>
        <w:t>St Edmund Campion Catholic Primary School and Nursery</w:t>
      </w:r>
      <w:r w:rsidRPr="00691EAA">
        <w:rPr>
          <w:color w:val="000000"/>
        </w:rPr>
        <w:t xml:space="preserve"> has a Safer Recruitment Policy, which is available as a separate document</w:t>
      </w:r>
    </w:p>
    <w:p w14:paraId="667ED523" w14:textId="50AEAC0C" w:rsidR="000C7BAC" w:rsidRPr="00691EAA" w:rsidRDefault="000C7BAC">
      <w:pPr>
        <w:numPr>
          <w:ilvl w:val="0"/>
          <w:numId w:val="12"/>
        </w:numPr>
        <w:pBdr>
          <w:top w:val="nil"/>
          <w:left w:val="nil"/>
          <w:bottom w:val="nil"/>
          <w:right w:val="nil"/>
          <w:between w:val="nil"/>
        </w:pBdr>
        <w:ind w:left="284" w:hanging="284"/>
        <w:rPr>
          <w:color w:val="000000"/>
        </w:rPr>
      </w:pPr>
      <w:r w:rsidRPr="00691EAA">
        <w:rPr>
          <w:color w:val="000000"/>
        </w:rPr>
        <w:t xml:space="preserve">anyone volunteering at </w:t>
      </w:r>
      <w:r w:rsidR="009D1EE5" w:rsidRPr="00691EAA">
        <w:rPr>
          <w:color w:val="000000"/>
        </w:rPr>
        <w:t>St Edmund Campion Catholic Primary School and Nursery</w:t>
      </w:r>
      <w:r w:rsidRPr="00691EAA">
        <w:rPr>
          <w:color w:val="000000"/>
        </w:rPr>
        <w:t xml:space="preserve"> who teaches, trains, instructs or supervises children frequently or more than 3 days in a 30-day period is now in regulated activity and will therefore need an enhanced DBS check with barred list information</w:t>
      </w:r>
    </w:p>
    <w:p w14:paraId="778BEABC" w14:textId="38FA4CA5" w:rsidR="002B56FA" w:rsidRPr="00691EAA" w:rsidRDefault="00D33909">
      <w:pPr>
        <w:numPr>
          <w:ilvl w:val="0"/>
          <w:numId w:val="12"/>
        </w:numPr>
        <w:pBdr>
          <w:top w:val="nil"/>
          <w:left w:val="nil"/>
          <w:bottom w:val="nil"/>
          <w:right w:val="nil"/>
          <w:between w:val="nil"/>
        </w:pBdr>
        <w:ind w:left="284" w:hanging="284"/>
        <w:rPr>
          <w:color w:val="000000"/>
        </w:rPr>
      </w:pPr>
      <w:r w:rsidRPr="00691EAA">
        <w:rPr>
          <w:color w:val="000000"/>
        </w:rPr>
        <w:t xml:space="preserve">all staff are aware of the need for maintaining appropriate and professional boundaries in their relationship with staff, pupils and parents and adhere to </w:t>
      </w:r>
      <w:r w:rsidR="009D1EE5" w:rsidRPr="00691EAA">
        <w:rPr>
          <w:color w:val="000000"/>
        </w:rPr>
        <w:t>St Edmund Campion Catholic Primary School and Nursery</w:t>
      </w:r>
      <w:r w:rsidRPr="00691EAA">
        <w:rPr>
          <w:color w:val="000000"/>
        </w:rPr>
        <w:t xml:space="preserve">’s code of conduct </w:t>
      </w:r>
    </w:p>
    <w:p w14:paraId="4DB9201D" w14:textId="2864D049" w:rsidR="002B56FA" w:rsidRDefault="00D33909">
      <w:pPr>
        <w:numPr>
          <w:ilvl w:val="0"/>
          <w:numId w:val="12"/>
        </w:numPr>
        <w:pBdr>
          <w:top w:val="nil"/>
          <w:left w:val="nil"/>
          <w:bottom w:val="nil"/>
          <w:right w:val="nil"/>
          <w:between w:val="nil"/>
        </w:pBdr>
        <w:ind w:left="284" w:hanging="284"/>
      </w:pPr>
      <w:r w:rsidRPr="00691EAA">
        <w:rPr>
          <w:color w:val="000000"/>
        </w:rPr>
        <w:t>as a result of learning from a local Serious Case Review, there will be no alcohol for any events on site</w:t>
      </w:r>
      <w:r w:rsidR="002B4DA7" w:rsidRPr="00691EAA">
        <w:rPr>
          <w:color w:val="000000"/>
        </w:rPr>
        <w:t xml:space="preserve"> during the school day</w:t>
      </w:r>
      <w:r w:rsidRPr="00691EAA">
        <w:rPr>
          <w:color w:val="000000"/>
        </w:rPr>
        <w:t xml:space="preserve"> involving staff, pupils, parents</w:t>
      </w:r>
      <w:r>
        <w:rPr>
          <w:color w:val="000000"/>
        </w:rPr>
        <w:t xml:space="preserve"> or Governors</w:t>
      </w:r>
    </w:p>
    <w:p w14:paraId="5211CF14" w14:textId="77777777" w:rsidR="002B56FA" w:rsidRDefault="00D33909">
      <w:pPr>
        <w:numPr>
          <w:ilvl w:val="0"/>
          <w:numId w:val="12"/>
        </w:numPr>
        <w:pBdr>
          <w:top w:val="nil"/>
          <w:left w:val="nil"/>
          <w:bottom w:val="nil"/>
          <w:right w:val="nil"/>
          <w:between w:val="nil"/>
        </w:pBdr>
        <w:ind w:left="284" w:hanging="284"/>
      </w:pPr>
      <w:r>
        <w:rPr>
          <w:color w:val="000000"/>
        </w:rPr>
        <w:t>as a result of learning from a local Serious Case Review, there will be no use of alcohol by staff or pupils on school trips or at residential units</w:t>
      </w:r>
    </w:p>
    <w:p w14:paraId="1042043E" w14:textId="77777777" w:rsidR="002B56FA" w:rsidRDefault="00D33909">
      <w:pPr>
        <w:numPr>
          <w:ilvl w:val="0"/>
          <w:numId w:val="12"/>
        </w:numPr>
        <w:pBdr>
          <w:top w:val="nil"/>
          <w:left w:val="nil"/>
          <w:bottom w:val="nil"/>
          <w:right w:val="nil"/>
          <w:between w:val="nil"/>
        </w:pBdr>
        <w:ind w:left="284" w:hanging="284"/>
      </w:pPr>
      <w:r>
        <w:rPr>
          <w:color w:val="000000"/>
        </w:rPr>
        <w:t>our lettings policy will seek to ensure the suitability of adults working with children on school sites at any time</w:t>
      </w:r>
    </w:p>
    <w:p w14:paraId="4FA9670F" w14:textId="4632F610" w:rsidR="002B56FA" w:rsidRDefault="00D33909">
      <w:pPr>
        <w:numPr>
          <w:ilvl w:val="0"/>
          <w:numId w:val="12"/>
        </w:numPr>
        <w:pBdr>
          <w:top w:val="nil"/>
          <w:left w:val="nil"/>
          <w:bottom w:val="nil"/>
          <w:right w:val="nil"/>
          <w:between w:val="nil"/>
        </w:pBdr>
        <w:ind w:left="284" w:hanging="284"/>
      </w:pPr>
      <w:r>
        <w:rPr>
          <w:color w:val="000000"/>
        </w:rPr>
        <w:t>adequate risk assessments are in place including for off-site activities</w:t>
      </w:r>
      <w:r w:rsidR="003C0DBB">
        <w:rPr>
          <w:color w:val="000000"/>
        </w:rPr>
        <w:t xml:space="preserve"> and </w:t>
      </w:r>
      <w:r>
        <w:t>residential</w:t>
      </w:r>
      <w:r>
        <w:rPr>
          <w:color w:val="000000"/>
        </w:rPr>
        <w:t xml:space="preserve"> trips</w:t>
      </w:r>
      <w:r w:rsidR="002F46CB">
        <w:rPr>
          <w:color w:val="000000"/>
        </w:rPr>
        <w:t>.</w:t>
      </w:r>
    </w:p>
    <w:p w14:paraId="30E38E8E" w14:textId="4C62D74E" w:rsidR="002B56FA" w:rsidRDefault="00D33909">
      <w:pPr>
        <w:numPr>
          <w:ilvl w:val="0"/>
          <w:numId w:val="12"/>
        </w:numPr>
        <w:pBdr>
          <w:top w:val="nil"/>
          <w:left w:val="nil"/>
          <w:bottom w:val="nil"/>
          <w:right w:val="nil"/>
          <w:between w:val="nil"/>
        </w:pBdr>
        <w:spacing w:after="0"/>
        <w:ind w:left="284" w:hanging="284"/>
        <w:rPr>
          <w:color w:val="000000"/>
        </w:rPr>
      </w:pPr>
      <w:r>
        <w:rPr>
          <w:color w:val="000000"/>
        </w:rPr>
        <w:t xml:space="preserve">any disciplinary proceedings against staff related to child protection matters are concluded in full in accordance with Government guidance Keeping Children Safe in </w:t>
      </w:r>
      <w:r>
        <w:rPr>
          <w:color w:val="000000"/>
        </w:rPr>
        <w:lastRenderedPageBreak/>
        <w:t xml:space="preserve">Education </w:t>
      </w:r>
      <w:r w:rsidR="00FA11A6" w:rsidRPr="00691EAA">
        <w:rPr>
          <w:color w:val="000000"/>
        </w:rPr>
        <w:t>202</w:t>
      </w:r>
      <w:r w:rsidR="003A61E0" w:rsidRPr="00691EAA">
        <w:rPr>
          <w:color w:val="000000"/>
        </w:rPr>
        <w:t>6</w:t>
      </w:r>
      <w:r>
        <w:rPr>
          <w:color w:val="000000"/>
        </w:rPr>
        <w:t xml:space="preserve">, </w:t>
      </w:r>
      <w:r w:rsidRPr="00691EAA">
        <w:rPr>
          <w:color w:val="000000"/>
        </w:rPr>
        <w:t xml:space="preserve">RBWM Multi Agency Safeguarding Board </w:t>
      </w:r>
      <w:r>
        <w:rPr>
          <w:color w:val="000000"/>
        </w:rPr>
        <w:t xml:space="preserve">LADO and HR policy, procedures and guidance </w:t>
      </w:r>
    </w:p>
    <w:p w14:paraId="24E0AAD7" w14:textId="77777777" w:rsidR="002B56FA" w:rsidRDefault="00D33909">
      <w:pPr>
        <w:numPr>
          <w:ilvl w:val="0"/>
          <w:numId w:val="12"/>
        </w:numPr>
        <w:pBdr>
          <w:top w:val="nil"/>
          <w:left w:val="nil"/>
          <w:bottom w:val="nil"/>
          <w:right w:val="nil"/>
          <w:between w:val="nil"/>
        </w:pBdr>
        <w:spacing w:after="0"/>
        <w:ind w:left="284" w:hanging="284"/>
        <w:rPr>
          <w:color w:val="000000"/>
        </w:rPr>
      </w:pPr>
      <w:r>
        <w:rPr>
          <w:color w:val="000000"/>
        </w:rPr>
        <w:t>staff have the confidence, and are fully aware of how to</w:t>
      </w:r>
      <w:r w:rsidRPr="00691EAA">
        <w:rPr>
          <w:color w:val="000000"/>
        </w:rPr>
        <w:t xml:space="preserve"> </w:t>
      </w:r>
      <w:r>
        <w:rPr>
          <w:color w:val="000000"/>
        </w:rPr>
        <w:t>report misconduct, including low level concerns</w:t>
      </w:r>
    </w:p>
    <w:p w14:paraId="5A06B7FF" w14:textId="5984394C" w:rsidR="002B56FA" w:rsidRDefault="00D33909">
      <w:pPr>
        <w:numPr>
          <w:ilvl w:val="0"/>
          <w:numId w:val="12"/>
        </w:numPr>
        <w:pBdr>
          <w:top w:val="nil"/>
          <w:left w:val="nil"/>
          <w:bottom w:val="nil"/>
          <w:right w:val="nil"/>
          <w:between w:val="nil"/>
        </w:pBdr>
        <w:ind w:left="284" w:hanging="284"/>
      </w:pPr>
      <w:r>
        <w:rPr>
          <w:color w:val="000000"/>
        </w:rPr>
        <w:t xml:space="preserve">all staff receive information about </w:t>
      </w:r>
      <w:r w:rsidR="009D1EE5" w:rsidRPr="00691EAA">
        <w:rPr>
          <w:color w:val="000000"/>
        </w:rPr>
        <w:t>St Edmund Campion Catholic Primary School and Nursery</w:t>
      </w:r>
      <w:r>
        <w:rPr>
          <w:color w:val="000000"/>
        </w:rPr>
        <w:t>’s</w:t>
      </w:r>
      <w:r w:rsidRPr="00691EAA">
        <w:rPr>
          <w:color w:val="000000"/>
        </w:rPr>
        <w:t xml:space="preserve"> </w:t>
      </w:r>
      <w:r>
        <w:rPr>
          <w:color w:val="000000"/>
        </w:rPr>
        <w:t>safeguarding arrangements, safeguarding statement, Staff</w:t>
      </w:r>
      <w:r w:rsidR="002F46CB">
        <w:rPr>
          <w:color w:val="000000"/>
        </w:rPr>
        <w:t xml:space="preserve"> </w:t>
      </w:r>
      <w:r>
        <w:rPr>
          <w:color w:val="000000"/>
        </w:rPr>
        <w:t xml:space="preserve">Code of Conduct, Safeguarding and Child Protection policy, the role and names of the </w:t>
      </w:r>
      <w:r w:rsidRPr="00691EAA">
        <w:rPr>
          <w:color w:val="000000"/>
        </w:rPr>
        <w:t>DSL</w:t>
      </w:r>
      <w:r>
        <w:rPr>
          <w:color w:val="000000"/>
        </w:rPr>
        <w:t xml:space="preserve"> and their deput</w:t>
      </w:r>
      <w:r w:rsidR="00691EAA">
        <w:rPr>
          <w:color w:val="000000"/>
        </w:rPr>
        <w:t>ies</w:t>
      </w:r>
      <w:r>
        <w:rPr>
          <w:color w:val="000000"/>
        </w:rPr>
        <w:t>, and Keeping Children Safe in Education part 1</w:t>
      </w:r>
      <w:r w:rsidR="002F46CB">
        <w:rPr>
          <w:color w:val="000000"/>
        </w:rPr>
        <w:t xml:space="preserve"> </w:t>
      </w:r>
      <w:r>
        <w:rPr>
          <w:color w:val="000000"/>
        </w:rPr>
        <w:t xml:space="preserve">on induction, as well as other relevant procedures such as health and safety and </w:t>
      </w:r>
      <w:r>
        <w:t xml:space="preserve">online </w:t>
      </w:r>
      <w:r>
        <w:rPr>
          <w:color w:val="000000"/>
        </w:rPr>
        <w:t>safety</w:t>
      </w:r>
    </w:p>
    <w:p w14:paraId="4ECD8CD3" w14:textId="77777777" w:rsidR="002B56FA" w:rsidRDefault="00D33909">
      <w:pPr>
        <w:numPr>
          <w:ilvl w:val="0"/>
          <w:numId w:val="6"/>
        </w:numPr>
        <w:pBdr>
          <w:top w:val="nil"/>
          <w:left w:val="nil"/>
          <w:bottom w:val="nil"/>
          <w:right w:val="nil"/>
          <w:between w:val="nil"/>
        </w:pBdr>
        <w:ind w:left="284" w:hanging="284"/>
      </w:pPr>
      <w:r>
        <w:rPr>
          <w:color w:val="000000"/>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3EA056AA" w14:textId="77777777" w:rsidR="002B56FA" w:rsidRDefault="00D33909">
      <w:pPr>
        <w:numPr>
          <w:ilvl w:val="0"/>
          <w:numId w:val="6"/>
        </w:numPr>
        <w:pBdr>
          <w:top w:val="nil"/>
          <w:left w:val="nil"/>
          <w:bottom w:val="nil"/>
          <w:right w:val="nil"/>
          <w:between w:val="nil"/>
        </w:pBdr>
        <w:ind w:left="284" w:hanging="284"/>
      </w:pPr>
      <w:r>
        <w:rPr>
          <w:color w:val="000000"/>
        </w:rPr>
        <w:t>all members of staff are trained in and receive regular updates in online safety and reporting concerns</w:t>
      </w:r>
    </w:p>
    <w:p w14:paraId="282993B2" w14:textId="1A207B70" w:rsidR="002B56FA" w:rsidRDefault="00D33909">
      <w:pPr>
        <w:numPr>
          <w:ilvl w:val="0"/>
          <w:numId w:val="6"/>
        </w:numPr>
        <w:pBdr>
          <w:top w:val="nil"/>
          <w:left w:val="nil"/>
          <w:bottom w:val="nil"/>
          <w:right w:val="nil"/>
          <w:between w:val="nil"/>
        </w:pBdr>
        <w:ind w:left="284" w:hanging="284"/>
      </w:pPr>
      <w:r>
        <w:rPr>
          <w:color w:val="000000"/>
        </w:rPr>
        <w:t>all staff and governors have regular safeguarding awareness training</w:t>
      </w:r>
      <w:r w:rsidR="002F46CB">
        <w:rPr>
          <w:color w:val="000000"/>
        </w:rPr>
        <w:t xml:space="preserve"> via The Key </w:t>
      </w:r>
      <w:r>
        <w:rPr>
          <w:color w:val="000000"/>
        </w:rPr>
        <w:t>to maintain their understanding of the signs and indicators of abuse</w:t>
      </w:r>
    </w:p>
    <w:p w14:paraId="5E13E8A2" w14:textId="1F12DBE0" w:rsidR="002B56FA" w:rsidRDefault="00D33909">
      <w:pPr>
        <w:numPr>
          <w:ilvl w:val="0"/>
          <w:numId w:val="6"/>
        </w:numPr>
        <w:pBdr>
          <w:top w:val="nil"/>
          <w:left w:val="nil"/>
          <w:bottom w:val="nil"/>
          <w:right w:val="nil"/>
          <w:between w:val="nil"/>
        </w:pBdr>
        <w:ind w:left="284" w:hanging="284"/>
      </w:pPr>
      <w:r>
        <w:rPr>
          <w:color w:val="000000"/>
        </w:rPr>
        <w:t>the safeguarding and child protection policy is made available via our school website or other means and parents and carers are made aware of this policy and their entitlement to have a copy via the school website</w:t>
      </w:r>
    </w:p>
    <w:p w14:paraId="3CD067F1" w14:textId="1F179D65" w:rsidR="002B56FA" w:rsidRDefault="00D33909">
      <w:pPr>
        <w:numPr>
          <w:ilvl w:val="0"/>
          <w:numId w:val="6"/>
        </w:numPr>
        <w:pBdr>
          <w:top w:val="nil"/>
          <w:left w:val="nil"/>
          <w:bottom w:val="nil"/>
          <w:right w:val="nil"/>
          <w:between w:val="nil"/>
        </w:pBdr>
        <w:ind w:left="284" w:hanging="284"/>
      </w:pPr>
      <w:r>
        <w:rPr>
          <w:color w:val="000000"/>
        </w:rPr>
        <w:t xml:space="preserve">all parents and carers are made aware of the responsibilities of staff members with regard to child protection procedures through the publication of the safeguarding and child protection policy and reference to it </w:t>
      </w:r>
      <w:r w:rsidR="002F46CB">
        <w:rPr>
          <w:color w:val="000000"/>
        </w:rPr>
        <w:t>on our website.</w:t>
      </w:r>
    </w:p>
    <w:p w14:paraId="22306145" w14:textId="5E30E631" w:rsidR="002B56FA" w:rsidRPr="00691EAA" w:rsidRDefault="009D1EE5">
      <w:pPr>
        <w:numPr>
          <w:ilvl w:val="0"/>
          <w:numId w:val="6"/>
        </w:numPr>
        <w:pBdr>
          <w:top w:val="nil"/>
          <w:left w:val="nil"/>
          <w:bottom w:val="nil"/>
          <w:right w:val="nil"/>
          <w:between w:val="nil"/>
        </w:pBdr>
        <w:ind w:left="284" w:hanging="284"/>
        <w:rPr>
          <w:color w:val="000000"/>
        </w:rPr>
      </w:pPr>
      <w:r w:rsidRPr="00691EAA">
        <w:rPr>
          <w:color w:val="000000"/>
        </w:rPr>
        <w:t>St Edmund Campion Catholic Primary School and Nursery</w:t>
      </w:r>
      <w:r w:rsidR="00D33909" w:rsidRPr="00691EAA">
        <w:rPr>
          <w:color w:val="000000"/>
        </w:rPr>
        <w:t xml:space="preserve"> </w:t>
      </w:r>
      <w:r w:rsidR="00D33909">
        <w:rPr>
          <w:color w:val="000000"/>
        </w:rPr>
        <w:t xml:space="preserve">provides a co-ordinated offer of </w:t>
      </w:r>
      <w:r w:rsidR="00D30872" w:rsidRPr="00691EAA">
        <w:rPr>
          <w:color w:val="000000"/>
        </w:rPr>
        <w:t xml:space="preserve">Family Help </w:t>
      </w:r>
      <w:r w:rsidR="00D33909">
        <w:rPr>
          <w:color w:val="000000"/>
        </w:rPr>
        <w:t xml:space="preserve">when additional needs of children are identified and contributes to </w:t>
      </w:r>
      <w:r w:rsidR="00D30872" w:rsidRPr="00691EAA">
        <w:rPr>
          <w:color w:val="000000"/>
        </w:rPr>
        <w:t xml:space="preserve">Family Help </w:t>
      </w:r>
      <w:r w:rsidR="00D33909">
        <w:rPr>
          <w:color w:val="000000"/>
        </w:rPr>
        <w:t xml:space="preserve">arrangements and inter-agency working and plans, such as school attendance at the </w:t>
      </w:r>
      <w:r w:rsidR="00D30872" w:rsidRPr="00691EAA">
        <w:rPr>
          <w:color w:val="000000"/>
        </w:rPr>
        <w:t xml:space="preserve">Family Help </w:t>
      </w:r>
      <w:r w:rsidR="00D33909">
        <w:rPr>
          <w:color w:val="000000"/>
        </w:rPr>
        <w:t>Resilience Network meetings</w:t>
      </w:r>
    </w:p>
    <w:p w14:paraId="351049F1" w14:textId="1A697771" w:rsidR="002B56FA" w:rsidRPr="00691EAA" w:rsidRDefault="00D33909">
      <w:pPr>
        <w:numPr>
          <w:ilvl w:val="0"/>
          <w:numId w:val="6"/>
        </w:numPr>
        <w:pBdr>
          <w:top w:val="nil"/>
          <w:left w:val="nil"/>
          <w:bottom w:val="nil"/>
          <w:right w:val="nil"/>
          <w:between w:val="nil"/>
        </w:pBdr>
        <w:ind w:left="284" w:hanging="284"/>
        <w:rPr>
          <w:color w:val="000000"/>
        </w:rPr>
      </w:pPr>
      <w:r>
        <w:rPr>
          <w:color w:val="000000"/>
        </w:rPr>
        <w:t xml:space="preserve">community users organising activities for children are aware of </w:t>
      </w:r>
      <w:r w:rsidR="009D1EE5" w:rsidRPr="00691EAA">
        <w:rPr>
          <w:color w:val="000000"/>
        </w:rPr>
        <w:t>St Edmund Campion Catholic Primary School and Nursery</w:t>
      </w:r>
      <w:r>
        <w:rPr>
          <w:color w:val="000000"/>
        </w:rPr>
        <w:t>’s</w:t>
      </w:r>
      <w:r w:rsidRPr="00691EAA">
        <w:rPr>
          <w:color w:val="000000"/>
        </w:rPr>
        <w:t xml:space="preserve"> </w:t>
      </w:r>
      <w:r>
        <w:rPr>
          <w:color w:val="000000"/>
        </w:rPr>
        <w:t>safeguarding and child protection policy, guidelines and procedures</w:t>
      </w:r>
    </w:p>
    <w:p w14:paraId="4CF16D07" w14:textId="5C13069B" w:rsidR="002B56FA" w:rsidRPr="00691EAA" w:rsidRDefault="00D33909">
      <w:pPr>
        <w:numPr>
          <w:ilvl w:val="0"/>
          <w:numId w:val="6"/>
        </w:numPr>
        <w:pBdr>
          <w:top w:val="nil"/>
          <w:left w:val="nil"/>
          <w:bottom w:val="nil"/>
          <w:right w:val="nil"/>
          <w:between w:val="nil"/>
        </w:pBdr>
        <w:ind w:left="284" w:hanging="284"/>
        <w:rPr>
          <w:color w:val="000000"/>
        </w:rPr>
      </w:pPr>
      <w:r>
        <w:rPr>
          <w:color w:val="000000"/>
        </w:rPr>
        <w:t xml:space="preserve">the names of the </w:t>
      </w:r>
      <w:r w:rsidRPr="00691EAA">
        <w:rPr>
          <w:color w:val="000000"/>
        </w:rPr>
        <w:t>DSL</w:t>
      </w:r>
      <w:r>
        <w:rPr>
          <w:color w:val="000000"/>
        </w:rPr>
        <w:t xml:space="preserve"> and deput</w:t>
      </w:r>
      <w:r w:rsidR="00691EAA">
        <w:rPr>
          <w:color w:val="000000"/>
        </w:rPr>
        <w:t>ies</w:t>
      </w:r>
      <w:r>
        <w:rPr>
          <w:color w:val="000000"/>
        </w:rPr>
        <w:t xml:space="preserve"> are clearly advertised in the school with a statement explaining the </w:t>
      </w:r>
      <w:r w:rsidR="009D1EE5" w:rsidRPr="00691EAA">
        <w:rPr>
          <w:color w:val="000000"/>
        </w:rPr>
        <w:t>St Edmund Campion Catholic Primary School and Nursery</w:t>
      </w:r>
      <w:r>
        <w:rPr>
          <w:color w:val="000000"/>
        </w:rPr>
        <w:t>’s</w:t>
      </w:r>
      <w:r w:rsidRPr="00691EAA">
        <w:rPr>
          <w:color w:val="000000"/>
        </w:rPr>
        <w:t xml:space="preserve"> </w:t>
      </w:r>
      <w:r>
        <w:rPr>
          <w:color w:val="000000"/>
        </w:rPr>
        <w:t>role in referring and monitoring cases of suspected abuse</w:t>
      </w:r>
    </w:p>
    <w:p w14:paraId="64F09483" w14:textId="40648536" w:rsidR="002B56FA" w:rsidRDefault="00D33909">
      <w:pPr>
        <w:numPr>
          <w:ilvl w:val="0"/>
          <w:numId w:val="6"/>
        </w:numPr>
        <w:pBdr>
          <w:top w:val="nil"/>
          <w:left w:val="nil"/>
          <w:bottom w:val="nil"/>
          <w:right w:val="nil"/>
          <w:between w:val="nil"/>
        </w:pBdr>
        <w:ind w:left="284" w:hanging="284"/>
      </w:pPr>
      <w:r>
        <w:rPr>
          <w:color w:val="000000"/>
        </w:rPr>
        <w:t>all staff will be given a copy of Part 1</w:t>
      </w:r>
      <w:r w:rsidR="002F46CB">
        <w:rPr>
          <w:color w:val="000000"/>
        </w:rPr>
        <w:t xml:space="preserve"> of </w:t>
      </w:r>
      <w:r>
        <w:rPr>
          <w:color w:val="000000"/>
        </w:rPr>
        <w:t xml:space="preserve">Keeping Children Safe in Education </w:t>
      </w:r>
      <w:r w:rsidR="00FA11A6" w:rsidRPr="00691EAA">
        <w:rPr>
          <w:color w:val="000000"/>
        </w:rPr>
        <w:t>202</w:t>
      </w:r>
      <w:r w:rsidR="001B5CA8" w:rsidRPr="00691EAA">
        <w:rPr>
          <w:color w:val="000000"/>
        </w:rPr>
        <w:t>6</w:t>
      </w:r>
      <w:r w:rsidRPr="00691EAA">
        <w:rPr>
          <w:color w:val="000000"/>
        </w:rPr>
        <w:t xml:space="preserve"> </w:t>
      </w:r>
      <w:r>
        <w:rPr>
          <w:color w:val="000000"/>
        </w:rPr>
        <w:t xml:space="preserve">and will </w:t>
      </w:r>
      <w:r w:rsidR="00691EAA">
        <w:rPr>
          <w:color w:val="000000"/>
        </w:rPr>
        <w:t>confirm</w:t>
      </w:r>
      <w:r>
        <w:rPr>
          <w:color w:val="000000"/>
        </w:rPr>
        <w:t xml:space="preserve"> they have read and understood it</w:t>
      </w:r>
      <w:r w:rsidR="00691EAA">
        <w:rPr>
          <w:color w:val="000000"/>
        </w:rPr>
        <w:t xml:space="preserve"> via The Key</w:t>
      </w:r>
      <w:r>
        <w:rPr>
          <w:color w:val="000000"/>
        </w:rPr>
        <w:t>. The DSL</w:t>
      </w:r>
      <w:r w:rsidR="002F46CB">
        <w:rPr>
          <w:color w:val="000000"/>
        </w:rPr>
        <w:t>, DDSLs</w:t>
      </w:r>
      <w:r>
        <w:rPr>
          <w:color w:val="000000"/>
        </w:rPr>
        <w:t xml:space="preserve"> and the Governing Board are required to read the whole </w:t>
      </w:r>
      <w:r w:rsidR="00317C25">
        <w:rPr>
          <w:color w:val="000000"/>
        </w:rPr>
        <w:t xml:space="preserve">KCSIE </w:t>
      </w:r>
      <w:r>
        <w:rPr>
          <w:color w:val="000000"/>
        </w:rPr>
        <w:t>document.</w:t>
      </w:r>
    </w:p>
    <w:p w14:paraId="7C7E3FCD" w14:textId="77777777" w:rsidR="002B56FA" w:rsidRDefault="002B56FA">
      <w:pPr>
        <w:spacing w:after="0"/>
      </w:pPr>
    </w:p>
    <w:p w14:paraId="12628FFD" w14:textId="77777777" w:rsidR="002B56FA" w:rsidRDefault="00D33909">
      <w:pPr>
        <w:pStyle w:val="Heading3"/>
      </w:pPr>
      <w:bookmarkStart w:id="13" w:name="_heading=h.26in1rg" w:colFirst="0" w:colLast="0"/>
      <w:bookmarkStart w:id="14" w:name="_Toc235003506"/>
      <w:bookmarkStart w:id="15" w:name="_Toc238764523"/>
      <w:bookmarkEnd w:id="13"/>
      <w:r>
        <w:lastRenderedPageBreak/>
        <w:t>Extended school and off-site arrangements</w:t>
      </w:r>
      <w:bookmarkEnd w:id="14"/>
      <w:bookmarkEnd w:id="15"/>
    </w:p>
    <w:p w14:paraId="6A3AA1C4" w14:textId="77777777" w:rsidR="002B56FA" w:rsidRDefault="00D33909">
      <w:pPr>
        <w:numPr>
          <w:ilvl w:val="0"/>
          <w:numId w:val="38"/>
        </w:numPr>
        <w:pBdr>
          <w:top w:val="nil"/>
          <w:left w:val="nil"/>
          <w:bottom w:val="nil"/>
          <w:right w:val="nil"/>
          <w:between w:val="nil"/>
        </w:pBdr>
        <w:ind w:left="284" w:hanging="284"/>
      </w:pPr>
      <w:r>
        <w:rPr>
          <w:color w:val="000000"/>
        </w:rPr>
        <w:t>Where extended school activities are provided by and managed by the school, our own safeguarding and child protection policy and procedures apply.</w:t>
      </w:r>
    </w:p>
    <w:p w14:paraId="665CD9A2" w14:textId="77777777" w:rsidR="002B56FA" w:rsidRPr="00317C25" w:rsidRDefault="00D33909">
      <w:pPr>
        <w:numPr>
          <w:ilvl w:val="0"/>
          <w:numId w:val="38"/>
        </w:numPr>
        <w:pBdr>
          <w:top w:val="nil"/>
          <w:left w:val="nil"/>
          <w:bottom w:val="nil"/>
          <w:right w:val="nil"/>
          <w:between w:val="nil"/>
        </w:pBdr>
        <w:ind w:left="284" w:hanging="284"/>
      </w:pPr>
      <w:r>
        <w:rPr>
          <w:color w:val="000000"/>
        </w:rPr>
        <w:t xml:space="preserve">If other organisations provide services or activities on our site, we will ensure that they have </w:t>
      </w:r>
      <w:r w:rsidRPr="00317C25">
        <w:rPr>
          <w:color w:val="000000"/>
        </w:rPr>
        <w:t>appropriate procedures in place, including safer recruitment procedures.</w:t>
      </w:r>
    </w:p>
    <w:p w14:paraId="1315F83E" w14:textId="77777777" w:rsidR="002B56FA" w:rsidRPr="00317C25" w:rsidRDefault="00D33909">
      <w:pPr>
        <w:numPr>
          <w:ilvl w:val="0"/>
          <w:numId w:val="38"/>
        </w:numPr>
        <w:pBdr>
          <w:top w:val="nil"/>
          <w:left w:val="nil"/>
          <w:bottom w:val="nil"/>
          <w:right w:val="nil"/>
          <w:between w:val="nil"/>
        </w:pBdr>
        <w:ind w:left="284" w:hanging="284"/>
        <w:rPr>
          <w:color w:val="000000"/>
        </w:rPr>
      </w:pPr>
      <w:r w:rsidRPr="00317C25">
        <w:rPr>
          <w:color w:val="000000"/>
        </w:rPr>
        <w:t>When our pupils attend off-site activities, we will ensure that effective child protection arrangements are in place.</w:t>
      </w:r>
    </w:p>
    <w:p w14:paraId="4CE11493" w14:textId="4D390BC6" w:rsidR="002B56FA" w:rsidRPr="00317C25" w:rsidRDefault="00D33909">
      <w:pPr>
        <w:numPr>
          <w:ilvl w:val="0"/>
          <w:numId w:val="38"/>
        </w:numPr>
        <w:pBdr>
          <w:top w:val="nil"/>
          <w:left w:val="nil"/>
          <w:bottom w:val="nil"/>
          <w:right w:val="nil"/>
          <w:between w:val="nil"/>
        </w:pBdr>
        <w:ind w:left="284" w:hanging="284"/>
      </w:pPr>
      <w:r w:rsidRPr="00317C25">
        <w:rPr>
          <w:color w:val="000000"/>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25">
        <w:r w:rsidRPr="00317C25">
          <w:rPr>
            <w:color w:val="0563C1"/>
            <w:u w:val="single"/>
          </w:rPr>
          <w:t>statutory guidance for alternative provision</w:t>
        </w:r>
      </w:hyperlink>
      <w:r w:rsidR="00B153AF" w:rsidRPr="00317C25">
        <w:t xml:space="preserve"> and the </w:t>
      </w:r>
      <w:hyperlink r:id="rId26" w:history="1">
        <w:r w:rsidR="00B153AF" w:rsidRPr="00317C25">
          <w:rPr>
            <w:rStyle w:val="Hyperlink"/>
          </w:rPr>
          <w:t>Alternative Provision handbook alongside the Quality Assurance evaluation framework</w:t>
        </w:r>
      </w:hyperlink>
      <w:r w:rsidR="00B153AF" w:rsidRPr="00317C25">
        <w:t xml:space="preserve">. </w:t>
      </w:r>
    </w:p>
    <w:p w14:paraId="71DF3220" w14:textId="77777777" w:rsidR="002B56FA" w:rsidRDefault="00D33909">
      <w:pPr>
        <w:numPr>
          <w:ilvl w:val="0"/>
          <w:numId w:val="38"/>
        </w:numPr>
        <w:pBdr>
          <w:top w:val="nil"/>
          <w:left w:val="nil"/>
          <w:bottom w:val="nil"/>
          <w:right w:val="nil"/>
          <w:between w:val="nil"/>
        </w:pBdr>
        <w:ind w:left="284" w:hanging="284"/>
      </w:pPr>
      <w:r w:rsidRPr="00317C25">
        <w:rPr>
          <w:color w:val="000000"/>
        </w:rPr>
        <w:t>Where a parent/</w:t>
      </w:r>
      <w:r>
        <w:rPr>
          <w:color w:val="000000"/>
        </w:rPr>
        <w:t xml:space="preserve">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A92F6F4" w14:textId="5C59F7D6" w:rsidR="002B56FA" w:rsidRDefault="002B56FA" w:rsidP="00E21161">
      <w:pPr>
        <w:pBdr>
          <w:top w:val="nil"/>
          <w:left w:val="nil"/>
          <w:bottom w:val="nil"/>
          <w:right w:val="nil"/>
          <w:between w:val="nil"/>
        </w:pBdr>
        <w:ind w:left="284"/>
      </w:pPr>
    </w:p>
    <w:p w14:paraId="1318B5E7" w14:textId="77777777" w:rsidR="002B56FA" w:rsidRDefault="002B56FA">
      <w:pPr>
        <w:spacing w:after="0"/>
        <w:rPr>
          <w:color w:val="7030A0"/>
        </w:rPr>
      </w:pPr>
    </w:p>
    <w:p w14:paraId="3607086E" w14:textId="77777777" w:rsidR="002B56FA" w:rsidRDefault="00D33909">
      <w:pPr>
        <w:pStyle w:val="Heading3"/>
      </w:pPr>
      <w:bookmarkStart w:id="16" w:name="_Toc235003507"/>
      <w:bookmarkStart w:id="17" w:name="_Toc238764524"/>
      <w:r>
        <w:t>Media recordings, audio, image and video (including digital files)</w:t>
      </w:r>
      <w:bookmarkEnd w:id="16"/>
      <w:bookmarkEnd w:id="17"/>
    </w:p>
    <w:p w14:paraId="46DB2F90" w14:textId="77777777" w:rsidR="002B56FA" w:rsidRDefault="00D33909">
      <w: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Default="00D33909">
      <w:pPr>
        <w:numPr>
          <w:ilvl w:val="0"/>
          <w:numId w:val="13"/>
        </w:numPr>
        <w:pBdr>
          <w:top w:val="nil"/>
          <w:left w:val="nil"/>
          <w:bottom w:val="nil"/>
          <w:right w:val="nil"/>
          <w:between w:val="nil"/>
        </w:pBdr>
        <w:ind w:left="284" w:hanging="284"/>
      </w:pPr>
      <w:r>
        <w:rPr>
          <w:color w:val="000000"/>
        </w:rPr>
        <w:t>seek their consent and parental consent for photographs to be taken or published (for example, on our website or in newspapers or publications)</w:t>
      </w:r>
    </w:p>
    <w:p w14:paraId="1948D49C" w14:textId="77777777" w:rsidR="002B56FA" w:rsidRDefault="00D33909">
      <w:pPr>
        <w:numPr>
          <w:ilvl w:val="0"/>
          <w:numId w:val="34"/>
        </w:numPr>
        <w:pBdr>
          <w:top w:val="nil"/>
          <w:left w:val="nil"/>
          <w:bottom w:val="nil"/>
          <w:right w:val="nil"/>
          <w:between w:val="nil"/>
        </w:pBdr>
        <w:ind w:left="284" w:hanging="284"/>
      </w:pPr>
      <w:r>
        <w:rPr>
          <w:color w:val="000000"/>
        </w:rPr>
        <w:t>use only the pupil’s first name with an image</w:t>
      </w:r>
    </w:p>
    <w:p w14:paraId="1A111215" w14:textId="77777777" w:rsidR="002B56FA" w:rsidRDefault="00D33909">
      <w:pPr>
        <w:numPr>
          <w:ilvl w:val="0"/>
          <w:numId w:val="34"/>
        </w:numPr>
        <w:pBdr>
          <w:top w:val="nil"/>
          <w:left w:val="nil"/>
          <w:bottom w:val="nil"/>
          <w:right w:val="nil"/>
          <w:between w:val="nil"/>
        </w:pBdr>
        <w:ind w:left="284" w:hanging="284"/>
      </w:pPr>
      <w:r>
        <w:rPr>
          <w:color w:val="000000"/>
        </w:rPr>
        <w:t>ensure that pupils are appropriately dressed</w:t>
      </w:r>
    </w:p>
    <w:p w14:paraId="1BEF65F4" w14:textId="77777777" w:rsidR="002B56FA" w:rsidRDefault="00D33909">
      <w:pPr>
        <w:numPr>
          <w:ilvl w:val="0"/>
          <w:numId w:val="34"/>
        </w:numPr>
        <w:pBdr>
          <w:top w:val="nil"/>
          <w:left w:val="nil"/>
          <w:bottom w:val="nil"/>
          <w:right w:val="nil"/>
          <w:between w:val="nil"/>
        </w:pBdr>
        <w:ind w:left="284" w:hanging="284"/>
      </w:pPr>
      <w:r>
        <w:rPr>
          <w:color w:val="000000"/>
        </w:rPr>
        <w:t>encourage pupils to tell us if they are worried about any photographs that are taken of them</w:t>
      </w:r>
    </w:p>
    <w:p w14:paraId="4A270F91" w14:textId="77777777" w:rsidR="002B56FA" w:rsidRDefault="00D33909">
      <w:pPr>
        <w:numPr>
          <w:ilvl w:val="0"/>
          <w:numId w:val="34"/>
        </w:numPr>
        <w:pBdr>
          <w:top w:val="nil"/>
          <w:left w:val="nil"/>
          <w:bottom w:val="nil"/>
          <w:right w:val="nil"/>
          <w:between w:val="nil"/>
        </w:pBdr>
        <w:ind w:left="284" w:hanging="284"/>
      </w:pPr>
      <w:r>
        <w:rPr>
          <w:color w:val="000000"/>
        </w:rPr>
        <w:t>ensure that pupils do not take photographs or video images of other students without their express permission and the permission of a member of staff</w:t>
      </w:r>
    </w:p>
    <w:p w14:paraId="57DC2AD5" w14:textId="77777777" w:rsidR="002B56FA" w:rsidRDefault="002B56FA">
      <w:pPr>
        <w:spacing w:after="0"/>
        <w:rPr>
          <w:color w:val="FF0000"/>
        </w:rPr>
      </w:pPr>
    </w:p>
    <w:p w14:paraId="34640CC3" w14:textId="77777777" w:rsidR="002B56FA" w:rsidRDefault="00D33909">
      <w:pPr>
        <w:spacing w:after="0"/>
      </w:pPr>
      <w:r>
        <w:lastRenderedPageBreak/>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5266DC98" w14:textId="77777777" w:rsidR="002B56FA" w:rsidRPr="00317C25" w:rsidRDefault="00D33909">
      <w:pPr>
        <w:pStyle w:val="Heading1"/>
        <w:numPr>
          <w:ilvl w:val="0"/>
          <w:numId w:val="17"/>
        </w:numPr>
        <w:ind w:left="567" w:hanging="567"/>
        <w:rPr>
          <w:color w:val="FF0000"/>
        </w:rPr>
      </w:pPr>
      <w:bookmarkStart w:id="18" w:name="_Toc238764525"/>
      <w:r w:rsidRPr="00317C25">
        <w:rPr>
          <w:color w:val="FF0000"/>
        </w:rPr>
        <w:t>Training</w:t>
      </w:r>
      <w:bookmarkEnd w:id="18"/>
    </w:p>
    <w:p w14:paraId="4F2984D1" w14:textId="77777777" w:rsidR="002B56FA" w:rsidRDefault="00D33909">
      <w:pPr>
        <w:pBdr>
          <w:top w:val="nil"/>
          <w:left w:val="nil"/>
          <w:bottom w:val="nil"/>
          <w:right w:val="nil"/>
          <w:between w:val="nil"/>
        </w:pBdr>
        <w:rPr>
          <w:color w:val="000000"/>
        </w:rPr>
      </w:pPr>
      <w:r w:rsidRPr="00317C25">
        <w:rPr>
          <w:color w:val="000000"/>
        </w:rPr>
        <w:t>All staff members and volunteers receive appropriate safeguarding and child protection training, including induction, which is regularly updated. This includes training on how to recognise</w:t>
      </w:r>
      <w:r>
        <w:rPr>
          <w:color w:val="000000"/>
        </w:rPr>
        <w:t xml:space="preserve"> signs of abuse and how to respond to any concerns. In addition, all staff members receive safeguarding and child protection updates (for example, via email, e-bulletins and staff meetings) as required, but at least annually, to provide them with relevant skills and knowledge to safeguard children effectively. Staff also receive regular online safety training.</w:t>
      </w:r>
    </w:p>
    <w:p w14:paraId="06D9185A" w14:textId="01D44F5A" w:rsidR="002B56FA" w:rsidRDefault="00D33909">
      <w:pPr>
        <w:pBdr>
          <w:top w:val="nil"/>
          <w:left w:val="nil"/>
          <w:bottom w:val="nil"/>
          <w:right w:val="nil"/>
          <w:between w:val="nil"/>
        </w:pBdr>
        <w:rPr>
          <w:color w:val="000000"/>
        </w:rPr>
      </w:pPr>
      <w:r>
        <w:rPr>
          <w:color w:val="000000"/>
        </w:rPr>
        <w:t>The nominated safeguarding Governor underg</w:t>
      </w:r>
      <w:r w:rsidR="00A0748A">
        <w:rPr>
          <w:color w:val="000000"/>
        </w:rPr>
        <w:t>oes</w:t>
      </w:r>
      <w:r>
        <w:rPr>
          <w:color w:val="000000"/>
        </w:rPr>
        <w:t xml:space="preserve"> safeguarding training prior to or as soon as appointment to the role and at regular intervals thereafter. </w:t>
      </w:r>
    </w:p>
    <w:p w14:paraId="5187E0AD" w14:textId="1B71EE1A" w:rsidR="002B56FA" w:rsidRDefault="00D33909">
      <w:pPr>
        <w:pBdr>
          <w:top w:val="nil"/>
          <w:left w:val="nil"/>
          <w:bottom w:val="nil"/>
          <w:right w:val="nil"/>
          <w:between w:val="nil"/>
        </w:pBdr>
        <w:rPr>
          <w:color w:val="000000"/>
        </w:rPr>
      </w:pPr>
      <w:r>
        <w:rPr>
          <w:color w:val="000000"/>
        </w:rPr>
        <w:t xml:space="preserve">The </w:t>
      </w:r>
      <w:r w:rsidRPr="00317C25">
        <w:rPr>
          <w:color w:val="000000"/>
        </w:rPr>
        <w:t>DSL</w:t>
      </w:r>
      <w:r>
        <w:rPr>
          <w:color w:val="000000"/>
        </w:rPr>
        <w:t xml:space="preserve"> </w:t>
      </w:r>
      <w:r w:rsidR="00317C25">
        <w:rPr>
          <w:color w:val="000000"/>
        </w:rPr>
        <w:t xml:space="preserve">and DDSLs </w:t>
      </w:r>
      <w:r>
        <w:rPr>
          <w:color w:val="000000"/>
        </w:rPr>
        <w:t xml:space="preserve">attends the multi-agency Local safeguarding partnership training within 12 weeks of taking up their responsibilities. </w:t>
      </w:r>
    </w:p>
    <w:p w14:paraId="64C33E96" w14:textId="36FA2112" w:rsidR="002B56FA" w:rsidRDefault="009D1EE5">
      <w:pPr>
        <w:pBdr>
          <w:top w:val="nil"/>
          <w:left w:val="nil"/>
          <w:bottom w:val="nil"/>
          <w:right w:val="nil"/>
          <w:between w:val="nil"/>
        </w:pBdr>
        <w:rPr>
          <w:color w:val="000000"/>
        </w:rPr>
      </w:pPr>
      <w:r w:rsidRPr="00317C25">
        <w:rPr>
          <w:color w:val="000000"/>
        </w:rPr>
        <w:t>St Edmund Campion Catholic Primary School and Nursery</w:t>
      </w:r>
      <w:r w:rsidR="00D33909" w:rsidRPr="00317C25">
        <w:rPr>
          <w:color w:val="000000"/>
        </w:rPr>
        <w:t xml:space="preserve"> </w:t>
      </w:r>
      <w:r w:rsidR="00D33909">
        <w:rPr>
          <w:color w:val="000000"/>
        </w:rPr>
        <w:t xml:space="preserve">ensures that its </w:t>
      </w:r>
      <w:r w:rsidR="00D33909" w:rsidRPr="00317C25">
        <w:rPr>
          <w:color w:val="000000"/>
        </w:rPr>
        <w:t>DSL</w:t>
      </w:r>
      <w:r w:rsidR="00D33909">
        <w:rPr>
          <w:color w:val="000000"/>
        </w:rPr>
        <w:t xml:space="preserve"> attends the Designated Safeguarding Lead training and conferences/Networks to keep abreast of child protection learning and developments, at least </w:t>
      </w:r>
      <w:r w:rsidR="00A0748A">
        <w:rPr>
          <w:color w:val="000000"/>
        </w:rPr>
        <w:t>a</w:t>
      </w:r>
      <w:r w:rsidR="00D33909">
        <w:rPr>
          <w:color w:val="000000"/>
        </w:rPr>
        <w:t xml:space="preserve">nnually. </w:t>
      </w:r>
    </w:p>
    <w:p w14:paraId="3144F65B" w14:textId="77777777" w:rsidR="002B56FA" w:rsidRDefault="00D33909">
      <w:pPr>
        <w:pBdr>
          <w:top w:val="nil"/>
          <w:left w:val="nil"/>
          <w:bottom w:val="nil"/>
          <w:right w:val="nil"/>
          <w:between w:val="nil"/>
        </w:pBdr>
        <w:rPr>
          <w:color w:val="000000"/>
        </w:rPr>
      </w:pPr>
      <w:r>
        <w:rPr>
          <w:color w:val="000000"/>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3DABD02F" w14:textId="77777777" w:rsidR="002B56FA" w:rsidRDefault="002B56FA"/>
    <w:p w14:paraId="297D6519" w14:textId="77777777" w:rsidR="002B56FA" w:rsidRDefault="002B56FA">
      <w:pPr>
        <w:spacing w:after="0"/>
        <w:rPr>
          <w:color w:val="FF0000"/>
        </w:rPr>
      </w:pPr>
    </w:p>
    <w:p w14:paraId="4A9C40B4" w14:textId="449F27BE" w:rsidR="002B56FA" w:rsidRPr="00317C25" w:rsidRDefault="00D33909">
      <w:pPr>
        <w:pStyle w:val="Heading1"/>
        <w:numPr>
          <w:ilvl w:val="0"/>
          <w:numId w:val="17"/>
        </w:numPr>
        <w:ind w:left="567" w:hanging="567"/>
        <w:rPr>
          <w:color w:val="FF0000"/>
        </w:rPr>
      </w:pPr>
      <w:bookmarkStart w:id="19" w:name="_Toc238764526"/>
      <w:r w:rsidRPr="00317C25">
        <w:rPr>
          <w:color w:val="FF0000"/>
        </w:rPr>
        <w:t>Teaching and Learning</w:t>
      </w:r>
      <w:bookmarkEnd w:id="19"/>
    </w:p>
    <w:p w14:paraId="70B0777A" w14:textId="77777777" w:rsidR="00A0748A" w:rsidRDefault="00A0748A" w:rsidP="00A0748A">
      <w:r>
        <w:t>At St Edmund Campion Catholic Primary School and Nursery, we recognise that safeguarding is not a standalone subject but is woven throughout our entire curriculum and daily practice. We are committed to ensuring that all children aged 3-11 develop the knowledge, skills and understanding they need to keep themselves safe, both now and in the future.</w:t>
      </w:r>
    </w:p>
    <w:p w14:paraId="66EA8C70" w14:textId="77777777" w:rsidR="00A0748A" w:rsidRDefault="00A0748A" w:rsidP="00A0748A">
      <w:r>
        <w:t>Safeguarding is embedded across all areas of teaching and learning, including:</w:t>
      </w:r>
    </w:p>
    <w:p w14:paraId="497CEFCC" w14:textId="3577FFE8" w:rsidR="00A0748A" w:rsidRDefault="00A0748A" w:rsidP="00A0748A">
      <w:r>
        <w:t>PSHE (Personal, Social, Health and Economic Education): Our PSHE curriculum (</w:t>
      </w:r>
      <w:proofErr w:type="spellStart"/>
      <w:r>
        <w:t>Ten:Ten</w:t>
      </w:r>
      <w:proofErr w:type="spellEnd"/>
      <w:r>
        <w:t xml:space="preserve"> Life to the Full) provides age-appropriate teaching on personal safety, consent, positive relationships, self-esteem, drugs and alcohol awareness, and recognising different types of exploitation. We use planned, progressive lessons that help children understand their rights, recognise when they feel unsafe, and know who to talk to for help.</w:t>
      </w:r>
    </w:p>
    <w:p w14:paraId="59083E59" w14:textId="77777777" w:rsidR="00A0748A" w:rsidRDefault="00A0748A" w:rsidP="00A0748A"/>
    <w:p w14:paraId="2C4CC2FC" w14:textId="34A1B260" w:rsidR="00A0748A" w:rsidRDefault="00A0748A" w:rsidP="00A0748A">
      <w:r>
        <w:lastRenderedPageBreak/>
        <w:t xml:space="preserve">Relationships and Sex Education (RSE): In line with statutory guidance, we deliver age-appropriate RSE (through </w:t>
      </w:r>
      <w:proofErr w:type="spellStart"/>
      <w:r>
        <w:t>Ten:Ten</w:t>
      </w:r>
      <w:proofErr w:type="spellEnd"/>
      <w:r>
        <w:t>) that teaches children about healthy relationships, boundaries, consent, and bodily autonomy. This includes teaching children the correct names for body parts and helping them understand what appropriate and inappropriate behaviour looks like. We follow the DfE's statutory guidance on Relationships Education for primary schools.</w:t>
      </w:r>
    </w:p>
    <w:p w14:paraId="17E1118B" w14:textId="77777777" w:rsidR="00A0748A" w:rsidRDefault="00A0748A" w:rsidP="00A0748A"/>
    <w:p w14:paraId="306ACCBA" w14:textId="64CA7BE7" w:rsidR="00A0748A" w:rsidRDefault="00A0748A" w:rsidP="00A0748A">
      <w:r>
        <w:t>SMSC (Spiritual, Moral, Social and Cultural Development): Through SMSC, we promote fundamental British values and help children develop respect for themselves and others. We ensure children understand that certain harmful practices are never acceptable and that help is always available.</w:t>
      </w:r>
    </w:p>
    <w:p w14:paraId="0C3CBD23" w14:textId="77777777" w:rsidR="00A0748A" w:rsidRDefault="00A0748A" w:rsidP="00A0748A"/>
    <w:p w14:paraId="113098B9" w14:textId="77777777" w:rsidR="00A0748A" w:rsidRDefault="00A0748A" w:rsidP="00A0748A">
      <w:r>
        <w:t>Computing and Online Safety: We teach children how to stay safe online through our computing curriculum and dedicated online safety sessions. This includes teaching about the risks of making or sharing nudes or semi-nudes (including digitally altered or AI-generated images), understanding that all such incidents require a safeguarding response, recognising online bullying, understanding age-appropriate content, and knowing how to report concerns. We reinforce that our school is a mobile phone-free environment during lessons, breaktimes and lunchtimes.</w:t>
      </w:r>
    </w:p>
    <w:p w14:paraId="105F9CBE" w14:textId="77777777" w:rsidR="00A0748A" w:rsidRDefault="00A0748A" w:rsidP="00A0748A"/>
    <w:p w14:paraId="3F0CECF4" w14:textId="062D67ED" w:rsidR="00A0748A" w:rsidRDefault="00A0748A" w:rsidP="00A0748A">
      <w:r>
        <w:t>Assemblies: Regular assemblies reinforce key safeguarding messages including road safety, fire safety, knife crime awareness, and the importance of speaking up about worries. We use assemblies to celebrate diversity, promote kindness, and remind children of trusted adults they can talk to.</w:t>
      </w:r>
    </w:p>
    <w:p w14:paraId="6DEB34DD" w14:textId="77777777" w:rsidR="00A0748A" w:rsidRDefault="00A0748A" w:rsidP="00A0748A"/>
    <w:p w14:paraId="7357F586" w14:textId="77777777" w:rsidR="00A0748A" w:rsidRDefault="00A0748A" w:rsidP="00A0748A">
      <w:r>
        <w:t>Other Curriculum Areas: Safeguarding themes are naturally embedded in subjects such as RE (respect and tolerance), PE (consent and personal boundaries), and English (through carefully selected texts that explore themes of resilience, friendship and seeking help).</w:t>
      </w:r>
    </w:p>
    <w:p w14:paraId="1072FD9C" w14:textId="77777777" w:rsidR="00A0748A" w:rsidRDefault="00A0748A" w:rsidP="00A0748A"/>
    <w:p w14:paraId="2677FAC0" w14:textId="77777777" w:rsidR="00A0748A" w:rsidRDefault="00A0748A" w:rsidP="00A0748A">
      <w:r>
        <w:t>External Support</w:t>
      </w:r>
    </w:p>
    <w:p w14:paraId="63DB709D" w14:textId="7334E7D9" w:rsidR="00A0748A" w:rsidRDefault="00A0748A" w:rsidP="00A0748A">
      <w:r>
        <w:t xml:space="preserve">We work with external agencies to enhance our safeguarding curriculum, including the NSPCC for assemblies on speaking out and staying safe, </w:t>
      </w:r>
      <w:r w:rsidR="00C576AE">
        <w:t xml:space="preserve">RBWM for road safety workshops, Tanya </w:t>
      </w:r>
      <w:proofErr w:type="spellStart"/>
      <w:r w:rsidR="00C576AE">
        <w:t>Goodin</w:t>
      </w:r>
      <w:proofErr w:type="spellEnd"/>
      <w:r w:rsidR="00C576AE">
        <w:t xml:space="preserve"> for online safety and the</w:t>
      </w:r>
      <w:r>
        <w:t xml:space="preserve"> fire service for fire safety workshop</w:t>
      </w:r>
      <w:r w:rsidR="00C576AE">
        <w:t>s</w:t>
      </w:r>
      <w:r>
        <w:t>.</w:t>
      </w:r>
    </w:p>
    <w:p w14:paraId="747C2135" w14:textId="77777777" w:rsidR="00A0748A" w:rsidRDefault="00A0748A" w:rsidP="00A0748A"/>
    <w:p w14:paraId="5912D6DA" w14:textId="77777777" w:rsidR="00A0748A" w:rsidRDefault="00A0748A" w:rsidP="00A0748A">
      <w:r>
        <w:t>Progressive and Age-Appropriate Approach</w:t>
      </w:r>
    </w:p>
    <w:p w14:paraId="42C958EA" w14:textId="049C01D9" w:rsidR="00A0748A" w:rsidRDefault="00A0748A" w:rsidP="00A0748A">
      <w:r>
        <w:lastRenderedPageBreak/>
        <w:t>All safeguarding teaching is delivered in an age-appropriate, progressive manner. For our youngest children in Nursery and Reception (ages 3-5), we focus on foundational concepts such as identifying trusted adults, understanding 'yes' and 'no', basic road safety, and recognising feelings. As children progress through Key Stage 1 (ages 5-7) and Key Stage 2 (ages 7-11), we build on these foundations to explore more complex topics including different forms of exploitation, understanding consent in various contexts, and recognising the signs of abuse in themselves and others.</w:t>
      </w:r>
    </w:p>
    <w:p w14:paraId="4164DC2E" w14:textId="77777777" w:rsidR="00A0748A" w:rsidRDefault="00A0748A" w:rsidP="00A0748A"/>
    <w:p w14:paraId="555F9C03" w14:textId="36ED3980" w:rsidR="00A0748A" w:rsidRDefault="00A0748A" w:rsidP="00A0748A">
      <w:r>
        <w:t>We ensure all teaching is sensitive to our children's needs and delivered by  staff who understand how to create a safe learning environment where children feel able to ask questions and share concerns.</w:t>
      </w:r>
    </w:p>
    <w:p w14:paraId="28C48E20" w14:textId="77777777" w:rsidR="00A0748A" w:rsidRPr="00A0748A" w:rsidRDefault="00A0748A" w:rsidP="00A0748A"/>
    <w:p w14:paraId="7FEE1AE4" w14:textId="77777777" w:rsidR="00723885" w:rsidRPr="00CA0FF8" w:rsidRDefault="00723885" w:rsidP="00CA0FF8">
      <w:pPr>
        <w:pStyle w:val="ListParagraph"/>
        <w:spacing w:after="0"/>
        <w:ind w:left="0"/>
        <w:rPr>
          <w:b/>
        </w:rPr>
      </w:pPr>
    </w:p>
    <w:p w14:paraId="4846AE44" w14:textId="77777777" w:rsidR="002B56FA" w:rsidRPr="00317C25" w:rsidRDefault="00D33909">
      <w:pPr>
        <w:pStyle w:val="Heading1"/>
        <w:numPr>
          <w:ilvl w:val="0"/>
          <w:numId w:val="17"/>
        </w:numPr>
        <w:ind w:left="567" w:hanging="567"/>
        <w:rPr>
          <w:color w:val="FF0000"/>
        </w:rPr>
      </w:pPr>
      <w:bookmarkStart w:id="20" w:name="_Toc238764527"/>
      <w:r w:rsidRPr="00317C25">
        <w:rPr>
          <w:color w:val="FF0000"/>
        </w:rPr>
        <w:t>Child protection overview and specific safeguarding concerns</w:t>
      </w:r>
      <w:bookmarkEnd w:id="20"/>
      <w:r w:rsidRPr="00317C25">
        <w:rPr>
          <w:color w:val="FF0000"/>
        </w:rPr>
        <w:tab/>
      </w:r>
    </w:p>
    <w:p w14:paraId="5A983201" w14:textId="77777777" w:rsidR="002B56FA" w:rsidRPr="00317C25" w:rsidRDefault="00D33909">
      <w:pPr>
        <w:pStyle w:val="Heading2"/>
        <w:rPr>
          <w:color w:val="000000" w:themeColor="text1"/>
        </w:rPr>
      </w:pPr>
      <w:bookmarkStart w:id="21" w:name="_Toc238764528"/>
      <w:r w:rsidRPr="00317C25">
        <w:rPr>
          <w:color w:val="000000" w:themeColor="text1"/>
        </w:rPr>
        <w:t>Recognising abuse</w:t>
      </w:r>
      <w:bookmarkEnd w:id="21"/>
    </w:p>
    <w:p w14:paraId="1BC33F42" w14:textId="77777777" w:rsidR="002B56FA" w:rsidRDefault="00D33909">
      <w:pPr>
        <w:rPr>
          <w:b/>
        </w:rPr>
      </w:pPr>
      <w:r>
        <w:t xml:space="preserve">To ensure that our pupils are protected from harm, we need to understand what types of behaviour constitute abuse and neglect. </w:t>
      </w:r>
    </w:p>
    <w:p w14:paraId="2C5E9A39" w14:textId="5871945F" w:rsidR="002B56FA" w:rsidRDefault="00496875">
      <w:r w:rsidRPr="00FA11A6">
        <w:rPr>
          <w:color w:val="000000"/>
        </w:rPr>
        <w:t>Abuse, neglect or exploitation</w:t>
      </w:r>
      <w:r>
        <w:rPr>
          <w:color w:val="000000"/>
        </w:rPr>
        <w:t xml:space="preserve"> </w:t>
      </w:r>
      <w:r w:rsidR="00D33909">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44F4EFA" w14:textId="77777777" w:rsidR="002B56FA" w:rsidRDefault="00D33909">
      <w:r>
        <w:t>Abuse may be committed by adult men or women and by other children and young people.</w:t>
      </w:r>
    </w:p>
    <w:p w14:paraId="3195B798" w14:textId="77777777" w:rsidR="002B56FA" w:rsidRDefault="00D33909">
      <w:bookmarkStart w:id="22" w:name="_heading=h.2jxsxqh" w:colFirst="0" w:colLast="0"/>
      <w:bookmarkEnd w:id="22"/>
      <w:r>
        <w:t xml:space="preserve">There are four categories of abuse. </w:t>
      </w:r>
    </w:p>
    <w:p w14:paraId="57B115D6" w14:textId="77777777" w:rsidR="002B56FA" w:rsidRPr="00317C25" w:rsidRDefault="00D33909">
      <w:pPr>
        <w:pStyle w:val="Heading2"/>
        <w:rPr>
          <w:color w:val="000000" w:themeColor="text1"/>
        </w:rPr>
      </w:pPr>
      <w:bookmarkStart w:id="23" w:name="_Toc235003512"/>
      <w:bookmarkStart w:id="24" w:name="_Toc238764529"/>
      <w:r w:rsidRPr="00317C25">
        <w:rPr>
          <w:color w:val="000000" w:themeColor="text1"/>
        </w:rPr>
        <w:t>Physical abuse</w:t>
      </w:r>
      <w:bookmarkEnd w:id="23"/>
      <w:bookmarkEnd w:id="24"/>
    </w:p>
    <w:p w14:paraId="3F9FA7DB" w14:textId="77777777" w:rsidR="002B56FA" w:rsidRDefault="00D33909">
      <w: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AF752B9" w14:textId="77777777" w:rsidR="002B56FA" w:rsidRPr="00317C25" w:rsidRDefault="00D33909">
      <w:pPr>
        <w:pStyle w:val="Heading2"/>
        <w:rPr>
          <w:color w:val="000000" w:themeColor="text1"/>
        </w:rPr>
      </w:pPr>
      <w:bookmarkStart w:id="25" w:name="_Toc235003513"/>
      <w:bookmarkStart w:id="26" w:name="_Toc238764530"/>
      <w:r w:rsidRPr="00317C25">
        <w:rPr>
          <w:color w:val="000000" w:themeColor="text1"/>
        </w:rPr>
        <w:t>Emotional abuse</w:t>
      </w:r>
      <w:bookmarkEnd w:id="25"/>
      <w:bookmarkEnd w:id="26"/>
    </w:p>
    <w:p w14:paraId="2D2D7F11" w14:textId="77777777" w:rsidR="002B56FA" w:rsidRDefault="00D33909">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w:t>
      </w:r>
      <w:r>
        <w:lastRenderedPageBreak/>
        <w:t xml:space="preserve">to express their views, deliberately silencing them or ‘making fun’ of what they say or how they communicate. It may feature age or developmentally inappropriate expectations being imposed on children. </w:t>
      </w:r>
    </w:p>
    <w:p w14:paraId="45706C64" w14:textId="252E2727" w:rsidR="002B56FA" w:rsidRDefault="00D33909">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t xml:space="preserve"> </w:t>
      </w:r>
      <w:r w:rsidR="00496875" w:rsidRPr="00FA11A6">
        <w:t>and this particularly relevant when children see, hear or experience domestic abuse and its effects</w:t>
      </w:r>
      <w:r w:rsidRPr="00FA11A6">
        <w:t>.</w:t>
      </w:r>
      <w:r>
        <w:t xml:space="preserve">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04FB2188" w14:textId="77777777" w:rsidR="002B56FA" w:rsidRPr="00317C25" w:rsidRDefault="00D33909">
      <w:pPr>
        <w:rPr>
          <w:b/>
          <w:color w:val="000000" w:themeColor="text1"/>
          <w:sz w:val="28"/>
          <w:szCs w:val="28"/>
        </w:rPr>
      </w:pPr>
      <w:r w:rsidRPr="00317C25">
        <w:rPr>
          <w:b/>
          <w:color w:val="000000" w:themeColor="text1"/>
          <w:sz w:val="28"/>
          <w:szCs w:val="28"/>
        </w:rPr>
        <w:t xml:space="preserve">Sexual abuse </w:t>
      </w:r>
    </w:p>
    <w:p w14:paraId="314212C8" w14:textId="77777777" w:rsidR="002B56FA" w:rsidRDefault="00D33909">
      <w: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Default="00D33909">
      <w: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Default="00D33909">
      <w:r>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Default="00D33909">
      <w:pPr>
        <w:pStyle w:val="Heading2"/>
      </w:pPr>
      <w:bookmarkStart w:id="27" w:name="_Toc238764531"/>
      <w:r w:rsidRPr="00317C25">
        <w:rPr>
          <w:color w:val="000000" w:themeColor="text1"/>
        </w:rPr>
        <w:t>Neglect</w:t>
      </w:r>
      <w:bookmarkEnd w:id="27"/>
      <w:r>
        <w:t xml:space="preserve"> </w:t>
      </w:r>
    </w:p>
    <w:p w14:paraId="1940EEA3" w14:textId="77777777" w:rsidR="002B56FA" w:rsidRDefault="00D33909">
      <w: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B0F9E1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sz w:val="22"/>
          <w:szCs w:val="22"/>
        </w:rPr>
        <w:t>provide ad</w:t>
      </w:r>
      <w:r>
        <w:rPr>
          <w:color w:val="000000"/>
        </w:rPr>
        <w:t>equate food, clothing and shelter (including exclusion from home or abandonment)</w:t>
      </w:r>
    </w:p>
    <w:p w14:paraId="5131692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protect a child from physical and emotional harm or danger </w:t>
      </w:r>
    </w:p>
    <w:p w14:paraId="6F9C7E18"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adequate supervision (including the use of inadequate care-givers) </w:t>
      </w:r>
    </w:p>
    <w:p w14:paraId="619E5900" w14:textId="77777777" w:rsidR="002B56FA" w:rsidRPr="00317C25" w:rsidRDefault="00D33909">
      <w:pPr>
        <w:widowControl w:val="0"/>
        <w:numPr>
          <w:ilvl w:val="0"/>
          <w:numId w:val="15"/>
        </w:numPr>
        <w:pBdr>
          <w:top w:val="nil"/>
          <w:left w:val="nil"/>
          <w:bottom w:val="nil"/>
          <w:right w:val="nil"/>
          <w:between w:val="nil"/>
        </w:pBdr>
        <w:spacing w:line="240" w:lineRule="auto"/>
        <w:ind w:left="284" w:hanging="284"/>
        <w:rPr>
          <w:color w:val="000000"/>
        </w:rPr>
      </w:pPr>
      <w:r w:rsidRPr="00317C25">
        <w:rPr>
          <w:color w:val="000000"/>
        </w:rPr>
        <w:t xml:space="preserve">ensure access to appropriate medical care or treatment. It may also include neglect of, </w:t>
      </w:r>
      <w:r w:rsidRPr="00317C25">
        <w:rPr>
          <w:color w:val="000000"/>
        </w:rPr>
        <w:br/>
        <w:t>or unresponsiveness to, a child’s basic emotional needs</w:t>
      </w:r>
    </w:p>
    <w:p w14:paraId="12C93FA0" w14:textId="77777777" w:rsidR="002B56FA" w:rsidRPr="00317C25" w:rsidRDefault="00D33909">
      <w:pPr>
        <w:widowControl w:val="0"/>
        <w:pBdr>
          <w:top w:val="nil"/>
          <w:left w:val="nil"/>
          <w:bottom w:val="nil"/>
          <w:right w:val="nil"/>
          <w:between w:val="nil"/>
        </w:pBdr>
        <w:spacing w:after="0" w:line="240" w:lineRule="auto"/>
        <w:ind w:left="720" w:hanging="720"/>
        <w:rPr>
          <w:color w:val="000000"/>
        </w:rPr>
      </w:pPr>
      <w:r w:rsidRPr="00317C25">
        <w:rPr>
          <w:color w:val="000000"/>
        </w:rPr>
        <w:t xml:space="preserve">Definitions taken from Working Together to Safeguard Children (HM Government, 2018) </w:t>
      </w:r>
    </w:p>
    <w:p w14:paraId="4D9AA2CF" w14:textId="722EA536" w:rsidR="002B56FA" w:rsidRPr="00317C25" w:rsidRDefault="00A56945">
      <w:pPr>
        <w:widowControl w:val="0"/>
        <w:pBdr>
          <w:top w:val="nil"/>
          <w:left w:val="nil"/>
          <w:bottom w:val="nil"/>
          <w:right w:val="nil"/>
          <w:between w:val="nil"/>
        </w:pBdr>
        <w:spacing w:after="240"/>
        <w:rPr>
          <w:rStyle w:val="Hyperlink"/>
        </w:rPr>
      </w:pPr>
      <w:r w:rsidRPr="00317C25">
        <w:lastRenderedPageBreak/>
        <w:fldChar w:fldCharType="begin"/>
      </w:r>
      <w:r w:rsidRPr="00317C25">
        <w:instrText>HYPERLINK "https://assets.publishing.service.gov.uk/media/69fb1c28d0e316a40f269a5b/Working_together_to_safeguard_children_2026_a_guide_to_multi_agency_working.pdf"</w:instrText>
      </w:r>
      <w:r w:rsidRPr="00317C25">
        <w:fldChar w:fldCharType="separate"/>
      </w:r>
      <w:r w:rsidR="0085421D" w:rsidRPr="00317C25">
        <w:rPr>
          <w:rStyle w:val="Hyperlink"/>
        </w:rPr>
        <w:t>Working Together to Safeguard Children 202</w:t>
      </w:r>
      <w:r w:rsidRPr="00317C25">
        <w:rPr>
          <w:rStyle w:val="Hyperlink"/>
        </w:rPr>
        <w:t>6</w:t>
      </w:r>
    </w:p>
    <w:p w14:paraId="3CD6C692" w14:textId="77777777" w:rsidR="00A26FE5" w:rsidRPr="00317C25" w:rsidRDefault="00A56945">
      <w:pPr>
        <w:widowControl w:val="0"/>
        <w:pBdr>
          <w:top w:val="nil"/>
          <w:left w:val="nil"/>
          <w:bottom w:val="nil"/>
          <w:right w:val="nil"/>
          <w:between w:val="nil"/>
        </w:pBdr>
        <w:spacing w:after="0"/>
        <w:rPr>
          <w:color w:val="000000"/>
        </w:rPr>
      </w:pPr>
      <w:r w:rsidRPr="00317C25">
        <w:fldChar w:fldCharType="end"/>
      </w:r>
      <w:r w:rsidR="00D33909" w:rsidRPr="00317C25">
        <w:rPr>
          <w:color w:val="000000"/>
        </w:rPr>
        <w:t>Neglect can occur in affluent families</w:t>
      </w:r>
      <w:r w:rsidR="00647D73" w:rsidRPr="00317C25">
        <w:rPr>
          <w:color w:val="000000"/>
        </w:rPr>
        <w:t xml:space="preserve"> and can also centre around Educational Neglect</w:t>
      </w:r>
      <w:r w:rsidR="00D33909" w:rsidRPr="00317C25">
        <w:rPr>
          <w:color w:val="000000"/>
        </w:rPr>
        <w:t>.</w:t>
      </w:r>
    </w:p>
    <w:p w14:paraId="2E14E774" w14:textId="77777777" w:rsidR="00A26FE5" w:rsidRPr="00317C25" w:rsidRDefault="00A26FE5">
      <w:pPr>
        <w:widowControl w:val="0"/>
        <w:pBdr>
          <w:top w:val="nil"/>
          <w:left w:val="nil"/>
          <w:bottom w:val="nil"/>
          <w:right w:val="nil"/>
          <w:between w:val="nil"/>
        </w:pBdr>
        <w:spacing w:after="0"/>
        <w:rPr>
          <w:strike/>
          <w:color w:val="FF0000"/>
          <w:u w:val="single"/>
        </w:rPr>
      </w:pPr>
    </w:p>
    <w:p w14:paraId="23887FE2" w14:textId="63F78B6D" w:rsidR="002B56FA" w:rsidRDefault="002B56FA">
      <w:pPr>
        <w:widowControl w:val="0"/>
        <w:pBdr>
          <w:top w:val="nil"/>
          <w:left w:val="nil"/>
          <w:bottom w:val="nil"/>
          <w:right w:val="nil"/>
          <w:between w:val="nil"/>
        </w:pBdr>
        <w:spacing w:after="0"/>
        <w:rPr>
          <w:color w:val="0070C0"/>
        </w:rPr>
      </w:pPr>
    </w:p>
    <w:p w14:paraId="469EC12A" w14:textId="0CE1D6B3" w:rsidR="002B56FA" w:rsidRPr="00BE014E" w:rsidRDefault="00BE014E">
      <w:pPr>
        <w:widowControl w:val="0"/>
        <w:pBdr>
          <w:top w:val="nil"/>
          <w:left w:val="nil"/>
          <w:bottom w:val="nil"/>
          <w:right w:val="nil"/>
          <w:between w:val="nil"/>
        </w:pBdr>
        <w:spacing w:after="0"/>
        <w:rPr>
          <w:rStyle w:val="Hyperlink"/>
        </w:rPr>
      </w:pPr>
      <w:r>
        <w:rPr>
          <w:color w:val="1155CC"/>
          <w:highlight w:val="yellow"/>
          <w:u w:val="single"/>
        </w:rPr>
        <w:fldChar w:fldCharType="begin"/>
      </w:r>
      <w:r w:rsidR="005C3DDC">
        <w:rPr>
          <w:color w:val="1155CC"/>
          <w:highlight w:val="yellow"/>
          <w:u w:val="single"/>
        </w:rPr>
        <w:instrText>HYPERLINK "https://www.rbwmsafeguardingpartnership.org.uk/assets/bdd4aa8c/4064_w_m_multi-agency_threshold_guidance_18_oct_1.pdf"</w:instrText>
      </w:r>
      <w:r>
        <w:rPr>
          <w:color w:val="1155CC"/>
          <w:highlight w:val="yellow"/>
          <w:u w:val="single"/>
        </w:rPr>
        <w:fldChar w:fldCharType="separate"/>
      </w:r>
      <w:r w:rsidR="00D33909" w:rsidRPr="00FA11A6">
        <w:rPr>
          <w:rStyle w:val="Hyperlink"/>
        </w:rPr>
        <w:t xml:space="preserve">Threshold Document </w:t>
      </w:r>
    </w:p>
    <w:bookmarkStart w:id="28" w:name="_heading=h.2xcytpi" w:colFirst="0" w:colLast="0"/>
    <w:bookmarkEnd w:id="28"/>
    <w:p w14:paraId="706316B5" w14:textId="76451CF6" w:rsidR="002B56FA" w:rsidRPr="00317C25" w:rsidRDefault="00BE014E">
      <w:pPr>
        <w:pStyle w:val="Heading2"/>
        <w:rPr>
          <w:color w:val="000000" w:themeColor="text1"/>
        </w:rPr>
      </w:pPr>
      <w:r>
        <w:rPr>
          <w:rFonts w:eastAsia="Calibri" w:cs="Calibri"/>
          <w:b w:val="0"/>
          <w:bCs w:val="0"/>
          <w:color w:val="1155CC"/>
          <w:sz w:val="24"/>
          <w:szCs w:val="24"/>
          <w:highlight w:val="yellow"/>
          <w:u w:val="single"/>
        </w:rPr>
        <w:fldChar w:fldCharType="end"/>
      </w:r>
      <w:bookmarkStart w:id="29" w:name="_Toc238764532"/>
      <w:r w:rsidR="00D33909" w:rsidRPr="00317C25">
        <w:rPr>
          <w:color w:val="000000" w:themeColor="text1"/>
        </w:rPr>
        <w:t>Indicators of abuse</w:t>
      </w:r>
      <w:bookmarkEnd w:id="29"/>
      <w:r w:rsidR="00D33909" w:rsidRPr="00317C25">
        <w:rPr>
          <w:color w:val="000000" w:themeColor="text1"/>
        </w:rPr>
        <w:t xml:space="preserve"> </w:t>
      </w:r>
    </w:p>
    <w:p w14:paraId="246B048F" w14:textId="15FC1E29" w:rsidR="002B56FA" w:rsidRDefault="00D33909">
      <w:r>
        <w:t>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w:t>
      </w:r>
      <w:r w:rsidR="00CF6917">
        <w:t xml:space="preserve"> or deputies</w:t>
      </w:r>
      <w:r>
        <w:t xml:space="preserve">. </w:t>
      </w:r>
    </w:p>
    <w:p w14:paraId="389A9D85" w14:textId="77777777" w:rsidR="002B56FA" w:rsidRDefault="00D33909">
      <w:pPr>
        <w:rPr>
          <w:b/>
        </w:rPr>
      </w:pPr>
      <w:r>
        <w:rPr>
          <w:b/>
        </w:rPr>
        <w:t xml:space="preserve">It is the responsibility of staff to report their concerns. It is not their responsibility to investigate or decide whether a child has been abused. </w:t>
      </w:r>
    </w:p>
    <w:p w14:paraId="1E99BA4E" w14:textId="77777777" w:rsidR="002B56FA" w:rsidRDefault="00D33909">
      <w:pPr>
        <w:widowControl w:val="0"/>
        <w:pBdr>
          <w:top w:val="nil"/>
          <w:left w:val="nil"/>
          <w:bottom w:val="nil"/>
          <w:right w:val="nil"/>
          <w:between w:val="nil"/>
        </w:pBdr>
        <w:spacing w:line="240" w:lineRule="auto"/>
        <w:ind w:left="720" w:hanging="720"/>
        <w:rPr>
          <w:color w:val="000000"/>
        </w:rPr>
      </w:pPr>
      <w:r>
        <w:rPr>
          <w:color w:val="000000"/>
        </w:rPr>
        <w:t xml:space="preserve">A child who is being abused or neglected may: </w:t>
      </w:r>
    </w:p>
    <w:p w14:paraId="0A8D04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bruises, bleeding, burns, fractures or other injuries</w:t>
      </w:r>
    </w:p>
    <w:p w14:paraId="5EF824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pain or discomfort</w:t>
      </w:r>
    </w:p>
    <w:p w14:paraId="70A2038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keep arms and legs covered, even in warm weather </w:t>
      </w:r>
    </w:p>
    <w:p w14:paraId="126E90D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concerned about changing for PE or swimming</w:t>
      </w:r>
    </w:p>
    <w:p w14:paraId="36B640B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look unkempt and uncared for </w:t>
      </w:r>
    </w:p>
    <w:p w14:paraId="08DDC5CA"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change their eating habits/be hungry/take food from others</w:t>
      </w:r>
    </w:p>
    <w:p w14:paraId="3EF97BE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difficulty in making or sustaining friendships</w:t>
      </w:r>
    </w:p>
    <w:p w14:paraId="0413E6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appear fearful/anxious</w:t>
      </w:r>
    </w:p>
    <w:p w14:paraId="0A8446F3"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reckless with regard to their own or other</w:t>
      </w:r>
      <w:r>
        <w:t>s'</w:t>
      </w:r>
      <w:r>
        <w:rPr>
          <w:color w:val="000000"/>
        </w:rPr>
        <w:t xml:space="preserve"> safety</w:t>
      </w:r>
    </w:p>
    <w:p w14:paraId="0FA2873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self-harm </w:t>
      </w:r>
    </w:p>
    <w:p w14:paraId="6928E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low self</w:t>
      </w:r>
      <w:r>
        <w:t>-</w:t>
      </w:r>
      <w:r>
        <w:rPr>
          <w:color w:val="000000"/>
        </w:rPr>
        <w:t>esteem</w:t>
      </w:r>
    </w:p>
    <w:p w14:paraId="60D9891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frequently miss school or arrive late</w:t>
      </w:r>
    </w:p>
    <w:p w14:paraId="146CA201"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not wanting to go home</w:t>
      </w:r>
    </w:p>
    <w:p w14:paraId="268FBCC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display a change in behaviour – from quiet to aggressive, or happy-go-lucky to withdrawn</w:t>
      </w:r>
    </w:p>
    <w:p w14:paraId="7349216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challenge authority</w:t>
      </w:r>
    </w:p>
    <w:p w14:paraId="5792B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become </w:t>
      </w:r>
      <w:r>
        <w:t>uninterested</w:t>
      </w:r>
      <w:r>
        <w:rPr>
          <w:color w:val="000000"/>
        </w:rPr>
        <w:t xml:space="preserve"> in their school work </w:t>
      </w:r>
    </w:p>
    <w:p w14:paraId="3229FEEE"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constantly tired or preoccupied</w:t>
      </w:r>
    </w:p>
    <w:p w14:paraId="1025BF2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wary of physical contact </w:t>
      </w:r>
    </w:p>
    <w:p w14:paraId="132270EB"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involved in, or particularly knowledgeable about drugs or alcohol</w:t>
      </w:r>
    </w:p>
    <w:p w14:paraId="2B529A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lastRenderedPageBreak/>
        <w:t xml:space="preserve">display sexual knowledge or behaviour beyond that normally expected for their age and/or stage of development </w:t>
      </w:r>
    </w:p>
    <w:p w14:paraId="1B02A8E5" w14:textId="77777777" w:rsidR="002B56FA" w:rsidRDefault="00D33909">
      <w:pPr>
        <w:widowControl w:val="0"/>
        <w:numPr>
          <w:ilvl w:val="0"/>
          <w:numId w:val="20"/>
        </w:numPr>
        <w:pBdr>
          <w:top w:val="nil"/>
          <w:left w:val="nil"/>
          <w:bottom w:val="nil"/>
          <w:right w:val="nil"/>
          <w:between w:val="nil"/>
        </w:pBdr>
        <w:spacing w:after="240" w:line="240" w:lineRule="auto"/>
        <w:ind w:left="284" w:hanging="284"/>
        <w:rPr>
          <w:color w:val="000000"/>
          <w:sz w:val="22"/>
          <w:szCs w:val="22"/>
        </w:rPr>
      </w:pPr>
      <w:r>
        <w:rPr>
          <w:color w:val="000000"/>
        </w:rPr>
        <w:t>acquire gifts such as money or a mobile phone from new ‘friends’ or adults recently acquainted with the child’s family</w:t>
      </w:r>
    </w:p>
    <w:p w14:paraId="50161895" w14:textId="77777777" w:rsidR="002B56FA" w:rsidRDefault="00D33909">
      <w:r>
        <w:rPr>
          <w:color w:val="000000"/>
        </w:rPr>
        <w:t>In</w:t>
      </w:r>
      <w:r>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Default="00D33909">
      <w:pPr>
        <w:widowControl w:val="0"/>
        <w:pBdr>
          <w:top w:val="nil"/>
          <w:left w:val="nil"/>
          <w:bottom w:val="nil"/>
          <w:right w:val="nil"/>
          <w:between w:val="nil"/>
        </w:pBdr>
        <w:spacing w:after="200" w:line="240" w:lineRule="auto"/>
        <w:rPr>
          <w:b/>
          <w:color w:val="000000"/>
        </w:rPr>
      </w:pPr>
      <w:r>
        <w:rPr>
          <w:b/>
          <w:color w:val="000000"/>
        </w:rPr>
        <w:t>It is very important that staff report all of their concerns, however minor or insignificant they may think they are – they do not need ‘absolute proof’ that the child is at risk.</w:t>
      </w:r>
    </w:p>
    <w:p w14:paraId="46CF82C0" w14:textId="77777777" w:rsidR="002B56FA" w:rsidRPr="00317C25" w:rsidRDefault="00D33909">
      <w:pPr>
        <w:pStyle w:val="Heading2"/>
        <w:rPr>
          <w:color w:val="000000" w:themeColor="text1"/>
        </w:rPr>
      </w:pPr>
      <w:bookmarkStart w:id="30" w:name="_Toc238764533"/>
      <w:r w:rsidRPr="00317C25">
        <w:rPr>
          <w:color w:val="000000" w:themeColor="text1"/>
        </w:rPr>
        <w:t>Impact of abuse</w:t>
      </w:r>
      <w:bookmarkEnd w:id="30"/>
      <w:r w:rsidRPr="00317C25">
        <w:rPr>
          <w:color w:val="000000" w:themeColor="text1"/>
        </w:rPr>
        <w:t xml:space="preserve"> </w:t>
      </w:r>
    </w:p>
    <w:p w14:paraId="21D7E32F" w14:textId="77777777" w:rsidR="002B56FA" w:rsidRDefault="00D33909">
      <w:pPr>
        <w:pBdr>
          <w:top w:val="nil"/>
          <w:left w:val="nil"/>
          <w:bottom w:val="nil"/>
          <w:right w:val="nil"/>
          <w:between w:val="nil"/>
        </w:pBdr>
        <w:rPr>
          <w:color w:val="000000"/>
        </w:rPr>
      </w:pPr>
      <w:bookmarkStart w:id="31" w:name="_heading=h.2bn6wsx" w:colFirst="0" w:colLast="0"/>
      <w:bookmarkEnd w:id="31"/>
      <w:r>
        <w:rPr>
          <w:color w:val="000000"/>
        </w:rPr>
        <w:t>The sustained abuse or neglect of children physically, emotionally or sexually can have long</w:t>
      </w:r>
      <w:r>
        <w:t xml:space="preserve"> </w:t>
      </w:r>
      <w:r>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Default="00B5165E">
      <w:pPr>
        <w:pBdr>
          <w:top w:val="nil"/>
          <w:left w:val="nil"/>
          <w:bottom w:val="nil"/>
          <w:right w:val="nil"/>
          <w:between w:val="nil"/>
        </w:pBdr>
        <w:rPr>
          <w:color w:val="000000"/>
        </w:rPr>
      </w:pPr>
      <w:hyperlink r:id="rId27">
        <w:r w:rsidR="00D33909">
          <w:rPr>
            <w:color w:val="0563C1"/>
            <w:u w:val="single"/>
          </w:rPr>
          <w:t>ACEs video</w:t>
        </w:r>
      </w:hyperlink>
    </w:p>
    <w:p w14:paraId="31D0D170" w14:textId="77777777" w:rsidR="002B56FA" w:rsidRPr="00317C25" w:rsidRDefault="00D33909">
      <w:pPr>
        <w:pStyle w:val="Heading2"/>
        <w:rPr>
          <w:color w:val="000000" w:themeColor="text1"/>
        </w:rPr>
      </w:pPr>
      <w:bookmarkStart w:id="32" w:name="_Toc238764534"/>
      <w:r w:rsidRPr="00317C25">
        <w:rPr>
          <w:color w:val="000000" w:themeColor="text1"/>
        </w:rPr>
        <w:t>Taking action</w:t>
      </w:r>
      <w:bookmarkEnd w:id="32"/>
      <w:r w:rsidRPr="00317C25">
        <w:rPr>
          <w:color w:val="000000" w:themeColor="text1"/>
        </w:rPr>
        <w:t xml:space="preserve"> </w:t>
      </w:r>
    </w:p>
    <w:p w14:paraId="32FF8D94" w14:textId="77777777" w:rsidR="002B56FA" w:rsidRDefault="00D33909">
      <w:pPr>
        <w:widowControl w:val="0"/>
        <w:pBdr>
          <w:top w:val="nil"/>
          <w:left w:val="nil"/>
          <w:bottom w:val="nil"/>
          <w:right w:val="nil"/>
          <w:between w:val="nil"/>
        </w:pBdr>
        <w:spacing w:after="0" w:line="240" w:lineRule="auto"/>
        <w:rPr>
          <w:b/>
          <w:color w:val="000000"/>
        </w:rPr>
      </w:pPr>
      <w:r>
        <w:rPr>
          <w:b/>
          <w:color w:val="000000"/>
        </w:rPr>
        <w:t>Any child in any family in any school could become a victim of abuse. Staff should always maintain an attitude of ‘It could happen here’.</w:t>
      </w:r>
    </w:p>
    <w:p w14:paraId="10E74315" w14:textId="77777777" w:rsidR="002B56FA" w:rsidRDefault="002B56F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Default="00D33909">
      <w:pPr>
        <w:widowControl w:val="0"/>
        <w:pBdr>
          <w:top w:val="nil"/>
          <w:left w:val="nil"/>
          <w:bottom w:val="nil"/>
          <w:right w:val="nil"/>
          <w:between w:val="nil"/>
        </w:pBdr>
        <w:spacing w:line="240" w:lineRule="auto"/>
        <w:ind w:left="284" w:hanging="284"/>
        <w:rPr>
          <w:color w:val="000000"/>
        </w:rPr>
      </w:pPr>
      <w:r>
        <w:rPr>
          <w:color w:val="000000"/>
        </w:rPr>
        <w:t xml:space="preserve">Key points for staff to remember when taking action are: </w:t>
      </w:r>
    </w:p>
    <w:p w14:paraId="47D15BF7"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in an emergency, take the action necessary to help the child, for example call 999</w:t>
      </w:r>
    </w:p>
    <w:p w14:paraId="45C1ED52" w14:textId="72576AF9"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report your concern to the DSL</w:t>
      </w:r>
      <w:r w:rsidR="00CF6917">
        <w:rPr>
          <w:color w:val="000000"/>
        </w:rPr>
        <w:t xml:space="preserve"> or DDSL</w:t>
      </w:r>
      <w:r>
        <w:rPr>
          <w:color w:val="000000"/>
        </w:rPr>
        <w:t xml:space="preserve"> as quickly as possible – immediately when there is evidence of physical or sexual abuse and certainly by the end of the day</w:t>
      </w:r>
    </w:p>
    <w:p w14:paraId="3BBA2D6B"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do not start your own investigation</w:t>
      </w:r>
    </w:p>
    <w:p w14:paraId="706D3869"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share information on a need-to-know basis only – do not discuss the issue with colleagues, friends or family</w:t>
      </w:r>
    </w:p>
    <w:p w14:paraId="291A0C7B" w14:textId="3CE7DB11" w:rsidR="002B56FA" w:rsidRDefault="00D33909">
      <w:pPr>
        <w:widowControl w:val="0"/>
        <w:numPr>
          <w:ilvl w:val="0"/>
          <w:numId w:val="29"/>
        </w:numPr>
        <w:pBdr>
          <w:top w:val="nil"/>
          <w:left w:val="nil"/>
          <w:bottom w:val="nil"/>
          <w:right w:val="nil"/>
          <w:between w:val="nil"/>
        </w:pBdr>
        <w:spacing w:after="0" w:line="240" w:lineRule="auto"/>
        <w:ind w:left="284" w:hanging="284"/>
        <w:rPr>
          <w:color w:val="000000"/>
        </w:rPr>
      </w:pPr>
      <w:r>
        <w:rPr>
          <w:color w:val="000000"/>
        </w:rPr>
        <w:t>complete a record of concern</w:t>
      </w:r>
      <w:r w:rsidR="00CF6917">
        <w:rPr>
          <w:color w:val="000000"/>
        </w:rPr>
        <w:t xml:space="preserve"> on CPOMS </w:t>
      </w:r>
      <w:r>
        <w:rPr>
          <w:color w:val="000000"/>
        </w:rPr>
        <w:t>and seek support for yourself if you are distressed or need to debrief</w:t>
      </w:r>
    </w:p>
    <w:p w14:paraId="675D99BB" w14:textId="77777777" w:rsidR="002B56FA" w:rsidRDefault="002B56FA">
      <w:pPr>
        <w:widowControl w:val="0"/>
        <w:pBdr>
          <w:top w:val="nil"/>
          <w:left w:val="nil"/>
          <w:bottom w:val="nil"/>
          <w:right w:val="nil"/>
          <w:between w:val="nil"/>
        </w:pBdr>
        <w:spacing w:after="0" w:line="240" w:lineRule="auto"/>
        <w:rPr>
          <w:color w:val="000000"/>
        </w:rPr>
      </w:pPr>
    </w:p>
    <w:p w14:paraId="0CDF8CFA" w14:textId="77777777" w:rsidR="002B56FA" w:rsidRPr="002031D2" w:rsidRDefault="00D33909">
      <w:pPr>
        <w:pStyle w:val="Heading2"/>
        <w:rPr>
          <w:color w:val="000000" w:themeColor="text1"/>
        </w:rPr>
      </w:pPr>
      <w:bookmarkStart w:id="33" w:name="_Toc238764535"/>
      <w:r w:rsidRPr="002031D2">
        <w:rPr>
          <w:color w:val="000000" w:themeColor="text1"/>
        </w:rPr>
        <w:t>Mental health</w:t>
      </w:r>
      <w:bookmarkEnd w:id="33"/>
    </w:p>
    <w:p w14:paraId="773017D4" w14:textId="77777777" w:rsidR="002B56FA" w:rsidRDefault="00D33909">
      <w: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76B051DC" w:rsidR="002B56FA" w:rsidRDefault="009D1EE5">
      <w:pPr>
        <w:widowControl w:val="0"/>
        <w:pBdr>
          <w:top w:val="nil"/>
          <w:left w:val="nil"/>
          <w:bottom w:val="nil"/>
          <w:right w:val="nil"/>
          <w:between w:val="nil"/>
        </w:pBdr>
        <w:spacing w:after="0"/>
        <w:rPr>
          <w:color w:val="000000"/>
        </w:rPr>
      </w:pPr>
      <w:r w:rsidRPr="002031D2">
        <w:t>St Edmund Campion Catholic Primary School and Nursery</w:t>
      </w:r>
      <w:r w:rsidR="00D33909" w:rsidRPr="002031D2">
        <w:t xml:space="preserve"> recognises that mental health issues can, in some cases, be an indicator that a child has suffered or is at risk of suffering </w:t>
      </w:r>
      <w:r w:rsidR="00D33909" w:rsidRPr="002031D2">
        <w:lastRenderedPageBreak/>
        <w:t xml:space="preserve">abuse, neglect or exploitation and is aware that only </w:t>
      </w:r>
      <w:r w:rsidR="00A56945" w:rsidRPr="002031D2">
        <w:t>appropriately</w:t>
      </w:r>
      <w:r w:rsidR="00A56945">
        <w:t xml:space="preserve"> trained</w:t>
      </w:r>
      <w:r w:rsidR="00D33909">
        <w:rPr>
          <w:color w:val="000000"/>
        </w:rPr>
        <w:t xml:space="preserve"> professionals should attempt to make a diagnosis of a mental health problem. However, staff are well placed to observe children day-to-day and identify those whose behaviour suggests that they may be experiencing a mental health </w:t>
      </w:r>
      <w:r w:rsidR="00A56945">
        <w:rPr>
          <w:color w:val="000000"/>
        </w:rPr>
        <w:t>issue or</w:t>
      </w:r>
      <w:r w:rsidR="00D33909">
        <w:rPr>
          <w:color w:val="000000"/>
        </w:rPr>
        <w:t xml:space="preserve"> be at risk of developing one. </w:t>
      </w:r>
    </w:p>
    <w:p w14:paraId="5A4064F6" w14:textId="77777777" w:rsidR="002B56FA" w:rsidRDefault="002B56FA">
      <w:pPr>
        <w:widowControl w:val="0"/>
        <w:pBdr>
          <w:top w:val="nil"/>
          <w:left w:val="nil"/>
          <w:bottom w:val="nil"/>
          <w:right w:val="nil"/>
          <w:between w:val="nil"/>
        </w:pBdr>
        <w:spacing w:after="0" w:line="240" w:lineRule="auto"/>
        <w:rPr>
          <w:color w:val="000000"/>
        </w:rPr>
      </w:pPr>
    </w:p>
    <w:p w14:paraId="736E0A87" w14:textId="77777777" w:rsidR="002B56FA" w:rsidRDefault="00D33909">
      <w:pPr>
        <w:widowControl w:val="0"/>
        <w:pBdr>
          <w:top w:val="nil"/>
          <w:left w:val="nil"/>
          <w:bottom w:val="nil"/>
          <w:right w:val="nil"/>
          <w:between w:val="nil"/>
        </w:pBdr>
        <w:spacing w:after="0" w:line="240" w:lineRule="auto"/>
        <w:rPr>
          <w:color w:val="000000"/>
        </w:rPr>
      </w:pPr>
      <w:r>
        <w:rPr>
          <w:color w:val="000000"/>
        </w:rPr>
        <w:t>Possible warning signs include:</w:t>
      </w:r>
    </w:p>
    <w:p w14:paraId="5F96E317" w14:textId="77777777" w:rsidR="002B56FA" w:rsidRDefault="002B56FA">
      <w:pPr>
        <w:widowControl w:val="0"/>
        <w:pBdr>
          <w:top w:val="nil"/>
          <w:left w:val="nil"/>
          <w:bottom w:val="nil"/>
          <w:right w:val="nil"/>
          <w:between w:val="nil"/>
        </w:pBdr>
        <w:spacing w:after="0" w:line="240" w:lineRule="auto"/>
        <w:rPr>
          <w:color w:val="000000"/>
        </w:rPr>
      </w:pPr>
    </w:p>
    <w:p w14:paraId="3A92C18C"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Persistent sadness — two or more weeks</w:t>
      </w:r>
    </w:p>
    <w:p w14:paraId="2B17E9AF"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Withdrawing from or avoiding social interactions</w:t>
      </w:r>
    </w:p>
    <w:p w14:paraId="4F6C9F8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Hurting oneself or talking about hurting oneself</w:t>
      </w:r>
    </w:p>
    <w:p w14:paraId="1531371E"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Talking about death or suicide</w:t>
      </w:r>
    </w:p>
    <w:p w14:paraId="1C1C4667"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Outbursts or extreme irritability</w:t>
      </w:r>
    </w:p>
    <w:p w14:paraId="03C5A25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Out-of-control behaviour that can be harmful</w:t>
      </w:r>
    </w:p>
    <w:p w14:paraId="4FF234B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Drastic changes in mood, behaviour or personality</w:t>
      </w:r>
    </w:p>
    <w:p w14:paraId="19DDC23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eating habits</w:t>
      </w:r>
    </w:p>
    <w:p w14:paraId="6B6FF751"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Loss of weight</w:t>
      </w:r>
    </w:p>
    <w:p w14:paraId="416FC1A2"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sleeping</w:t>
      </w:r>
    </w:p>
    <w:p w14:paraId="77642A35"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Frequent headaches or stomach aches</w:t>
      </w:r>
    </w:p>
    <w:p w14:paraId="58B4229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concentrating</w:t>
      </w:r>
    </w:p>
    <w:p w14:paraId="11A01E6D"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academic performance</w:t>
      </w:r>
    </w:p>
    <w:p w14:paraId="46BC031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Avoiding or missing school</w:t>
      </w:r>
    </w:p>
    <w:p w14:paraId="35CEFB0C" w14:textId="77777777" w:rsidR="002B56FA" w:rsidRDefault="002B56FA">
      <w:pPr>
        <w:widowControl w:val="0"/>
        <w:pBdr>
          <w:top w:val="nil"/>
          <w:left w:val="nil"/>
          <w:bottom w:val="nil"/>
          <w:right w:val="nil"/>
          <w:between w:val="nil"/>
        </w:pBdr>
        <w:spacing w:after="0" w:line="240" w:lineRule="auto"/>
        <w:rPr>
          <w:color w:val="000000"/>
        </w:rPr>
      </w:pPr>
    </w:p>
    <w:p w14:paraId="6081BA99" w14:textId="177E1DA3" w:rsidR="002B56FA" w:rsidRPr="002031D2" w:rsidRDefault="009D1EE5">
      <w:pPr>
        <w:widowControl w:val="0"/>
        <w:pBdr>
          <w:top w:val="nil"/>
          <w:left w:val="nil"/>
          <w:bottom w:val="nil"/>
          <w:right w:val="nil"/>
          <w:between w:val="nil"/>
        </w:pBdr>
        <w:spacing w:after="0"/>
        <w:rPr>
          <w:color w:val="000000" w:themeColor="text1"/>
        </w:rPr>
      </w:pPr>
      <w:r w:rsidRPr="002031D2">
        <w:rPr>
          <w:color w:val="000000" w:themeColor="text1"/>
        </w:rPr>
        <w:t>St Edmund Campion Catholic Primary School and Nursery</w:t>
      </w:r>
      <w:r w:rsidR="00D33909" w:rsidRPr="002031D2">
        <w:rPr>
          <w:color w:val="000000" w:themeColor="text1"/>
        </w:rPr>
        <w:t xml:space="preserve"> aims to promote positive mental health for all staff and pupils.</w:t>
      </w:r>
    </w:p>
    <w:p w14:paraId="6BE0651C" w14:textId="5C311794" w:rsidR="002B56FA" w:rsidRPr="002031D2" w:rsidRDefault="00D33909">
      <w:pPr>
        <w:widowControl w:val="0"/>
        <w:pBdr>
          <w:top w:val="nil"/>
          <w:left w:val="nil"/>
          <w:bottom w:val="nil"/>
          <w:right w:val="nil"/>
          <w:between w:val="nil"/>
        </w:pBdr>
        <w:spacing w:after="0"/>
        <w:rPr>
          <w:color w:val="000000" w:themeColor="text1"/>
        </w:rPr>
      </w:pPr>
      <w:r w:rsidRPr="002031D2">
        <w:rPr>
          <w:color w:val="000000" w:themeColor="text1"/>
        </w:rPr>
        <w:t xml:space="preserve">Our mental health lead is: </w:t>
      </w:r>
      <w:r w:rsidR="00012B8A" w:rsidRPr="002031D2">
        <w:rPr>
          <w:color w:val="000000" w:themeColor="text1"/>
        </w:rPr>
        <w:t xml:space="preserve">Cathy </w:t>
      </w:r>
      <w:proofErr w:type="spellStart"/>
      <w:r w:rsidR="00012B8A" w:rsidRPr="002031D2">
        <w:rPr>
          <w:color w:val="000000" w:themeColor="text1"/>
        </w:rPr>
        <w:t>Meli</w:t>
      </w:r>
      <w:proofErr w:type="spellEnd"/>
      <w:r w:rsidR="00012B8A" w:rsidRPr="002031D2">
        <w:rPr>
          <w:color w:val="000000" w:themeColor="text1"/>
        </w:rPr>
        <w:t>.</w:t>
      </w:r>
    </w:p>
    <w:p w14:paraId="1A93C1BC" w14:textId="77777777" w:rsidR="002B56FA" w:rsidRPr="002031D2" w:rsidRDefault="002B56FA">
      <w:pPr>
        <w:widowControl w:val="0"/>
        <w:pBdr>
          <w:top w:val="nil"/>
          <w:left w:val="nil"/>
          <w:bottom w:val="nil"/>
          <w:right w:val="nil"/>
          <w:between w:val="nil"/>
        </w:pBdr>
        <w:spacing w:after="0" w:line="240" w:lineRule="auto"/>
        <w:rPr>
          <w:color w:val="000000" w:themeColor="text1"/>
        </w:rPr>
      </w:pPr>
    </w:p>
    <w:p w14:paraId="317C05C4" w14:textId="29EEA731" w:rsidR="002B56FA" w:rsidRDefault="009D1EE5">
      <w:pPr>
        <w:widowControl w:val="0"/>
        <w:pBdr>
          <w:top w:val="nil"/>
          <w:left w:val="nil"/>
          <w:bottom w:val="nil"/>
          <w:right w:val="nil"/>
          <w:between w:val="nil"/>
        </w:pBdr>
        <w:spacing w:after="0"/>
        <w:rPr>
          <w:color w:val="000000"/>
        </w:rPr>
      </w:pPr>
      <w:r w:rsidRPr="002031D2">
        <w:rPr>
          <w:color w:val="000000" w:themeColor="text1"/>
        </w:rPr>
        <w:t>St Edmund Campion Catholic Primary School and Nursery</w:t>
      </w:r>
      <w:r w:rsidR="00D33909" w:rsidRPr="002031D2">
        <w:rPr>
          <w:color w:val="000000" w:themeColor="text1"/>
        </w:rPr>
        <w:t xml:space="preserve"> will ensure that staff, pupils and parents are made aware of the support available in school a</w:t>
      </w:r>
      <w:r w:rsidR="00D33909">
        <w:rPr>
          <w:color w:val="000000"/>
        </w:rPr>
        <w:t xml:space="preserve">nd in the local community. </w:t>
      </w:r>
    </w:p>
    <w:p w14:paraId="7DF5FA14" w14:textId="77777777" w:rsidR="002B56FA" w:rsidRDefault="002B56FA">
      <w:pPr>
        <w:widowControl w:val="0"/>
        <w:pBdr>
          <w:top w:val="nil"/>
          <w:left w:val="nil"/>
          <w:bottom w:val="nil"/>
          <w:right w:val="nil"/>
          <w:between w:val="nil"/>
        </w:pBdr>
        <w:spacing w:after="0"/>
        <w:rPr>
          <w:color w:val="000000"/>
        </w:rPr>
      </w:pPr>
    </w:p>
    <w:p w14:paraId="6087D536" w14:textId="77777777" w:rsidR="002B56FA" w:rsidRDefault="00D33909">
      <w:pPr>
        <w:widowControl w:val="0"/>
        <w:pBdr>
          <w:top w:val="nil"/>
          <w:left w:val="nil"/>
          <w:bottom w:val="nil"/>
          <w:right w:val="nil"/>
          <w:between w:val="nil"/>
        </w:pBdr>
        <w:spacing w:after="0"/>
        <w:rPr>
          <w:color w:val="000000"/>
        </w:rPr>
      </w:pPr>
      <w:r>
        <w:rPr>
          <w:color w:val="000000"/>
        </w:rPr>
        <w:t xml:space="preserve">Useful links: </w:t>
      </w:r>
      <w:hyperlink r:id="rId28">
        <w:r>
          <w:rPr>
            <w:color w:val="0563C1"/>
            <w:u w:val="single"/>
          </w:rPr>
          <w:t>Mental health and behaviour in schools guidance</w:t>
        </w:r>
      </w:hyperlink>
      <w:r>
        <w:rPr>
          <w:color w:val="000000"/>
        </w:rPr>
        <w:t xml:space="preserve">  </w:t>
      </w:r>
      <w:hyperlink r:id="rId29">
        <w:r>
          <w:rPr>
            <w:color w:val="0563C1"/>
            <w:u w:val="single"/>
          </w:rPr>
          <w:t>NSPCC</w:t>
        </w:r>
      </w:hyperlink>
      <w:r>
        <w:rPr>
          <w:color w:val="000000"/>
        </w:rPr>
        <w:t xml:space="preserve">  </w:t>
      </w:r>
      <w:hyperlink r:id="rId30">
        <w:r>
          <w:rPr>
            <w:color w:val="0563C1"/>
            <w:u w:val="single"/>
          </w:rPr>
          <w:t>Mind</w:t>
        </w:r>
      </w:hyperlink>
      <w:r>
        <w:rPr>
          <w:color w:val="000000"/>
        </w:rPr>
        <w:t xml:space="preserve">  </w:t>
      </w:r>
      <w:hyperlink r:id="rId31">
        <w:proofErr w:type="spellStart"/>
        <w:r>
          <w:rPr>
            <w:color w:val="0563C1"/>
            <w:u w:val="single"/>
          </w:rPr>
          <w:t>Kooth</w:t>
        </w:r>
        <w:proofErr w:type="spellEnd"/>
      </w:hyperlink>
      <w:r>
        <w:t xml:space="preserve"> and </w:t>
      </w:r>
      <w:hyperlink r:id="rId32">
        <w:r>
          <w:rPr>
            <w:color w:val="1155CC"/>
            <w:u w:val="single"/>
          </w:rPr>
          <w:t xml:space="preserve">The Mental Health Toolkit </w:t>
        </w:r>
      </w:hyperlink>
    </w:p>
    <w:p w14:paraId="560B73E0" w14:textId="77777777" w:rsidR="002B56FA" w:rsidRDefault="002B56FA">
      <w:pPr>
        <w:widowControl w:val="0"/>
        <w:pBdr>
          <w:top w:val="nil"/>
          <w:left w:val="nil"/>
          <w:bottom w:val="nil"/>
          <w:right w:val="nil"/>
          <w:between w:val="nil"/>
        </w:pBdr>
        <w:spacing w:after="0" w:line="240" w:lineRule="auto"/>
        <w:rPr>
          <w:color w:val="000000"/>
        </w:rPr>
      </w:pPr>
    </w:p>
    <w:p w14:paraId="10692A80" w14:textId="77777777" w:rsidR="002B56FA" w:rsidRPr="002031D2" w:rsidRDefault="00D33909">
      <w:pPr>
        <w:pStyle w:val="Heading2"/>
        <w:rPr>
          <w:color w:val="000000" w:themeColor="text1"/>
        </w:rPr>
      </w:pPr>
      <w:bookmarkStart w:id="34" w:name="_Toc238764536"/>
      <w:r w:rsidRPr="002031D2">
        <w:rPr>
          <w:color w:val="000000" w:themeColor="text1"/>
        </w:rPr>
        <w:t>Domestic abuse</w:t>
      </w:r>
      <w:bookmarkEnd w:id="34"/>
    </w:p>
    <w:p w14:paraId="2D9026F9" w14:textId="77777777" w:rsidR="002B56FA" w:rsidRDefault="00D33909">
      <w:r>
        <w:t xml:space="preserve">The </w:t>
      </w:r>
      <w:hyperlink r:id="rId33">
        <w:r>
          <w:rPr>
            <w:color w:val="0563C1"/>
            <w:u w:val="single"/>
          </w:rPr>
          <w:t>Domestic Abuse Act 2021</w:t>
        </w:r>
      </w:hyperlink>
      <w:r>
        <w:t xml:space="preserve"> recognises the impact of domestic abuse on children, as victims in their own right if they see, hear or experience the effects of abuse.</w:t>
      </w:r>
    </w:p>
    <w:p w14:paraId="0E33FA53" w14:textId="77777777" w:rsidR="002B56FA" w:rsidRDefault="00D33909">
      <w:pPr>
        <w:spacing w:after="0"/>
      </w:pPr>
      <w:r>
        <w:t>The abuse can encompass, but is not limited to:</w:t>
      </w:r>
    </w:p>
    <w:p w14:paraId="7B16E9C9" w14:textId="77777777" w:rsidR="002B56FA" w:rsidRDefault="00D33909">
      <w:pPr>
        <w:numPr>
          <w:ilvl w:val="0"/>
          <w:numId w:val="28"/>
        </w:numPr>
        <w:pBdr>
          <w:top w:val="nil"/>
          <w:left w:val="nil"/>
          <w:bottom w:val="nil"/>
          <w:right w:val="nil"/>
          <w:between w:val="nil"/>
        </w:pBdr>
        <w:spacing w:after="0"/>
        <w:ind w:left="284" w:hanging="284"/>
      </w:pPr>
      <w:r>
        <w:rPr>
          <w:color w:val="000000"/>
        </w:rPr>
        <w:t>psychological</w:t>
      </w:r>
    </w:p>
    <w:p w14:paraId="3913C798" w14:textId="77777777" w:rsidR="002B56FA" w:rsidRDefault="00D33909">
      <w:pPr>
        <w:numPr>
          <w:ilvl w:val="0"/>
          <w:numId w:val="28"/>
        </w:numPr>
        <w:pBdr>
          <w:top w:val="nil"/>
          <w:left w:val="nil"/>
          <w:bottom w:val="nil"/>
          <w:right w:val="nil"/>
          <w:between w:val="nil"/>
        </w:pBdr>
        <w:spacing w:after="0"/>
        <w:ind w:left="284" w:hanging="284"/>
      </w:pPr>
      <w:r>
        <w:rPr>
          <w:color w:val="000000"/>
        </w:rPr>
        <w:t>physical</w:t>
      </w:r>
    </w:p>
    <w:p w14:paraId="46DCEA8F" w14:textId="77777777" w:rsidR="002B56FA" w:rsidRDefault="00D33909">
      <w:pPr>
        <w:numPr>
          <w:ilvl w:val="0"/>
          <w:numId w:val="28"/>
        </w:numPr>
        <w:pBdr>
          <w:top w:val="nil"/>
          <w:left w:val="nil"/>
          <w:bottom w:val="nil"/>
          <w:right w:val="nil"/>
          <w:between w:val="nil"/>
        </w:pBdr>
        <w:spacing w:after="0"/>
        <w:ind w:left="284" w:hanging="284"/>
      </w:pPr>
      <w:r>
        <w:rPr>
          <w:color w:val="000000"/>
        </w:rPr>
        <w:t>sexual</w:t>
      </w:r>
    </w:p>
    <w:p w14:paraId="241F4FB6" w14:textId="77777777" w:rsidR="002B56FA" w:rsidRDefault="00D33909">
      <w:pPr>
        <w:numPr>
          <w:ilvl w:val="0"/>
          <w:numId w:val="28"/>
        </w:numPr>
        <w:pBdr>
          <w:top w:val="nil"/>
          <w:left w:val="nil"/>
          <w:bottom w:val="nil"/>
          <w:right w:val="nil"/>
          <w:between w:val="nil"/>
        </w:pBdr>
        <w:spacing w:after="0"/>
        <w:ind w:left="284" w:hanging="284"/>
      </w:pPr>
      <w:r>
        <w:rPr>
          <w:color w:val="000000"/>
        </w:rPr>
        <w:t>economic</w:t>
      </w:r>
    </w:p>
    <w:p w14:paraId="6041B1D6" w14:textId="77777777" w:rsidR="002B56FA" w:rsidRDefault="00D33909">
      <w:pPr>
        <w:numPr>
          <w:ilvl w:val="0"/>
          <w:numId w:val="28"/>
        </w:numPr>
        <w:pBdr>
          <w:top w:val="nil"/>
          <w:left w:val="nil"/>
          <w:bottom w:val="nil"/>
          <w:right w:val="nil"/>
          <w:between w:val="nil"/>
        </w:pBdr>
        <w:spacing w:after="0"/>
        <w:ind w:left="284" w:hanging="284"/>
      </w:pPr>
      <w:r>
        <w:rPr>
          <w:color w:val="000000"/>
        </w:rPr>
        <w:t xml:space="preserve">emotional </w:t>
      </w:r>
    </w:p>
    <w:p w14:paraId="53504BD6" w14:textId="77777777" w:rsidR="002B56FA" w:rsidRDefault="00D33909">
      <w:pPr>
        <w:numPr>
          <w:ilvl w:val="0"/>
          <w:numId w:val="28"/>
        </w:numPr>
        <w:pBdr>
          <w:top w:val="nil"/>
          <w:left w:val="nil"/>
          <w:bottom w:val="nil"/>
          <w:right w:val="nil"/>
          <w:between w:val="nil"/>
        </w:pBdr>
        <w:ind w:left="284" w:hanging="284"/>
      </w:pPr>
      <w:r>
        <w:rPr>
          <w:color w:val="000000"/>
        </w:rPr>
        <w:lastRenderedPageBreak/>
        <w:t>controlling or coercive behaviour</w:t>
      </w:r>
    </w:p>
    <w:p w14:paraId="4A7A3C90" w14:textId="77777777" w:rsidR="002B56FA" w:rsidRDefault="00D33909">
      <w:r>
        <w:t>All children can witness and be adversely affected by domestic abuse in the context of their home life where domestic abuse occurs.</w:t>
      </w:r>
    </w:p>
    <w:p w14:paraId="4E7248C3" w14:textId="685D6442" w:rsidR="002B56FA" w:rsidRDefault="009D1EE5">
      <w:r w:rsidRPr="002031D2">
        <w:t>St Edmund Campion Catholic Primary School and Nursery</w:t>
      </w:r>
      <w:r w:rsidR="00D33909" w:rsidRPr="002031D2">
        <w:t xml:space="preserve"> </w:t>
      </w:r>
      <w:r w:rsidR="00D33909">
        <w:t xml:space="preserve">recognises that exposure to domestic abuse can have a serious, long-lasting emotional and psychological impact on children. In some cases, a child may blame themselves for the abuse or may have had to leave the family home as a result. </w:t>
      </w:r>
      <w:r w:rsidRPr="002031D2">
        <w:t>St Edmund Campion Catholic Primary School and Nursery</w:t>
      </w:r>
      <w:r w:rsidR="00D33909" w:rsidRPr="002031D2">
        <w:t xml:space="preserve"> </w:t>
      </w:r>
      <w:r w:rsidR="00D33909">
        <w:t xml:space="preserve">acknowledges that domestic abuse affecting young people can also occur within their personal relationships, as well as in the context of their home life. </w:t>
      </w:r>
    </w:p>
    <w:p w14:paraId="115E42A0" w14:textId="4D08D0F5" w:rsidR="002B56FA" w:rsidRDefault="009D1EE5">
      <w:pPr>
        <w:rPr>
          <w:color w:val="FF0000"/>
        </w:rPr>
      </w:pPr>
      <w:r w:rsidRPr="002031D2">
        <w:t>St Edmund Campion Catholic Primary School and Nursery</w:t>
      </w:r>
      <w:r w:rsidR="00D33909" w:rsidRPr="002031D2">
        <w:t xml:space="preserve"> </w:t>
      </w:r>
      <w:r w:rsidR="00D33909">
        <w:t xml:space="preserve">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relevant information about the child’s circumstances and can enable silent support to be given to the child according to their needs. </w:t>
      </w:r>
      <w:hyperlink r:id="rId34">
        <w:r w:rsidR="00D33909">
          <w:rPr>
            <w:color w:val="0563C1"/>
            <w:u w:val="single"/>
          </w:rPr>
          <w:t>Operation Encompass</w:t>
        </w:r>
      </w:hyperlink>
      <w:r w:rsidR="00D33909">
        <w:t xml:space="preserve"> </w:t>
      </w:r>
    </w:p>
    <w:p w14:paraId="682EA92C" w14:textId="77777777" w:rsidR="002B56FA" w:rsidRDefault="002B56FA">
      <w:pPr>
        <w:spacing w:after="0"/>
      </w:pPr>
    </w:p>
    <w:p w14:paraId="611CEDE6" w14:textId="77777777" w:rsidR="002B56FA" w:rsidRPr="002031D2" w:rsidRDefault="00D33909">
      <w:pPr>
        <w:pStyle w:val="Heading2"/>
        <w:rPr>
          <w:color w:val="000000" w:themeColor="text1"/>
        </w:rPr>
      </w:pPr>
      <w:bookmarkStart w:id="35" w:name="_Toc238764537"/>
      <w:r w:rsidRPr="002031D2">
        <w:rPr>
          <w:color w:val="000000" w:themeColor="text1"/>
        </w:rPr>
        <w:t>Homelessness</w:t>
      </w:r>
      <w:bookmarkEnd w:id="35"/>
    </w:p>
    <w:p w14:paraId="2DDF867E" w14:textId="4F702E8B" w:rsidR="002B56FA" w:rsidRDefault="009D1EE5">
      <w:r w:rsidRPr="002031D2">
        <w:t>St Edmund Campion Catholic Primary School and Nursery</w:t>
      </w:r>
      <w:r w:rsidR="00D33909">
        <w:rPr>
          <w:color w:val="FF0000"/>
        </w:rPr>
        <w:t xml:space="preserve"> </w:t>
      </w:r>
      <w:r w:rsidR="00D33909">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Default="00D33909">
      <w:r>
        <w:t xml:space="preserve">Indicators that a family may be at risk of homelessness include: </w:t>
      </w:r>
    </w:p>
    <w:p w14:paraId="2F4BC42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household debt, including new poverty induced by the pandemic </w:t>
      </w:r>
    </w:p>
    <w:p w14:paraId="08B1B39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rent arrears </w:t>
      </w:r>
    </w:p>
    <w:p w14:paraId="24444988"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domestic abuse and antisocial behaviour </w:t>
      </w:r>
    </w:p>
    <w:p w14:paraId="6AC5A26C"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the family being asked to leave a property </w:t>
      </w:r>
    </w:p>
    <w:p w14:paraId="3AF4F608" w14:textId="77777777" w:rsidR="002B56FA" w:rsidRDefault="002B56FA">
      <w:pPr>
        <w:spacing w:after="0"/>
      </w:pPr>
    </w:p>
    <w:p w14:paraId="628F60DA" w14:textId="77777777" w:rsidR="002B56FA" w:rsidRDefault="00D33909">
      <w:pPr>
        <w:spacing w:after="0"/>
      </w:pPr>
      <w:r>
        <w:t>If a child has been harmed or is at risk of harm, a referral to children’s social care will be made.</w:t>
      </w:r>
    </w:p>
    <w:p w14:paraId="31838421" w14:textId="77777777" w:rsidR="002B56FA" w:rsidRDefault="00D33909">
      <w:pPr>
        <w:spacing w:after="0"/>
      </w:pPr>
      <w:r>
        <w:t> </w:t>
      </w:r>
    </w:p>
    <w:p w14:paraId="1D70C646" w14:textId="77777777" w:rsidR="002B56FA" w:rsidRPr="00EA7456" w:rsidRDefault="00D33909">
      <w:pPr>
        <w:pStyle w:val="Heading2"/>
        <w:rPr>
          <w:color w:val="000000" w:themeColor="text1"/>
        </w:rPr>
      </w:pPr>
      <w:bookmarkStart w:id="36" w:name="_Toc238764538"/>
      <w:r w:rsidRPr="00EA7456">
        <w:rPr>
          <w:color w:val="000000" w:themeColor="text1"/>
        </w:rPr>
        <w:t>Children with family members in prison</w:t>
      </w:r>
      <w:bookmarkEnd w:id="36"/>
    </w:p>
    <w:p w14:paraId="0A732E92" w14:textId="7AF474BC" w:rsidR="002B56FA" w:rsidRDefault="009D1EE5">
      <w:pPr>
        <w:spacing w:after="0"/>
      </w:pPr>
      <w:r w:rsidRPr="00EA7456">
        <w:t>St Edmund Campion Catholic Primary School and Nursery</w:t>
      </w:r>
      <w:r w:rsidR="00D33909" w:rsidRPr="00EA7456">
        <w:t xml:space="preserve"> </w:t>
      </w:r>
      <w:r w:rsidR="00D33909">
        <w:t xml:space="preserve">recognises that children who have a family member in prison are at risk of poor outcomes including poverty, stigma, isolation and poor mental health. The school will work with agencies and resources such as </w:t>
      </w:r>
      <w:hyperlink r:id="rId35">
        <w:r w:rsidR="00D33909">
          <w:rPr>
            <w:color w:val="0563C1"/>
            <w:u w:val="single"/>
          </w:rPr>
          <w:t xml:space="preserve"> NICCO</w:t>
        </w:r>
      </w:hyperlink>
      <w:r w:rsidR="00D33909">
        <w:t xml:space="preserve"> to help mitigate negative consequences for those children.</w:t>
      </w:r>
    </w:p>
    <w:p w14:paraId="7FCE40EC" w14:textId="77777777" w:rsidR="002B56FA" w:rsidRDefault="002B56FA">
      <w:pPr>
        <w:spacing w:after="0"/>
      </w:pPr>
    </w:p>
    <w:p w14:paraId="269D8C2E" w14:textId="77777777" w:rsidR="002B56FA" w:rsidRPr="00EA7456" w:rsidRDefault="00D33909">
      <w:pPr>
        <w:pStyle w:val="Heading2"/>
        <w:rPr>
          <w:color w:val="000000" w:themeColor="text1"/>
        </w:rPr>
      </w:pPr>
      <w:bookmarkStart w:id="37" w:name="_Toc238764539"/>
      <w:r w:rsidRPr="00EA7456">
        <w:rPr>
          <w:color w:val="000000" w:themeColor="text1"/>
        </w:rPr>
        <w:lastRenderedPageBreak/>
        <w:t>Contextual safeguarding and exploitation</w:t>
      </w:r>
      <w:bookmarkEnd w:id="37"/>
    </w:p>
    <w:p w14:paraId="051790AA" w14:textId="77777777" w:rsidR="002B56FA" w:rsidRDefault="00D33909">
      <w: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741575F6" w14:textId="77777777" w:rsidR="002B56FA" w:rsidRDefault="00D33909">
      <w: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Default="00D33909">
      <w:r>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268340FD" w:rsidR="002B56FA" w:rsidRDefault="009D1EE5">
      <w:r w:rsidRPr="00EA7456">
        <w:t>St Edmund Campion Catholic Primary School and Nursery</w:t>
      </w:r>
      <w:r w:rsidR="00D33909" w:rsidRPr="00EA7456">
        <w:t xml:space="preserve"> </w:t>
      </w:r>
      <w:r w:rsidR="00D33909">
        <w:t>will maintain records of concerns about extrafamilial harm in the same way as other concerns are recorded and in accordance with our safeguarding procedures.</w:t>
      </w:r>
    </w:p>
    <w:p w14:paraId="2CFC0A0D" w14:textId="77777777" w:rsidR="002B56FA" w:rsidRDefault="00D33909">
      <w: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3EE95BB2" w14:textId="5BE383FC" w:rsidR="002B56FA" w:rsidRPr="00FA11A6" w:rsidRDefault="00BE014E">
      <w:pPr>
        <w:rPr>
          <w:rStyle w:val="Hyperlink"/>
        </w:rPr>
      </w:pPr>
      <w:r w:rsidRPr="00FA11A6">
        <w:rPr>
          <w:color w:val="1155CC"/>
          <w:u w:val="single"/>
        </w:rPr>
        <w:fldChar w:fldCharType="begin"/>
      </w:r>
      <w:r w:rsidR="00F25CC1">
        <w:rPr>
          <w:color w:val="1155CC"/>
          <w:u w:val="single"/>
        </w:rPr>
        <w:instrText>HYPERLINK "https://www.rbwmsafeguardingpartnership.org.uk/assets/bdd4aa8c/4064_w_m_multi-agency_threshold_guidance_18_oct_1.pdf"</w:instrText>
      </w:r>
      <w:r w:rsidRPr="00FA11A6">
        <w:rPr>
          <w:color w:val="1155CC"/>
          <w:u w:val="single"/>
        </w:rPr>
        <w:fldChar w:fldCharType="separate"/>
      </w:r>
      <w:r w:rsidR="00D33909" w:rsidRPr="00FA11A6">
        <w:rPr>
          <w:rStyle w:val="Hyperlink"/>
        </w:rPr>
        <w:t>RBWM threshold </w:t>
      </w:r>
    </w:p>
    <w:p w14:paraId="5181F502" w14:textId="1E473DF8" w:rsidR="00046856" w:rsidRPr="00EA7456" w:rsidRDefault="00BE014E" w:rsidP="00046856">
      <w:pPr>
        <w:spacing w:after="0"/>
        <w:rPr>
          <w:color w:val="000000" w:themeColor="text1"/>
        </w:rPr>
      </w:pPr>
      <w:r w:rsidRPr="00FA11A6">
        <w:rPr>
          <w:color w:val="1155CC"/>
          <w:u w:val="single"/>
        </w:rPr>
        <w:fldChar w:fldCharType="end"/>
      </w:r>
      <w:bookmarkStart w:id="38" w:name="_Hlk235002109"/>
      <w:r w:rsidR="00046856" w:rsidRPr="00EA7456">
        <w:rPr>
          <w:rFonts w:eastAsiaTheme="majorEastAsia" w:cstheme="majorBidi"/>
          <w:b/>
          <w:bCs/>
          <w:color w:val="000000" w:themeColor="text1"/>
          <w:sz w:val="28"/>
          <w:szCs w:val="26"/>
        </w:rPr>
        <w:t xml:space="preserve">Gender questioning pupils </w:t>
      </w:r>
      <w:bookmarkEnd w:id="38"/>
    </w:p>
    <w:p w14:paraId="65D4FF1C" w14:textId="480B29D5" w:rsidR="00046856" w:rsidRDefault="009D1EE5" w:rsidP="00046856">
      <w:pPr>
        <w:spacing w:after="0"/>
      </w:pPr>
      <w:r w:rsidRPr="00EA7456">
        <w:rPr>
          <w:color w:val="000000" w:themeColor="text1"/>
        </w:rPr>
        <w:t>St Edmund Campion Catholic Primary School and Nursery</w:t>
      </w:r>
      <w:r w:rsidR="00046856" w:rsidRPr="00EA7456">
        <w:rPr>
          <w:color w:val="000000" w:themeColor="text1"/>
        </w:rPr>
        <w:t> recognises that supporting pupils who are questioning their gender requires sensitivity, professional curiosity, and a strong safeguarding focus. </w:t>
      </w:r>
      <w:r w:rsidRPr="00EA7456">
        <w:rPr>
          <w:color w:val="000000" w:themeColor="text1"/>
        </w:rPr>
        <w:t>St Edmund Campion Catholic Primary School and Nursery</w:t>
      </w:r>
      <w:r w:rsidR="00046856" w:rsidRPr="00EA7456">
        <w:rPr>
          <w:color w:val="000000" w:themeColor="text1"/>
        </w:rPr>
        <w:t xml:space="preserve"> is </w:t>
      </w:r>
      <w:r w:rsidR="00046856" w:rsidRPr="00046856">
        <w:t>committed to listening to pupils' concerns while ensuring their dignity, safety, and welfare remain at the centre of all decision-making.</w:t>
      </w:r>
    </w:p>
    <w:p w14:paraId="1C7D9159" w14:textId="77777777" w:rsidR="00101BC3" w:rsidRPr="00046856" w:rsidRDefault="00101BC3" w:rsidP="00046856">
      <w:pPr>
        <w:spacing w:after="0"/>
      </w:pPr>
    </w:p>
    <w:p w14:paraId="5CB8F0B7" w14:textId="716172C9" w:rsidR="00101BC3" w:rsidRDefault="00046856" w:rsidP="00101BC3">
      <w:pPr>
        <w:spacing w:after="0"/>
      </w:pPr>
      <w:r w:rsidRPr="00046856">
        <w:t>Staff at </w:t>
      </w:r>
      <w:r w:rsidR="009D1EE5">
        <w:t>St Edmund Campion Catholic Primary School and Nursery</w:t>
      </w:r>
      <w:r w:rsidRPr="00046856">
        <w:t> are alert to the fact that gender-questioning pupils may experience associated vulnerabilities, including mental health needs or an increased risk of bullying, and will report any such concerns to the DSL</w:t>
      </w:r>
      <w:r w:rsidR="00072D90">
        <w:t xml:space="preserve"> or DDSLs</w:t>
      </w:r>
      <w:r w:rsidRPr="00046856">
        <w:t>.</w:t>
      </w:r>
    </w:p>
    <w:p w14:paraId="1253181B" w14:textId="77777777" w:rsidR="00101BC3" w:rsidRDefault="00101BC3" w:rsidP="00101BC3">
      <w:pPr>
        <w:spacing w:after="0"/>
      </w:pPr>
    </w:p>
    <w:p w14:paraId="479D868B" w14:textId="77777777" w:rsidR="00101BC3" w:rsidRPr="00101BC3" w:rsidRDefault="00046856" w:rsidP="00101BC3">
      <w:pPr>
        <w:spacing w:after="0"/>
      </w:pPr>
      <w:r w:rsidRPr="00046856">
        <w:lastRenderedPageBreak/>
        <w:t>In line with statutory guidance, we will abide by the following principles regarding gender-questioning pupils:</w:t>
      </w:r>
    </w:p>
    <w:p w14:paraId="557B0EC1" w14:textId="77777777" w:rsidR="00101BC3" w:rsidRPr="00101BC3" w:rsidRDefault="00046856" w:rsidP="00101BC3">
      <w:pPr>
        <w:pStyle w:val="ListParagraph"/>
        <w:numPr>
          <w:ilvl w:val="0"/>
          <w:numId w:val="47"/>
        </w:numPr>
        <w:spacing w:after="0"/>
      </w:pPr>
      <w:r w:rsidRPr="00046856">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6359F36F" w14:textId="77777777" w:rsidR="00101BC3" w:rsidRPr="00101BC3" w:rsidRDefault="00046856" w:rsidP="00101BC3">
      <w:pPr>
        <w:pStyle w:val="ListParagraph"/>
        <w:numPr>
          <w:ilvl w:val="0"/>
          <w:numId w:val="47"/>
        </w:numPr>
        <w:spacing w:after="0"/>
      </w:pPr>
      <w:r w:rsidRPr="00046856">
        <w:t>Parental Engagement - We will proactively engage parents in discussions and decisions regarding a child questioning their gender, unless there is a clear indication that doing so poses a safeguarding risk to the child.</w:t>
      </w:r>
    </w:p>
    <w:p w14:paraId="10844881" w14:textId="123A584B" w:rsidR="00046856" w:rsidRDefault="00046856" w:rsidP="00101BC3">
      <w:pPr>
        <w:pStyle w:val="ListParagraph"/>
        <w:numPr>
          <w:ilvl w:val="0"/>
          <w:numId w:val="47"/>
        </w:numPr>
        <w:spacing w:after="0"/>
      </w:pPr>
      <w:r w:rsidRPr="00046856">
        <w:t>Protected Facilities - To prioritise the safeguarding and best interests of all children, single-sex toilets, changing rooms, and residential accommodation will remain protected at all times.</w:t>
      </w:r>
    </w:p>
    <w:p w14:paraId="145CB094" w14:textId="77777777" w:rsidR="00101BC3" w:rsidRPr="00046856" w:rsidRDefault="00101BC3" w:rsidP="00101BC3">
      <w:pPr>
        <w:pStyle w:val="ListParagraph"/>
        <w:spacing w:after="0"/>
      </w:pPr>
    </w:p>
    <w:p w14:paraId="3DDE362F" w14:textId="77777777" w:rsidR="00046856" w:rsidRPr="00046856" w:rsidRDefault="00046856" w:rsidP="00046856">
      <w:pPr>
        <w:pStyle w:val="Heading2"/>
        <w:rPr>
          <w:rFonts w:eastAsia="Calibri" w:cs="Calibri"/>
          <w:b w:val="0"/>
          <w:bCs w:val="0"/>
          <w:color w:val="auto"/>
          <w:sz w:val="24"/>
          <w:szCs w:val="24"/>
        </w:rPr>
      </w:pPr>
      <w:bookmarkStart w:id="39" w:name="_Toc238764540"/>
      <w:r w:rsidRPr="00046856">
        <w:rPr>
          <w:rFonts w:eastAsia="Calibri" w:cs="Calibri"/>
          <w:b w:val="0"/>
          <w:bCs w:val="0"/>
          <w:color w:val="auto"/>
          <w:sz w:val="24"/>
          <w:szCs w:val="24"/>
        </w:rPr>
        <w:t>Any safeguarding concerns that arise regarding a gender-questioning pupil will be recorded and managed by the DSL in accordance with our standard child protection procedures.</w:t>
      </w:r>
      <w:bookmarkEnd w:id="39"/>
    </w:p>
    <w:p w14:paraId="6762D792" w14:textId="77777777" w:rsidR="002B56FA" w:rsidRPr="00EA7456" w:rsidRDefault="00D33909">
      <w:pPr>
        <w:pStyle w:val="Heading2"/>
        <w:rPr>
          <w:color w:val="000000" w:themeColor="text1"/>
        </w:rPr>
      </w:pPr>
      <w:bookmarkStart w:id="40" w:name="_Toc238764541"/>
      <w:r w:rsidRPr="00EA7456">
        <w:rPr>
          <w:color w:val="000000" w:themeColor="text1"/>
        </w:rPr>
        <w:t>Children missing education</w:t>
      </w:r>
      <w:bookmarkEnd w:id="40"/>
    </w:p>
    <w:p w14:paraId="55F4E1B7" w14:textId="77777777" w:rsidR="002B56FA" w:rsidRPr="0085421D" w:rsidRDefault="00D33909">
      <w:r w:rsidRPr="0085421D">
        <w:t xml:space="preserve">We recognise that full attendance at school is important to the wellbeing of all our pupils and enables them to access the opportunities made available to them at school. Attendance is monitored closely and we work in partnership with </w:t>
      </w:r>
      <w:proofErr w:type="spellStart"/>
      <w:r w:rsidRPr="0085421D">
        <w:t>AfC</w:t>
      </w:r>
      <w:proofErr w:type="spellEnd"/>
      <w:r w:rsidRPr="0085421D">
        <w:t xml:space="preserve"> when</w:t>
      </w:r>
      <w:r w:rsidRPr="0085421D">
        <w:rPr>
          <w:color w:val="FF0000"/>
        </w:rPr>
        <w:t xml:space="preserve"> </w:t>
      </w:r>
      <w:r w:rsidRPr="0085421D">
        <w:t xml:space="preserve">patterns of absence give rise to concern. </w:t>
      </w:r>
    </w:p>
    <w:p w14:paraId="2E8415FA" w14:textId="77777777" w:rsidR="002B56FA" w:rsidRPr="0085421D" w:rsidRDefault="00D33909">
      <w:r w:rsidRPr="0085421D">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77777777" w:rsidR="002B56FA" w:rsidRPr="0085421D" w:rsidRDefault="00D33909">
      <w:r w:rsidRPr="0085421D">
        <w:t>We will ensure, where possible, that we have more than one emergency contact number for each pupil. This will give the school additional options to make contact with a responsible adult when a child missing education is also identified as a welfare and/or safeguarding concern.</w:t>
      </w:r>
    </w:p>
    <w:p w14:paraId="2899B109" w14:textId="77777777" w:rsidR="002B56FA" w:rsidRPr="0085421D" w:rsidRDefault="00D33909">
      <w:pPr>
        <w:spacing w:after="0"/>
      </w:pPr>
      <w:r w:rsidRPr="0085421D">
        <w:t xml:space="preserve">Our attendance policy is set out in a separate document and is reviewed regularly by the Governing Board. The school operates in accordance with statutory guidance </w:t>
      </w:r>
      <w:hyperlink r:id="rId36">
        <w:r w:rsidRPr="0085421D">
          <w:rPr>
            <w:color w:val="0563C1"/>
            <w:u w:val="single"/>
          </w:rPr>
          <w:t>Children missing education: statutory guidance for local authorities</w:t>
        </w:r>
      </w:hyperlink>
    </w:p>
    <w:p w14:paraId="2B295EB1" w14:textId="429C926B" w:rsidR="002B56FA" w:rsidRPr="0085421D" w:rsidRDefault="00D33909">
      <w:pPr>
        <w:jc w:val="both"/>
        <w:rPr>
          <w:color w:val="0070C0"/>
          <w:u w:val="single"/>
        </w:rPr>
      </w:pPr>
      <w:r w:rsidRPr="0085421D">
        <w:t xml:space="preserve">RBWM CME policy &amp; referral: </w:t>
      </w:r>
      <w:hyperlink r:id="rId37" w:history="1">
        <w:r w:rsidRPr="00C65D4B">
          <w:rPr>
            <w:rStyle w:val="Hyperlink"/>
          </w:rPr>
          <w:t>Local Guidance</w:t>
        </w:r>
      </w:hyperlink>
      <w:r w:rsidRPr="0085421D">
        <w:rPr>
          <w:color w:val="0070C0"/>
          <w:u w:val="single"/>
        </w:rPr>
        <w:t xml:space="preserve"> </w:t>
      </w:r>
    </w:p>
    <w:p w14:paraId="6D227D85" w14:textId="77777777" w:rsidR="002B56FA" w:rsidRDefault="002B56FA">
      <w:pPr>
        <w:spacing w:after="0"/>
        <w:rPr>
          <w:b/>
        </w:rPr>
      </w:pPr>
    </w:p>
    <w:p w14:paraId="5F36539F" w14:textId="77777777" w:rsidR="002B56FA" w:rsidRPr="00EA7456" w:rsidRDefault="00D33909">
      <w:pPr>
        <w:pStyle w:val="Heading2"/>
        <w:rPr>
          <w:color w:val="000000" w:themeColor="text1"/>
        </w:rPr>
      </w:pPr>
      <w:bookmarkStart w:id="41" w:name="_Toc238764542"/>
      <w:r w:rsidRPr="00EA7456">
        <w:rPr>
          <w:color w:val="000000" w:themeColor="text1"/>
        </w:rPr>
        <w:t>Children who run away or go missing from home or care</w:t>
      </w:r>
      <w:bookmarkEnd w:id="41"/>
    </w:p>
    <w:p w14:paraId="4232E1CA" w14:textId="287E1947" w:rsidR="002B56FA" w:rsidRDefault="009D1EE5">
      <w:r w:rsidRPr="00EA7456">
        <w:t>St Edmund Campion Catholic Primary School and Nursery</w:t>
      </w:r>
      <w:r w:rsidR="00D33909" w:rsidRPr="00EA7456">
        <w:t xml:space="preserve"> </w:t>
      </w:r>
      <w:r w:rsidR="00D33909">
        <w:t xml:space="preserve">recognises that children who run away or go missing - and are thus absent from their normal residence - are potentially </w:t>
      </w:r>
      <w:r w:rsidR="00D33909">
        <w:lastRenderedPageBreak/>
        <w:t>vulnerable to abuse, exploitation, offending and placing themselves in situations where they may suffer physical harm. </w:t>
      </w:r>
    </w:p>
    <w:p w14:paraId="350CD2DB" w14:textId="7296039A" w:rsidR="002B56FA" w:rsidRDefault="00D33909">
      <w:r>
        <w:t xml:space="preserve">‘Keeping Children Safe in Education </w:t>
      </w:r>
      <w:r w:rsidR="00FA11A6" w:rsidRPr="00EA7456">
        <w:t>202</w:t>
      </w:r>
      <w:r w:rsidR="003A61E0" w:rsidRPr="00EA7456">
        <w:t>6</w:t>
      </w:r>
      <w:r w:rsidRPr="00EA7456">
        <w:t>’</w:t>
      </w:r>
      <w:r>
        <w:t xml:space="preserve"> highlights that 'Statutory Guidance on Children who Run Away or go Missing from Home or Care' (DfE 2014</w:t>
      </w:r>
      <w:r w:rsidRPr="00EA7456">
        <w:t>)</w:t>
      </w:r>
      <w:r>
        <w:t xml:space="preserve"> requires that every child or young person who runs away or goes missing must be offered a return home interview (RHI) within 72 hours of their return.</w:t>
      </w:r>
    </w:p>
    <w:p w14:paraId="4801F88B" w14:textId="75FD8D33" w:rsidR="002B56FA" w:rsidRDefault="00D33909">
      <w:pPr>
        <w:spacing w:after="0"/>
      </w:pPr>
      <w:r>
        <w:t xml:space="preserve">When necessary and in conjunction with </w:t>
      </w:r>
      <w:proofErr w:type="spellStart"/>
      <w:r>
        <w:t>AfC</w:t>
      </w:r>
      <w:proofErr w:type="spellEnd"/>
      <w:r>
        <w:t xml:space="preserve"> or other relevant local authority, </w:t>
      </w:r>
      <w:r w:rsidR="009D1EE5" w:rsidRPr="00EA7456">
        <w:t>St Edmund Campion Catholic Primary School and Nursery</w:t>
      </w:r>
      <w:r w:rsidRPr="00EA7456">
        <w:t xml:space="preserve"> </w:t>
      </w:r>
      <w:r>
        <w:t>will facilitate return home interviews, both in terms of releasing the young person from their normal timetable to participate in an interview and in providing an appropriate and safe space on the school or college site for the interview to take place.</w:t>
      </w:r>
    </w:p>
    <w:p w14:paraId="0EA8D64C" w14:textId="77777777" w:rsidR="002B56FA" w:rsidRDefault="00B5165E">
      <w:pPr>
        <w:spacing w:after="0"/>
        <w:rPr>
          <w:color w:val="0563C1"/>
          <w:u w:val="single"/>
        </w:rPr>
      </w:pPr>
      <w:hyperlink r:id="rId38">
        <w:r w:rsidR="00D33909">
          <w:rPr>
            <w:color w:val="0563C1"/>
            <w:u w:val="single"/>
          </w:rPr>
          <w:t>children who run away or go missing from home or care</w:t>
        </w:r>
      </w:hyperlink>
    </w:p>
    <w:p w14:paraId="7E31E75D" w14:textId="77777777" w:rsidR="002B56FA" w:rsidRDefault="002B56FA">
      <w:pPr>
        <w:spacing w:after="0"/>
        <w:rPr>
          <w:color w:val="0563C1"/>
          <w:u w:val="single"/>
        </w:rPr>
      </w:pPr>
    </w:p>
    <w:p w14:paraId="2DF106ED" w14:textId="7B451444" w:rsidR="00CA0FF8" w:rsidRPr="00EA7456" w:rsidRDefault="00CA0FF8">
      <w:pPr>
        <w:spacing w:after="0"/>
        <w:rPr>
          <w:color w:val="0563C1"/>
          <w:u w:val="single"/>
        </w:rPr>
      </w:pPr>
      <w:r w:rsidRPr="00EA7456">
        <w:t xml:space="preserve">As a school we refer to statutory DfE guidance on attendance related where safeguarding </w:t>
      </w:r>
      <w:r w:rsidR="00A40D2B" w:rsidRPr="00EA7456">
        <w:t>i</w:t>
      </w:r>
      <w:r w:rsidRPr="00EA7456">
        <w:t xml:space="preserve">s a concern </w:t>
      </w:r>
    </w:p>
    <w:p w14:paraId="6B897338" w14:textId="7EE22254" w:rsidR="00CA0FF8" w:rsidRPr="00EA7456" w:rsidRDefault="003A61E0">
      <w:pPr>
        <w:spacing w:after="0"/>
        <w:rPr>
          <w:rStyle w:val="Hyperlink"/>
        </w:rPr>
      </w:pPr>
      <w:r w:rsidRPr="00EA7456">
        <w:fldChar w:fldCharType="begin"/>
      </w:r>
      <w:r w:rsidRPr="00EA7456">
        <w:instrText>HYPERLINK "https://assets.publishing.service.gov.uk/media/6a4f9ec6a6586e258d371bd0/Working_together_to_improve_school_attendance_2026.pdf"</w:instrText>
      </w:r>
      <w:r w:rsidRPr="00EA7456">
        <w:fldChar w:fldCharType="separate"/>
      </w:r>
      <w:r w:rsidR="00CA0FF8" w:rsidRPr="00EA7456">
        <w:rPr>
          <w:rStyle w:val="Hyperlink"/>
        </w:rPr>
        <w:t>Working together to improve school attendance</w:t>
      </w:r>
    </w:p>
    <w:p w14:paraId="09172A67" w14:textId="44B49774" w:rsidR="00CA0FF8" w:rsidRDefault="003A61E0">
      <w:pPr>
        <w:pStyle w:val="Heading2"/>
      </w:pPr>
      <w:r w:rsidRPr="00EA7456">
        <w:rPr>
          <w:rFonts w:eastAsia="Calibri" w:cs="Calibri"/>
          <w:b w:val="0"/>
          <w:bCs w:val="0"/>
          <w:color w:val="auto"/>
          <w:sz w:val="24"/>
          <w:szCs w:val="24"/>
        </w:rPr>
        <w:fldChar w:fldCharType="end"/>
      </w:r>
    </w:p>
    <w:p w14:paraId="5B85DF1B" w14:textId="1E930442" w:rsidR="002B56FA" w:rsidRPr="00F21C56" w:rsidRDefault="00D33909">
      <w:pPr>
        <w:pStyle w:val="Heading2"/>
        <w:rPr>
          <w:color w:val="000000" w:themeColor="text1"/>
        </w:rPr>
      </w:pPr>
      <w:bookmarkStart w:id="42" w:name="_Toc238764543"/>
      <w:r w:rsidRPr="00F21C56">
        <w:rPr>
          <w:color w:val="000000" w:themeColor="text1"/>
        </w:rPr>
        <w:t>Child sexual exploitation (CSE)</w:t>
      </w:r>
      <w:bookmarkEnd w:id="42"/>
    </w:p>
    <w:p w14:paraId="39CD069F" w14:textId="06F145EE" w:rsidR="002B56FA" w:rsidRDefault="009D1EE5">
      <w:pPr>
        <w:rPr>
          <w:color w:val="0563C1"/>
          <w:highlight w:val="yellow"/>
          <w:u w:val="single"/>
        </w:rPr>
      </w:pPr>
      <w:r w:rsidRPr="00F21C56">
        <w:rPr>
          <w:color w:val="000000" w:themeColor="text1"/>
        </w:rPr>
        <w:t>St Edmund Campion Catholic Primary School and Nursery</w:t>
      </w:r>
      <w:r w:rsidR="00D33909" w:rsidRPr="00F21C56">
        <w:rPr>
          <w:color w:val="000000" w:themeColor="text1"/>
        </w:rPr>
        <w:t xml:space="preserve"> follows the London Child Protection Procedures for safeguarding children from sexual </w:t>
      </w:r>
      <w:r w:rsidR="00D33909">
        <w:t>exploitation</w:t>
      </w:r>
      <w:r w:rsidR="00D33909" w:rsidRPr="00673769">
        <w:t xml:space="preserve">. </w:t>
      </w:r>
      <w:hyperlink r:id="rId39">
        <w:r w:rsidR="00D33909" w:rsidRPr="00673769">
          <w:rPr>
            <w:color w:val="0563C1"/>
            <w:u w:val="single"/>
          </w:rPr>
          <w:t>Safeguarding Children from Sexual Exploitation</w:t>
        </w:r>
      </w:hyperlink>
    </w:p>
    <w:p w14:paraId="0983C640" w14:textId="77777777" w:rsidR="002B56FA" w:rsidRDefault="00D33909">
      <w:pPr>
        <w:spacing w:after="0"/>
        <w:rPr>
          <w:color w:val="0563C1"/>
          <w:u w:val="single"/>
        </w:rPr>
      </w:pPr>
      <w:r>
        <w:t xml:space="preserve">In February 2017, the government updated the working definition of child sexual exploitation </w:t>
      </w:r>
      <w:hyperlink r:id="rId40">
        <w:r>
          <w:rPr>
            <w:color w:val="0563C1"/>
            <w:u w:val="single"/>
          </w:rPr>
          <w:t>Child sexual exploitation definition and guide</w:t>
        </w:r>
      </w:hyperlink>
    </w:p>
    <w:p w14:paraId="1F59397A" w14:textId="77777777" w:rsidR="002B56FA" w:rsidRDefault="002B56FA">
      <w:pPr>
        <w:spacing w:after="0"/>
      </w:pPr>
    </w:p>
    <w:p w14:paraId="3CFEC7F3" w14:textId="77777777" w:rsidR="002B56FA" w:rsidRDefault="00D33909">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Default="00D33909">
      <w:pPr>
        <w:spacing w:after="0"/>
      </w:pPr>
      <w:r>
        <w:t>“The victim may have been sexually exploited even if the sexual activity appears consensual. Child sexual exploitation does not always involve physical contact; it can also occur through the use of technology.”</w:t>
      </w:r>
    </w:p>
    <w:p w14:paraId="4185C943" w14:textId="77777777" w:rsidR="002B56FA" w:rsidRDefault="002B56FA">
      <w:pPr>
        <w:spacing w:after="0"/>
        <w:ind w:left="720" w:hanging="720"/>
      </w:pPr>
    </w:p>
    <w:p w14:paraId="4486DE3D" w14:textId="77777777" w:rsidR="002B56FA" w:rsidRDefault="00D33909">
      <w:r>
        <w:t xml:space="preserve">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w:t>
      </w:r>
      <w:r>
        <w:lastRenderedPageBreak/>
        <w:t>activities, encouraging children to behave in sexually inappropriate ways or grooming a child in preparation for abuse (including via the internet).</w:t>
      </w:r>
    </w:p>
    <w:p w14:paraId="0508AE45" w14:textId="27B20E19" w:rsidR="002B56FA" w:rsidRDefault="00D33909">
      <w:r>
        <w:t xml:space="preserve">Child sexual exploitation may occur without the child being aware of </w:t>
      </w:r>
      <w:r w:rsidR="00A56945">
        <w:t>events or</w:t>
      </w:r>
      <w:r>
        <w:t xml:space="preserve"> understanding that these constitute abuse.</w:t>
      </w:r>
    </w:p>
    <w:p w14:paraId="391233F4" w14:textId="77777777" w:rsidR="002B56FA" w:rsidRDefault="00D33909">
      <w:r>
        <w:t>Child sexual exploitation is never the victim’s fault, even if there is some form of exchange: all children and young people under the age of 18 have a right to be safe and should be protected from harm.</w:t>
      </w:r>
    </w:p>
    <w:p w14:paraId="0A5FFBE6" w14:textId="77777777" w:rsidR="002B56FA" w:rsidRDefault="00D33909">
      <w:pPr>
        <w:pStyle w:val="Heading3"/>
      </w:pPr>
      <w:bookmarkStart w:id="43" w:name="_heading=h.32hioqz" w:colFirst="0" w:colLast="0"/>
      <w:bookmarkStart w:id="44" w:name="_Toc238764544"/>
      <w:bookmarkEnd w:id="43"/>
      <w:r>
        <w:t>Child sexual exploitation:</w:t>
      </w:r>
      <w:bookmarkEnd w:id="44"/>
    </w:p>
    <w:p w14:paraId="1F4F5B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affect any child or young person (male or female) under the age of 18, including 16 and 17 year olds who can legally consent to have sex</w:t>
      </w:r>
    </w:p>
    <w:p w14:paraId="4271744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still be abuse even if the sexual activity appears consensual</w:t>
      </w:r>
    </w:p>
    <w:p w14:paraId="158597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include both contact (penetrative and non-penetrative acts) and non-contact sexual activity</w:t>
      </w:r>
    </w:p>
    <w:p w14:paraId="4105E16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take place in person or via technology, or a combination of both</w:t>
      </w:r>
    </w:p>
    <w:p w14:paraId="19A52B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involve force and/or enticement-based methods of compliance and may, or may not, be accompanied by violence or threats of violence</w:t>
      </w:r>
    </w:p>
    <w:p w14:paraId="7090E2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may occur without the child’s or young person’s immediate knowledge (through others copying videos or images they have created and posting on social media, for example)</w:t>
      </w:r>
    </w:p>
    <w:p w14:paraId="0156D5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typified by some form of power imbalance in favour of those perpetrating the abuse. Whil</w:t>
      </w:r>
      <w:r>
        <w:t>e</w:t>
      </w:r>
      <w:r>
        <w:rPr>
          <w:color w:val="000000"/>
        </w:rPr>
        <w:t xml:space="preserve"> age may be the most obvious, this power imbalance can also be due to a range of other factors including gender, sexual identity, cognitive ability, physical strength, status, </w:t>
      </w:r>
      <w:r>
        <w:t>or</w:t>
      </w:r>
      <w:r>
        <w:rPr>
          <w:color w:val="000000"/>
        </w:rPr>
        <w:t xml:space="preserve"> access to economic or other resources</w:t>
      </w:r>
    </w:p>
    <w:p w14:paraId="0E3C2BB1" w14:textId="77777777" w:rsidR="002B56FA" w:rsidRDefault="00D33909">
      <w:pPr>
        <w:pStyle w:val="Heading3"/>
      </w:pPr>
      <w:bookmarkStart w:id="45" w:name="_heading=h.1hmsyys" w:colFirst="0" w:colLast="0"/>
      <w:bookmarkStart w:id="46" w:name="_Toc238764545"/>
      <w:bookmarkEnd w:id="45"/>
      <w:r>
        <w:t>Consent</w:t>
      </w:r>
      <w:bookmarkEnd w:id="46"/>
    </w:p>
    <w:p w14:paraId="3564E092" w14:textId="77777777" w:rsidR="002B56FA" w:rsidRDefault="00D33909">
      <w:pPr>
        <w:spacing w:after="0"/>
      </w:pPr>
      <w: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Default="002B56FA">
      <w:pPr>
        <w:spacing w:after="0"/>
      </w:pPr>
    </w:p>
    <w:p w14:paraId="2221B0C0" w14:textId="77777777" w:rsidR="002B56FA" w:rsidRDefault="00D33909">
      <w:pPr>
        <w:pStyle w:val="Heading3"/>
      </w:pPr>
      <w:bookmarkStart w:id="47" w:name="_heading=h.41mghml" w:colFirst="0" w:colLast="0"/>
      <w:bookmarkStart w:id="48" w:name="_Toc238764546"/>
      <w:bookmarkEnd w:id="47"/>
      <w:r>
        <w:t>Key factors in child sexual exploitation</w:t>
      </w:r>
      <w:bookmarkEnd w:id="48"/>
    </w:p>
    <w:p w14:paraId="018684A7" w14:textId="77777777" w:rsidR="002B56FA" w:rsidRDefault="00D33909">
      <w:pPr>
        <w:spacing w:after="0"/>
      </w:pPr>
      <w:r>
        <w:t xml:space="preserve">Child sexual exploitation involves some form of exchange (sexual activity in return for something) between the victim and/or perpetrator or facilitator. Where there is no such </w:t>
      </w:r>
      <w:r>
        <w:lastRenderedPageBreak/>
        <w:t>exchange, for example, where the gain for the perpetrator is sexual gratification (or the exercise of power or control), this is described as sexual abuse (and not exploitation).</w:t>
      </w:r>
    </w:p>
    <w:p w14:paraId="209BB869" w14:textId="77777777" w:rsidR="002B56FA" w:rsidRDefault="002B56FA">
      <w:pPr>
        <w:spacing w:after="0"/>
        <w:ind w:left="720" w:hanging="720"/>
      </w:pPr>
    </w:p>
    <w:p w14:paraId="10FE6166" w14:textId="77777777" w:rsidR="002B56FA" w:rsidRDefault="00D33909">
      <w:pPr>
        <w:spacing w:after="0"/>
      </w:pPr>
      <w:r>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Default="002B56FA">
      <w:pPr>
        <w:spacing w:after="0"/>
        <w:ind w:left="720" w:hanging="720"/>
      </w:pPr>
    </w:p>
    <w:p w14:paraId="2353B241" w14:textId="77777777" w:rsidR="002B56FA" w:rsidRDefault="00D33909">
      <w:pPr>
        <w:spacing w:after="0"/>
      </w:pPr>
      <w:r>
        <w:t>It is also important to note that the prevention of something negative can also fulfil the definition of exchange, for example a child who engages in sexual activity to stop someone carrying out a threat to harm his/her family.</w:t>
      </w:r>
    </w:p>
    <w:p w14:paraId="1C813E91" w14:textId="77777777" w:rsidR="002B56FA" w:rsidRDefault="00D33909">
      <w:pPr>
        <w:pStyle w:val="Heading3"/>
      </w:pPr>
      <w:bookmarkStart w:id="49" w:name="_heading=h.2grqrue" w:colFirst="0" w:colLast="0"/>
      <w:bookmarkStart w:id="50" w:name="_Toc238764547"/>
      <w:bookmarkEnd w:id="49"/>
      <w:r>
        <w:t>Links to other kinds of crime</w:t>
      </w:r>
      <w:bookmarkEnd w:id="50"/>
    </w:p>
    <w:p w14:paraId="254A123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w:t>
      </w:r>
    </w:p>
    <w:p w14:paraId="25A8F9F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abuse</w:t>
      </w:r>
    </w:p>
    <w:p w14:paraId="5E8AE8A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Sexual violence in intimate relationships</w:t>
      </w:r>
    </w:p>
    <w:p w14:paraId="120C19A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Grooming (including online grooming)</w:t>
      </w:r>
    </w:p>
    <w:p w14:paraId="7541AE8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Abusive images of children and their distribution</w:t>
      </w:r>
    </w:p>
    <w:p w14:paraId="73D06E9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Drugs-related offences</w:t>
      </w:r>
    </w:p>
    <w:p w14:paraId="1E2F8E1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Gang-related activity</w:t>
      </w:r>
    </w:p>
    <w:p w14:paraId="2169FBB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Immigration-related offences </w:t>
      </w:r>
    </w:p>
    <w:p w14:paraId="79EA77A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servitude</w:t>
      </w:r>
    </w:p>
    <w:p w14:paraId="32FCB874" w14:textId="77777777" w:rsidR="002B56FA" w:rsidRDefault="002B56FA">
      <w:pPr>
        <w:spacing w:after="0"/>
        <w:ind w:left="720" w:hanging="720"/>
        <w:rPr>
          <w:color w:val="7030A0"/>
        </w:rPr>
      </w:pPr>
    </w:p>
    <w:p w14:paraId="243D06F2" w14:textId="77777777" w:rsidR="002B56FA" w:rsidRDefault="00D33909">
      <w:pPr>
        <w:pStyle w:val="Heading3"/>
      </w:pPr>
      <w:bookmarkStart w:id="51" w:name="_heading=h.vx1227" w:colFirst="0" w:colLast="0"/>
      <w:bookmarkStart w:id="52" w:name="_Toc238764548"/>
      <w:bookmarkEnd w:id="51"/>
      <w:r>
        <w:t>Potential vulnerabilities</w:t>
      </w:r>
      <w:bookmarkEnd w:id="52"/>
    </w:p>
    <w:p w14:paraId="54402C5B" w14:textId="77777777" w:rsidR="002B56FA" w:rsidRDefault="00D33909">
      <w:r>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prior experience of neglect, physical and/or sexual abuse</w:t>
      </w:r>
    </w:p>
    <w:p w14:paraId="40FD343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Lack of a safe or stable home environment, now or in the past (domestic violence or parental substance misuse, mental health issues or criminality for example)</w:t>
      </w:r>
    </w:p>
    <w:p w14:paraId="4CC9396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Recent bereavement or loss</w:t>
      </w:r>
    </w:p>
    <w:p w14:paraId="5EAC4E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Social isolation or social difficulties</w:t>
      </w:r>
    </w:p>
    <w:p w14:paraId="135250E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Absence of a safe environment to explore sexuality</w:t>
      </w:r>
    </w:p>
    <w:p w14:paraId="57F5BD6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Economic vulnerability</w:t>
      </w:r>
    </w:p>
    <w:p w14:paraId="096EEC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Homelessness or insecure accommodation status</w:t>
      </w:r>
    </w:p>
    <w:p w14:paraId="7F72238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Connections with other children and young people who are being sexually exploited</w:t>
      </w:r>
    </w:p>
    <w:p w14:paraId="58C93EB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members or other connections involved in adult sex work</w:t>
      </w:r>
    </w:p>
    <w:p w14:paraId="3B77E2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physical or learning disability</w:t>
      </w:r>
    </w:p>
    <w:p w14:paraId="0139112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Being in care (particularly those in residential care and those with interrupted care histories)</w:t>
      </w:r>
    </w:p>
    <w:p w14:paraId="0554F2E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Sexual identity</w:t>
      </w:r>
    </w:p>
    <w:p w14:paraId="26F70539" w14:textId="77777777" w:rsidR="002B56FA" w:rsidRDefault="00D33909">
      <w:pPr>
        <w:pStyle w:val="Heading3"/>
      </w:pPr>
      <w:bookmarkStart w:id="53" w:name="_heading=h.3fwokq0" w:colFirst="0" w:colLast="0"/>
      <w:bookmarkStart w:id="54" w:name="_Toc238764549"/>
      <w:bookmarkEnd w:id="53"/>
      <w:r>
        <w:t>Possible indicators of child sexual exploitation</w:t>
      </w:r>
      <w:bookmarkEnd w:id="54"/>
    </w:p>
    <w:p w14:paraId="6D902C5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Acquisition of money, clothes, mobile phones etc, without plausible explanation</w:t>
      </w:r>
    </w:p>
    <w:p w14:paraId="4F02BF5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 association and/or isolation from peers and social networks</w:t>
      </w:r>
    </w:p>
    <w:p w14:paraId="377457A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Exclusion or unexplained absences from school, college or work</w:t>
      </w:r>
    </w:p>
    <w:p w14:paraId="0552BD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Leaving home or care without explanation and persistently going missing or returning late</w:t>
      </w:r>
    </w:p>
    <w:p w14:paraId="523F23B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Excessive receipt of texts or phone calls</w:t>
      </w:r>
    </w:p>
    <w:p w14:paraId="5B4AEF1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Returning home under the influence of drugs or alcohol</w:t>
      </w:r>
    </w:p>
    <w:p w14:paraId="64C4032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Inappropriate sexualised behaviour for age or sexually transmitted infections</w:t>
      </w:r>
    </w:p>
    <w:p w14:paraId="4EB8C96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or suspicion of physical or sexual assault</w:t>
      </w:r>
    </w:p>
    <w:p w14:paraId="22143C8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Relationships with controlling or significantly older individuals or groups</w:t>
      </w:r>
    </w:p>
    <w:p w14:paraId="7D62F0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Multiple callers (unknown adults or peers)</w:t>
      </w:r>
    </w:p>
    <w:p w14:paraId="57AD1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Frequenting areas known for sex work</w:t>
      </w:r>
    </w:p>
    <w:p w14:paraId="260B97C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Concerning use of internet or other social media</w:t>
      </w:r>
    </w:p>
    <w:p w14:paraId="25C9E9D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Increasing secretiveness around behaviours</w:t>
      </w:r>
    </w:p>
    <w:p w14:paraId="4E1D64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Self-harm or significant changes in emotional wellbeing</w:t>
      </w:r>
    </w:p>
    <w:p w14:paraId="58A4881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Online exploitation</w:t>
      </w:r>
    </w:p>
    <w:p w14:paraId="3B04D5A8" w14:textId="77777777" w:rsidR="002B56FA" w:rsidRDefault="002B56FA">
      <w:pPr>
        <w:spacing w:after="0"/>
        <w:ind w:left="720" w:hanging="720"/>
      </w:pPr>
    </w:p>
    <w:p w14:paraId="438573EF" w14:textId="77777777" w:rsidR="002B56FA" w:rsidRDefault="00D33909">
      <w:pPr>
        <w:spacing w:after="0"/>
      </w:pPr>
      <w: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Default="002B56FA">
      <w:pPr>
        <w:spacing w:after="0"/>
        <w:ind w:left="720" w:hanging="720"/>
      </w:pPr>
    </w:p>
    <w:p w14:paraId="0BEC565D" w14:textId="77777777" w:rsidR="002B56FA" w:rsidRDefault="00D33909">
      <w:pPr>
        <w:spacing w:after="0"/>
      </w:pPr>
      <w: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Default="002B56FA">
      <w:pPr>
        <w:spacing w:after="0"/>
      </w:pPr>
    </w:p>
    <w:p w14:paraId="6B9606E7" w14:textId="77777777" w:rsidR="002B56FA" w:rsidRDefault="00D33909">
      <w:pPr>
        <w:pStyle w:val="Heading3"/>
      </w:pPr>
      <w:bookmarkStart w:id="55" w:name="_heading=h.1v1yuxt" w:colFirst="0" w:colLast="0"/>
      <w:bookmarkStart w:id="56" w:name="_Toc235003533"/>
      <w:bookmarkStart w:id="57" w:name="_Toc238764550"/>
      <w:bookmarkEnd w:id="55"/>
      <w:r>
        <w:t>Children may be perpetrators of abuse</w:t>
      </w:r>
      <w:bookmarkEnd w:id="56"/>
      <w:bookmarkEnd w:id="57"/>
    </w:p>
    <w:p w14:paraId="7593CA2B" w14:textId="77777777" w:rsidR="002B56FA" w:rsidRDefault="00D33909">
      <w:pPr>
        <w:spacing w:after="0"/>
      </w:pPr>
      <w:r>
        <w:t>It must be recognised that children may also be perpetrators of abuse, sometimes at the same time as being abused themselves.</w:t>
      </w:r>
    </w:p>
    <w:p w14:paraId="41BFD65F" w14:textId="77777777" w:rsidR="002B56FA" w:rsidRDefault="002B56FA">
      <w:pPr>
        <w:spacing w:after="0"/>
      </w:pPr>
    </w:p>
    <w:p w14:paraId="778FD300" w14:textId="77777777" w:rsidR="002B56FA" w:rsidRPr="00F21C56" w:rsidRDefault="00D33909">
      <w:pPr>
        <w:pStyle w:val="Heading2"/>
        <w:rPr>
          <w:color w:val="000000" w:themeColor="text1"/>
        </w:rPr>
      </w:pPr>
      <w:bookmarkStart w:id="58" w:name="_Toc235003534"/>
      <w:bookmarkStart w:id="59" w:name="_Toc238764551"/>
      <w:r w:rsidRPr="00F21C56">
        <w:rPr>
          <w:color w:val="000000" w:themeColor="text1"/>
        </w:rPr>
        <w:lastRenderedPageBreak/>
        <w:t>Child criminal exploitation (CCE)</w:t>
      </w:r>
      <w:bookmarkEnd w:id="58"/>
      <w:bookmarkEnd w:id="59"/>
    </w:p>
    <w:p w14:paraId="639E94B1" w14:textId="77777777" w:rsidR="002B56FA" w:rsidRDefault="00D33909">
      <w: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Default="00D33909">
      <w:r>
        <w:t>The victim may have been criminally exploited even if the activity appears consensual. CCE does not always involve physical contact, it can also occur through the use of technology. CCE can include children being:</w:t>
      </w:r>
    </w:p>
    <w:p w14:paraId="0CB30DB6" w14:textId="77777777" w:rsidR="002B56FA" w:rsidRDefault="00D33909">
      <w:pPr>
        <w:numPr>
          <w:ilvl w:val="0"/>
          <w:numId w:val="4"/>
        </w:numPr>
        <w:pBdr>
          <w:top w:val="nil"/>
          <w:left w:val="nil"/>
          <w:bottom w:val="nil"/>
          <w:right w:val="nil"/>
          <w:between w:val="nil"/>
        </w:pBdr>
        <w:spacing w:after="0"/>
      </w:pPr>
      <w:r>
        <w:rPr>
          <w:color w:val="000000"/>
        </w:rPr>
        <w:t>forced to work in cannabis factories</w:t>
      </w:r>
    </w:p>
    <w:p w14:paraId="4C21BD88" w14:textId="77777777" w:rsidR="002B56FA" w:rsidRDefault="00D33909">
      <w:pPr>
        <w:numPr>
          <w:ilvl w:val="0"/>
          <w:numId w:val="4"/>
        </w:numPr>
        <w:pBdr>
          <w:top w:val="nil"/>
          <w:left w:val="nil"/>
          <w:bottom w:val="nil"/>
          <w:right w:val="nil"/>
          <w:between w:val="nil"/>
        </w:pBdr>
        <w:spacing w:after="0"/>
      </w:pPr>
      <w:r>
        <w:rPr>
          <w:color w:val="000000"/>
        </w:rPr>
        <w:t>coerced into moving drugs or money across the country (county lines)</w:t>
      </w:r>
    </w:p>
    <w:p w14:paraId="4570F002" w14:textId="77777777" w:rsidR="002B56FA" w:rsidRDefault="00D33909">
      <w:pPr>
        <w:numPr>
          <w:ilvl w:val="0"/>
          <w:numId w:val="4"/>
        </w:numPr>
        <w:pBdr>
          <w:top w:val="nil"/>
          <w:left w:val="nil"/>
          <w:bottom w:val="nil"/>
          <w:right w:val="nil"/>
          <w:between w:val="nil"/>
        </w:pBdr>
        <w:spacing w:after="0"/>
      </w:pPr>
      <w:r>
        <w:rPr>
          <w:color w:val="000000"/>
        </w:rPr>
        <w:t>forced to shoplift or pickpocket</w:t>
      </w:r>
    </w:p>
    <w:p w14:paraId="18B46242" w14:textId="77777777" w:rsidR="002B56FA" w:rsidRDefault="00D33909">
      <w:pPr>
        <w:numPr>
          <w:ilvl w:val="0"/>
          <w:numId w:val="4"/>
        </w:numPr>
        <w:pBdr>
          <w:top w:val="nil"/>
          <w:left w:val="nil"/>
          <w:bottom w:val="nil"/>
          <w:right w:val="nil"/>
          <w:between w:val="nil"/>
        </w:pBdr>
        <w:spacing w:after="0"/>
      </w:pPr>
      <w:r>
        <w:rPr>
          <w:color w:val="000000"/>
        </w:rPr>
        <w:t>forced to threaten other young people</w:t>
      </w:r>
    </w:p>
    <w:p w14:paraId="5B2A362C" w14:textId="77777777" w:rsidR="002B56FA" w:rsidRDefault="00D33909">
      <w:pPr>
        <w:numPr>
          <w:ilvl w:val="0"/>
          <w:numId w:val="4"/>
        </w:numPr>
        <w:pBdr>
          <w:top w:val="nil"/>
          <w:left w:val="nil"/>
          <w:bottom w:val="nil"/>
          <w:right w:val="nil"/>
          <w:between w:val="nil"/>
        </w:pBdr>
      </w:pPr>
      <w:r>
        <w:t>m</w:t>
      </w:r>
      <w:r>
        <w:rPr>
          <w:color w:val="000000"/>
        </w:rPr>
        <w:t xml:space="preserve">anipulated into committing vehicle crime </w:t>
      </w:r>
    </w:p>
    <w:p w14:paraId="7D6D18A9" w14:textId="77777777" w:rsidR="002B56FA" w:rsidRDefault="00D33909">
      <w:r>
        <w:t>Some of the following can be indicators of CCE:</w:t>
      </w:r>
    </w:p>
    <w:p w14:paraId="5D581410" w14:textId="77777777" w:rsidR="002B56FA" w:rsidRDefault="00D33909">
      <w:pPr>
        <w:numPr>
          <w:ilvl w:val="0"/>
          <w:numId w:val="35"/>
        </w:numPr>
        <w:pBdr>
          <w:top w:val="nil"/>
          <w:left w:val="nil"/>
          <w:bottom w:val="nil"/>
          <w:right w:val="nil"/>
          <w:between w:val="nil"/>
        </w:pBdr>
        <w:spacing w:after="0"/>
      </w:pPr>
      <w:r>
        <w:t>u</w:t>
      </w:r>
      <w:r>
        <w:rPr>
          <w:color w:val="000000"/>
        </w:rPr>
        <w:t>nexplained gifts or new possessions</w:t>
      </w:r>
    </w:p>
    <w:p w14:paraId="17068FA5" w14:textId="77777777" w:rsidR="002B56FA" w:rsidRDefault="00D33909">
      <w:pPr>
        <w:numPr>
          <w:ilvl w:val="0"/>
          <w:numId w:val="35"/>
        </w:numPr>
        <w:pBdr>
          <w:top w:val="nil"/>
          <w:left w:val="nil"/>
          <w:bottom w:val="nil"/>
          <w:right w:val="nil"/>
          <w:between w:val="nil"/>
        </w:pBdr>
        <w:spacing w:after="0"/>
      </w:pPr>
      <w:r>
        <w:t>a</w:t>
      </w:r>
      <w:r>
        <w:rPr>
          <w:color w:val="000000"/>
        </w:rPr>
        <w:t>ssociation with other young people involved in exploitation</w:t>
      </w:r>
    </w:p>
    <w:p w14:paraId="71C15AA5" w14:textId="77777777" w:rsidR="002B56FA" w:rsidRDefault="00D33909">
      <w:pPr>
        <w:numPr>
          <w:ilvl w:val="0"/>
          <w:numId w:val="35"/>
        </w:numPr>
        <w:pBdr>
          <w:top w:val="nil"/>
          <w:left w:val="nil"/>
          <w:bottom w:val="nil"/>
          <w:right w:val="nil"/>
          <w:between w:val="nil"/>
        </w:pBdr>
        <w:spacing w:after="0"/>
      </w:pPr>
      <w:r>
        <w:t>c</w:t>
      </w:r>
      <w:r>
        <w:rPr>
          <w:color w:val="000000"/>
        </w:rPr>
        <w:t>hanges in emotional wellbeing</w:t>
      </w:r>
    </w:p>
    <w:p w14:paraId="21BF6481" w14:textId="77777777" w:rsidR="002B56FA" w:rsidRDefault="00D33909">
      <w:pPr>
        <w:numPr>
          <w:ilvl w:val="0"/>
          <w:numId w:val="35"/>
        </w:numPr>
        <w:pBdr>
          <w:top w:val="nil"/>
          <w:left w:val="nil"/>
          <w:bottom w:val="nil"/>
          <w:right w:val="nil"/>
          <w:between w:val="nil"/>
        </w:pBdr>
        <w:spacing w:after="0"/>
      </w:pPr>
      <w:r>
        <w:t>m</w:t>
      </w:r>
      <w:r>
        <w:rPr>
          <w:color w:val="000000"/>
        </w:rPr>
        <w:t>isuse of drugs and alcohol</w:t>
      </w:r>
    </w:p>
    <w:p w14:paraId="467F6661" w14:textId="77777777" w:rsidR="002B56FA" w:rsidRDefault="00D33909">
      <w:pPr>
        <w:numPr>
          <w:ilvl w:val="0"/>
          <w:numId w:val="35"/>
        </w:numPr>
        <w:pBdr>
          <w:top w:val="nil"/>
          <w:left w:val="nil"/>
          <w:bottom w:val="nil"/>
          <w:right w:val="nil"/>
          <w:between w:val="nil"/>
        </w:pBdr>
        <w:spacing w:after="0"/>
      </w:pPr>
      <w:r>
        <w:t>r</w:t>
      </w:r>
      <w:r>
        <w:rPr>
          <w:color w:val="000000"/>
        </w:rPr>
        <w:t>egular missing episodes or frequently coming home late</w:t>
      </w:r>
    </w:p>
    <w:p w14:paraId="208775F3" w14:textId="77777777" w:rsidR="002B56FA" w:rsidRDefault="00D33909">
      <w:pPr>
        <w:numPr>
          <w:ilvl w:val="0"/>
          <w:numId w:val="35"/>
        </w:numPr>
        <w:pBdr>
          <w:top w:val="nil"/>
          <w:left w:val="nil"/>
          <w:bottom w:val="nil"/>
          <w:right w:val="nil"/>
          <w:between w:val="nil"/>
        </w:pBdr>
        <w:spacing w:after="0"/>
      </w:pPr>
      <w:r>
        <w:t>m</w:t>
      </w:r>
      <w:r>
        <w:rPr>
          <w:color w:val="000000"/>
        </w:rPr>
        <w:t xml:space="preserve">issing school or education </w:t>
      </w:r>
    </w:p>
    <w:p w14:paraId="07C4B589" w14:textId="77777777" w:rsidR="002B56FA" w:rsidRDefault="002B56FA">
      <w:pPr>
        <w:pBdr>
          <w:top w:val="nil"/>
          <w:left w:val="nil"/>
          <w:bottom w:val="nil"/>
          <w:right w:val="nil"/>
          <w:between w:val="nil"/>
        </w:pBdr>
        <w:ind w:left="720"/>
        <w:rPr>
          <w:color w:val="000000"/>
        </w:rPr>
      </w:pPr>
    </w:p>
    <w:p w14:paraId="2074FC79" w14:textId="77777777" w:rsidR="002B56FA" w:rsidRPr="00F21C56" w:rsidRDefault="00D33909">
      <w:pPr>
        <w:pStyle w:val="Heading2"/>
        <w:rPr>
          <w:color w:val="000000" w:themeColor="text1"/>
        </w:rPr>
      </w:pPr>
      <w:bookmarkStart w:id="60" w:name="_Toc238764552"/>
      <w:r w:rsidRPr="00F21C56">
        <w:rPr>
          <w:color w:val="000000" w:themeColor="text1"/>
        </w:rPr>
        <w:t>County lines</w:t>
      </w:r>
      <w:bookmarkEnd w:id="60"/>
    </w:p>
    <w:p w14:paraId="43066E2C" w14:textId="77777777" w:rsidR="002B56FA" w:rsidRDefault="00D33909">
      <w: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Default="00D33909">
      <w:r>
        <w:t>Key to identifying potential involvement in county lines are missing episodes.</w:t>
      </w:r>
    </w:p>
    <w:p w14:paraId="43595170" w14:textId="77777777" w:rsidR="002B56FA" w:rsidRDefault="00D33909">
      <w:r>
        <w:lastRenderedPageBreak/>
        <w:t xml:space="preserve">Like other forms of abuse and exploitation, county lines exploitation: </w:t>
      </w:r>
    </w:p>
    <w:p w14:paraId="54961D3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child or young person (male or female) under the age of 18 years</w:t>
      </w:r>
    </w:p>
    <w:p w14:paraId="1DEC880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vulnerable adult over the age of 18 years</w:t>
      </w:r>
    </w:p>
    <w:p w14:paraId="162C1ADD" w14:textId="77777777" w:rsidR="002B56FA" w:rsidRDefault="00D33909">
      <w:pPr>
        <w:numPr>
          <w:ilvl w:val="0"/>
          <w:numId w:val="7"/>
        </w:numPr>
        <w:pBdr>
          <w:top w:val="nil"/>
          <w:left w:val="nil"/>
          <w:bottom w:val="nil"/>
          <w:right w:val="nil"/>
          <w:between w:val="nil"/>
        </w:pBdr>
        <w:spacing w:after="0"/>
        <w:ind w:left="284" w:hanging="284"/>
      </w:pPr>
      <w:r>
        <w:rPr>
          <w:color w:val="000000"/>
        </w:rPr>
        <w:t>can still be exploitation even if the activity appears consensual</w:t>
      </w:r>
    </w:p>
    <w:p w14:paraId="350F5658" w14:textId="77777777" w:rsidR="002B56FA" w:rsidRDefault="00D33909">
      <w:pPr>
        <w:numPr>
          <w:ilvl w:val="0"/>
          <w:numId w:val="7"/>
        </w:numPr>
        <w:pBdr>
          <w:top w:val="nil"/>
          <w:left w:val="nil"/>
          <w:bottom w:val="nil"/>
          <w:right w:val="nil"/>
          <w:between w:val="nil"/>
        </w:pBdr>
        <w:spacing w:after="0"/>
        <w:ind w:left="284" w:hanging="284"/>
      </w:pPr>
      <w:r>
        <w:rPr>
          <w:color w:val="000000"/>
        </w:rPr>
        <w:t>can involve force and/or enticement-based methods of compliance and is often accompanied by violence or threats of violence</w:t>
      </w:r>
    </w:p>
    <w:p w14:paraId="28704171" w14:textId="77777777" w:rsidR="002B56FA" w:rsidRDefault="00D33909">
      <w:pPr>
        <w:numPr>
          <w:ilvl w:val="0"/>
          <w:numId w:val="7"/>
        </w:numPr>
        <w:pBdr>
          <w:top w:val="nil"/>
          <w:left w:val="nil"/>
          <w:bottom w:val="nil"/>
          <w:right w:val="nil"/>
          <w:between w:val="nil"/>
        </w:pBdr>
        <w:spacing w:after="0"/>
        <w:ind w:left="284" w:hanging="284"/>
      </w:pPr>
      <w:r>
        <w:rPr>
          <w:color w:val="000000"/>
        </w:rPr>
        <w:t>can be perpetrated by individuals or groups, males or females, and young people or adults</w:t>
      </w:r>
    </w:p>
    <w:p w14:paraId="758B4CDC" w14:textId="77777777" w:rsidR="002B56FA" w:rsidRDefault="00D33909">
      <w:pPr>
        <w:numPr>
          <w:ilvl w:val="0"/>
          <w:numId w:val="7"/>
        </w:numPr>
        <w:pBdr>
          <w:top w:val="nil"/>
          <w:left w:val="nil"/>
          <w:bottom w:val="nil"/>
          <w:right w:val="nil"/>
          <w:between w:val="nil"/>
        </w:pBdr>
        <w:spacing w:after="0"/>
        <w:ind w:left="284" w:hanging="284"/>
      </w:pPr>
      <w:r>
        <w:rPr>
          <w:color w:val="000000"/>
        </w:rPr>
        <w:t>is typified by some form of power imbalance in favour of those perpetrating the exploitation. Whil</w:t>
      </w:r>
      <w:r>
        <w:t>e</w:t>
      </w:r>
      <w:r>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Default="002B56FA">
      <w:pPr>
        <w:spacing w:after="0"/>
      </w:pPr>
    </w:p>
    <w:p w14:paraId="23BEB969" w14:textId="77777777" w:rsidR="002B56FA" w:rsidRDefault="00D33909">
      <w:pPr>
        <w:spacing w:after="0"/>
        <w:rPr>
          <w:color w:val="0563C1"/>
          <w:u w:val="single"/>
        </w:rPr>
      </w:pPr>
      <w:r>
        <w:t xml:space="preserve">For more information see: </w:t>
      </w:r>
      <w:hyperlink r:id="rId41">
        <w:r>
          <w:rPr>
            <w:color w:val="0563C1"/>
            <w:u w:val="single"/>
          </w:rPr>
          <w:t>Criminal exploitation of children and vulnerable adults: county lines</w:t>
        </w:r>
      </w:hyperlink>
    </w:p>
    <w:p w14:paraId="66DBB567" w14:textId="77777777" w:rsidR="002B56FA" w:rsidRDefault="002B56FA">
      <w:pPr>
        <w:spacing w:after="0"/>
      </w:pPr>
    </w:p>
    <w:p w14:paraId="15CB1C78" w14:textId="77777777" w:rsidR="002B56FA" w:rsidRPr="00F21C56" w:rsidRDefault="00D33909">
      <w:pPr>
        <w:pStyle w:val="Heading2"/>
        <w:rPr>
          <w:color w:val="000000" w:themeColor="text1"/>
        </w:rPr>
      </w:pPr>
      <w:bookmarkStart w:id="61" w:name="_Toc238764553"/>
      <w:r w:rsidRPr="00F21C56">
        <w:rPr>
          <w:color w:val="000000" w:themeColor="text1"/>
        </w:rPr>
        <w:t>Serious youth violence</w:t>
      </w:r>
      <w:bookmarkEnd w:id="61"/>
    </w:p>
    <w:p w14:paraId="2C0FD839" w14:textId="388ED7BF" w:rsidR="002B56FA" w:rsidRDefault="00D33909">
      <w:r w:rsidRPr="00F21C56">
        <w:rPr>
          <w:color w:val="000000" w:themeColor="text1"/>
        </w:rPr>
        <w:t xml:space="preserve">Staff at </w:t>
      </w:r>
      <w:r w:rsidR="009D1EE5" w:rsidRPr="00F21C56">
        <w:rPr>
          <w:color w:val="000000" w:themeColor="text1"/>
        </w:rPr>
        <w:t>St Edmund Campion Catholic Primary School and Nursery</w:t>
      </w:r>
      <w:r w:rsidRPr="00F21C56">
        <w:rPr>
          <w:color w:val="000000" w:themeColor="text1"/>
        </w:rPr>
        <w:t xml:space="preserve"> are aware of the indicators, which may signal </w:t>
      </w:r>
      <w:r>
        <w:t xml:space="preserve">children are at risk from, or are involved with serious violent crime. </w:t>
      </w:r>
    </w:p>
    <w:p w14:paraId="76E6D81F" w14:textId="77777777" w:rsidR="002B56FA" w:rsidRDefault="00D33909">
      <w:r>
        <w:t>These may include:</w:t>
      </w:r>
    </w:p>
    <w:p w14:paraId="10FE202A" w14:textId="77777777" w:rsidR="002B56FA" w:rsidRDefault="00D33909">
      <w:pPr>
        <w:numPr>
          <w:ilvl w:val="0"/>
          <w:numId w:val="14"/>
        </w:numPr>
        <w:pBdr>
          <w:top w:val="nil"/>
          <w:left w:val="nil"/>
          <w:bottom w:val="nil"/>
          <w:right w:val="nil"/>
          <w:between w:val="nil"/>
        </w:pBdr>
        <w:spacing w:after="0"/>
        <w:ind w:left="284" w:hanging="284"/>
      </w:pPr>
      <w:r>
        <w:rPr>
          <w:color w:val="000000"/>
        </w:rPr>
        <w:t>increased absence from school</w:t>
      </w:r>
    </w:p>
    <w:p w14:paraId="0024AB53" w14:textId="77777777" w:rsidR="002B56FA" w:rsidRDefault="00D33909">
      <w:pPr>
        <w:numPr>
          <w:ilvl w:val="0"/>
          <w:numId w:val="14"/>
        </w:numPr>
        <w:pBdr>
          <w:top w:val="nil"/>
          <w:left w:val="nil"/>
          <w:bottom w:val="nil"/>
          <w:right w:val="nil"/>
          <w:between w:val="nil"/>
        </w:pBdr>
        <w:spacing w:after="0"/>
        <w:ind w:left="284" w:hanging="284"/>
      </w:pPr>
      <w:r>
        <w:rPr>
          <w:color w:val="000000"/>
        </w:rPr>
        <w:t>a change in friendships or relationships with older individuals or groups</w:t>
      </w:r>
    </w:p>
    <w:p w14:paraId="19CD4E3F" w14:textId="77777777" w:rsidR="002B56FA" w:rsidRDefault="00D33909">
      <w:pPr>
        <w:numPr>
          <w:ilvl w:val="0"/>
          <w:numId w:val="14"/>
        </w:numPr>
        <w:pBdr>
          <w:top w:val="nil"/>
          <w:left w:val="nil"/>
          <w:bottom w:val="nil"/>
          <w:right w:val="nil"/>
          <w:between w:val="nil"/>
        </w:pBdr>
        <w:spacing w:after="0"/>
        <w:ind w:left="284" w:hanging="284"/>
      </w:pPr>
      <w:r>
        <w:rPr>
          <w:color w:val="000000"/>
        </w:rPr>
        <w:t>a significant decline in performance</w:t>
      </w:r>
    </w:p>
    <w:p w14:paraId="743F781D" w14:textId="77777777" w:rsidR="002B56FA" w:rsidRDefault="00D33909">
      <w:pPr>
        <w:numPr>
          <w:ilvl w:val="0"/>
          <w:numId w:val="14"/>
        </w:numPr>
        <w:pBdr>
          <w:top w:val="nil"/>
          <w:left w:val="nil"/>
          <w:bottom w:val="nil"/>
          <w:right w:val="nil"/>
          <w:between w:val="nil"/>
        </w:pBdr>
        <w:spacing w:after="0"/>
        <w:ind w:left="284" w:hanging="284"/>
      </w:pPr>
      <w:r>
        <w:rPr>
          <w:color w:val="000000"/>
        </w:rPr>
        <w:t>signs of self-harm or a significant change in wellbeing</w:t>
      </w:r>
    </w:p>
    <w:p w14:paraId="41EFE5B4" w14:textId="77777777" w:rsidR="002B56FA" w:rsidRDefault="00D33909">
      <w:pPr>
        <w:numPr>
          <w:ilvl w:val="0"/>
          <w:numId w:val="14"/>
        </w:numPr>
        <w:pBdr>
          <w:top w:val="nil"/>
          <w:left w:val="nil"/>
          <w:bottom w:val="nil"/>
          <w:right w:val="nil"/>
          <w:between w:val="nil"/>
        </w:pBdr>
        <w:ind w:left="284" w:hanging="284"/>
      </w:pPr>
      <w:r>
        <w:rPr>
          <w:color w:val="000000"/>
        </w:rPr>
        <w:t xml:space="preserve">signs of assault or unexplained injuries. </w:t>
      </w:r>
    </w:p>
    <w:p w14:paraId="2B4C0F78" w14:textId="77777777" w:rsidR="002B56FA" w:rsidRDefault="00D33909">
      <w:r>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Default="00D33909">
      <w:r>
        <w:t>All staff are aware of the range of risk factors which increase the likelihood of involvement in serious violence, such as:</w:t>
      </w:r>
    </w:p>
    <w:p w14:paraId="5FEA79CC" w14:textId="77777777" w:rsidR="002B56FA" w:rsidRDefault="00D33909">
      <w:pPr>
        <w:numPr>
          <w:ilvl w:val="0"/>
          <w:numId w:val="36"/>
        </w:numPr>
        <w:pBdr>
          <w:top w:val="nil"/>
          <w:left w:val="nil"/>
          <w:bottom w:val="nil"/>
          <w:right w:val="nil"/>
          <w:between w:val="nil"/>
        </w:pBdr>
        <w:spacing w:after="0"/>
        <w:ind w:left="284" w:hanging="284"/>
      </w:pPr>
      <w:r>
        <w:rPr>
          <w:color w:val="000000"/>
        </w:rPr>
        <w:t>being male</w:t>
      </w:r>
    </w:p>
    <w:p w14:paraId="414F672B" w14:textId="77777777" w:rsidR="002B56FA" w:rsidRDefault="00D33909">
      <w:pPr>
        <w:numPr>
          <w:ilvl w:val="0"/>
          <w:numId w:val="36"/>
        </w:numPr>
        <w:pBdr>
          <w:top w:val="nil"/>
          <w:left w:val="nil"/>
          <w:bottom w:val="nil"/>
          <w:right w:val="nil"/>
          <w:between w:val="nil"/>
        </w:pBdr>
        <w:spacing w:after="0"/>
        <w:ind w:left="284" w:hanging="284"/>
      </w:pPr>
      <w:r>
        <w:rPr>
          <w:color w:val="000000"/>
        </w:rPr>
        <w:t>having been frequently absent or permanently excluded from school</w:t>
      </w:r>
    </w:p>
    <w:p w14:paraId="1E35B138" w14:textId="77777777" w:rsidR="002B56FA" w:rsidRDefault="00D33909">
      <w:pPr>
        <w:numPr>
          <w:ilvl w:val="0"/>
          <w:numId w:val="36"/>
        </w:numPr>
        <w:pBdr>
          <w:top w:val="nil"/>
          <w:left w:val="nil"/>
          <w:bottom w:val="nil"/>
          <w:right w:val="nil"/>
          <w:between w:val="nil"/>
        </w:pBdr>
        <w:spacing w:after="0"/>
        <w:ind w:left="284" w:hanging="284"/>
      </w:pPr>
      <w:r>
        <w:rPr>
          <w:color w:val="000000"/>
        </w:rPr>
        <w:t>having experienced child maltreatment</w:t>
      </w:r>
    </w:p>
    <w:p w14:paraId="0CDC6798" w14:textId="77777777" w:rsidR="002B56FA" w:rsidRDefault="00D33909">
      <w:pPr>
        <w:numPr>
          <w:ilvl w:val="0"/>
          <w:numId w:val="36"/>
        </w:numPr>
        <w:pBdr>
          <w:top w:val="nil"/>
          <w:left w:val="nil"/>
          <w:bottom w:val="nil"/>
          <w:right w:val="nil"/>
          <w:between w:val="nil"/>
        </w:pBdr>
        <w:ind w:left="284" w:hanging="284"/>
      </w:pPr>
      <w:r>
        <w:rPr>
          <w:color w:val="000000"/>
        </w:rPr>
        <w:t>having been involved in offending, such as theft or robbery.</w:t>
      </w:r>
    </w:p>
    <w:p w14:paraId="7E7EF92C" w14:textId="77777777" w:rsidR="002B56FA" w:rsidRDefault="00B5165E">
      <w:hyperlink r:id="rId42">
        <w:r w:rsidR="00D33909">
          <w:rPr>
            <w:color w:val="1155CC"/>
            <w:u w:val="single"/>
          </w:rPr>
          <w:t xml:space="preserve">Preventing youth violence and gang involvement </w:t>
        </w:r>
      </w:hyperlink>
    </w:p>
    <w:p w14:paraId="682A0DB6" w14:textId="77777777" w:rsidR="002B56FA" w:rsidRDefault="00B5165E">
      <w:hyperlink r:id="rId43">
        <w:r w:rsidR="00D33909">
          <w:rPr>
            <w:color w:val="0563C1"/>
            <w:u w:val="single"/>
          </w:rPr>
          <w:t>Criminal exploitation of children and vulnerable adults: county lines</w:t>
        </w:r>
      </w:hyperlink>
    </w:p>
    <w:p w14:paraId="305CDB5B" w14:textId="77777777" w:rsidR="002B56FA" w:rsidRDefault="002B56FA">
      <w:pPr>
        <w:spacing w:after="0"/>
        <w:rPr>
          <w:color w:val="0563C1"/>
          <w:u w:val="single"/>
        </w:rPr>
      </w:pPr>
    </w:p>
    <w:p w14:paraId="7557FC89" w14:textId="77777777" w:rsidR="002B56FA" w:rsidRPr="00F21C56" w:rsidRDefault="00D33909">
      <w:pPr>
        <w:pStyle w:val="Heading2"/>
        <w:rPr>
          <w:color w:val="000000" w:themeColor="text1"/>
        </w:rPr>
      </w:pPr>
      <w:bookmarkStart w:id="62" w:name="_Toc238764554"/>
      <w:r w:rsidRPr="00F21C56">
        <w:rPr>
          <w:color w:val="000000" w:themeColor="text1"/>
        </w:rPr>
        <w:t>School-related weapons incidents</w:t>
      </w:r>
      <w:bookmarkEnd w:id="62"/>
    </w:p>
    <w:p w14:paraId="4B8002BD" w14:textId="7723993F" w:rsidR="002B56FA" w:rsidRPr="00F21C56" w:rsidRDefault="009D1EE5">
      <w:pPr>
        <w:rPr>
          <w:color w:val="000000" w:themeColor="text1"/>
        </w:rPr>
      </w:pPr>
      <w:r w:rsidRPr="00F21C56">
        <w:rPr>
          <w:color w:val="000000" w:themeColor="text1"/>
        </w:rPr>
        <w:t>St Edmund Campion Catholic Primary School and Nursery</w:t>
      </w:r>
      <w:r w:rsidR="00D33909" w:rsidRPr="00F21C56">
        <w:rPr>
          <w:color w:val="000000" w:themeColor="text1"/>
        </w:rPr>
        <w:t xml:space="preserve"> has a duty and a responsibility to protect and safeguard our pupils and staff. </w:t>
      </w:r>
      <w:r w:rsidRPr="00F21C56">
        <w:rPr>
          <w:color w:val="000000" w:themeColor="text1"/>
        </w:rPr>
        <w:t>St Edmund Campion Catholic Primary School and Nursery</w:t>
      </w:r>
      <w:r w:rsidR="00D33909" w:rsidRPr="00F21C56">
        <w:rPr>
          <w:color w:val="000000" w:themeColor="text1"/>
        </w:rPr>
        <w:t xml:space="preserve"> will inform SPA and the police of any incident involving a weapon or potential weapon.</w:t>
      </w:r>
    </w:p>
    <w:p w14:paraId="08F5E6F4" w14:textId="5E52CE54" w:rsidR="002B56FA" w:rsidRDefault="00D33909">
      <w:pPr>
        <w:spacing w:after="0" w:line="240" w:lineRule="auto"/>
        <w:rPr>
          <w:color w:val="000000"/>
        </w:rPr>
      </w:pPr>
      <w:r>
        <w:rPr>
          <w:color w:val="000000"/>
        </w:rPr>
        <w:t xml:space="preserve">Teachers have a number of legal powers, which include the power to search pupils without consent for a number of ‘prohibited items’.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44">
        <w:r>
          <w:rPr>
            <w:color w:val="1155CC"/>
            <w:u w:val="single"/>
          </w:rPr>
          <w:t>searching, screening and confiscation</w:t>
        </w:r>
      </w:hyperlink>
    </w:p>
    <w:p w14:paraId="5CA9CD65" w14:textId="77777777" w:rsidR="002B56FA" w:rsidRDefault="002B56FA">
      <w:pPr>
        <w:spacing w:after="0" w:line="240" w:lineRule="auto"/>
        <w:rPr>
          <w:color w:val="000000"/>
        </w:rPr>
      </w:pPr>
    </w:p>
    <w:p w14:paraId="793982B7" w14:textId="5CD604D3" w:rsidR="002B56FA" w:rsidRDefault="009D1EE5">
      <w:pPr>
        <w:spacing w:after="0" w:line="240" w:lineRule="auto"/>
        <w:rPr>
          <w:color w:val="000000"/>
        </w:rPr>
      </w:pPr>
      <w:r w:rsidRPr="00F21C56">
        <w:rPr>
          <w:color w:val="000000" w:themeColor="text1"/>
        </w:rPr>
        <w:t>St Edmund Campion Catholic Primary School and Nursery</w:t>
      </w:r>
      <w:r w:rsidR="00D33909" w:rsidRPr="00F21C56">
        <w:rPr>
          <w:color w:val="000000" w:themeColor="text1"/>
        </w:rPr>
        <w:t xml:space="preserve"> recognises that children and young people involved in school-related weapons incidents, including the alleged perpetrators, are vulnerable. </w:t>
      </w:r>
      <w:r w:rsidRPr="00F21C56">
        <w:rPr>
          <w:color w:val="000000" w:themeColor="text1"/>
        </w:rPr>
        <w:t>St Edmund Campion Catholic Primary School and Nursery</w:t>
      </w:r>
      <w:r w:rsidR="00D33909" w:rsidRPr="00F21C56">
        <w:rPr>
          <w:color w:val="000000" w:themeColor="text1"/>
        </w:rPr>
        <w:t xml:space="preserve"> </w:t>
      </w:r>
      <w:r w:rsidR="00D33909">
        <w:rPr>
          <w:color w:val="000000"/>
        </w:rPr>
        <w:t>will provide support, protection and education to develop a full understanding of the implications of carrying, and</w:t>
      </w:r>
      <w:r w:rsidR="00D33909">
        <w:t>/</w:t>
      </w:r>
      <w:r w:rsidR="00D33909">
        <w:rPr>
          <w:color w:val="000000"/>
        </w:rPr>
        <w:t xml:space="preserve">or using, weapons. </w:t>
      </w:r>
    </w:p>
    <w:p w14:paraId="2E589D51" w14:textId="77777777" w:rsidR="002B56FA" w:rsidRPr="00F21C56" w:rsidRDefault="002B56FA">
      <w:pPr>
        <w:spacing w:after="0"/>
        <w:rPr>
          <w:color w:val="000000" w:themeColor="text1"/>
        </w:rPr>
      </w:pPr>
    </w:p>
    <w:p w14:paraId="18980990" w14:textId="77777777" w:rsidR="002B56FA" w:rsidRPr="00F21C56" w:rsidRDefault="00D33909">
      <w:pPr>
        <w:pStyle w:val="Heading2"/>
        <w:rPr>
          <w:color w:val="000000" w:themeColor="text1"/>
        </w:rPr>
      </w:pPr>
      <w:bookmarkStart w:id="63" w:name="_Toc238764555"/>
      <w:r w:rsidRPr="00F21C56">
        <w:rPr>
          <w:color w:val="000000" w:themeColor="text1"/>
        </w:rPr>
        <w:t>Child on Child abuse</w:t>
      </w:r>
      <w:bookmarkEnd w:id="63"/>
    </w:p>
    <w:p w14:paraId="1BB3AAB0" w14:textId="5CE13012" w:rsidR="002B56FA" w:rsidRPr="00A56945" w:rsidRDefault="009D1EE5">
      <w:pPr>
        <w:rPr>
          <w:rStyle w:val="Hyperlink"/>
          <w:highlight w:val="yellow"/>
        </w:rPr>
      </w:pPr>
      <w:r w:rsidRPr="00F21C56">
        <w:rPr>
          <w:color w:val="000000"/>
        </w:rPr>
        <w:t>St Edmund Campion Catholic Primary School and Nursery</w:t>
      </w:r>
      <w:r w:rsidR="00D33909" w:rsidRPr="00F21C56">
        <w:rPr>
          <w:color w:val="000000"/>
        </w:rPr>
        <w:t xml:space="preserve"> has</w:t>
      </w:r>
      <w:r w:rsidR="00D33909">
        <w:t xml:space="preserve"> a Behaviour Policy which sets out our whole school approach to child on child abuse</w:t>
      </w:r>
      <w:r w:rsidR="00D33909" w:rsidRPr="00673769">
        <w:t>. Please refer to our Child</w:t>
      </w:r>
      <w:r w:rsidR="00072D90">
        <w:t>-</w:t>
      </w:r>
      <w:r w:rsidR="00D33909" w:rsidRPr="00673769">
        <w:t>on</w:t>
      </w:r>
      <w:r w:rsidR="00072D90">
        <w:t>-</w:t>
      </w:r>
      <w:r w:rsidR="00D33909" w:rsidRPr="00673769">
        <w:t xml:space="preserve">Child Tool kit </w:t>
      </w:r>
      <w:r w:rsidR="00A56945">
        <w:rPr>
          <w:color w:val="1155CC"/>
          <w:highlight w:val="yellow"/>
          <w:u w:val="single"/>
        </w:rPr>
        <w:fldChar w:fldCharType="begin"/>
      </w:r>
      <w:r w:rsidR="00A56945">
        <w:rPr>
          <w:color w:val="1155CC"/>
          <w:highlight w:val="yellow"/>
          <w:u w:val="single"/>
        </w:rPr>
        <w:instrText>HYPERLINK "https://www.leadershipupdate-rbwm.co.uk/new-child-on-child-tool-kit"</w:instrText>
      </w:r>
      <w:r w:rsidR="00A56945">
        <w:rPr>
          <w:color w:val="1155CC"/>
          <w:highlight w:val="yellow"/>
          <w:u w:val="single"/>
        </w:rPr>
        <w:fldChar w:fldCharType="separate"/>
      </w:r>
      <w:r w:rsidR="00D33909" w:rsidRPr="00A56945">
        <w:rPr>
          <w:rStyle w:val="Hyperlink"/>
        </w:rPr>
        <w:t>https://www.leadershipupdate-rbwm.co.uk/new-child-on-child-tool-kit/</w:t>
      </w:r>
      <w:r w:rsidR="00450E14" w:rsidRPr="00A56945">
        <w:rPr>
          <w:rStyle w:val="Hyperlink"/>
        </w:rPr>
        <w:t xml:space="preserve"> </w:t>
      </w:r>
    </w:p>
    <w:p w14:paraId="56A7DF74" w14:textId="77777777" w:rsidR="002B56FA" w:rsidRPr="00A56945" w:rsidRDefault="002B56FA">
      <w:pPr>
        <w:rPr>
          <w:rStyle w:val="Hyperlink"/>
        </w:rPr>
      </w:pPr>
    </w:p>
    <w:p w14:paraId="013443DB" w14:textId="3FE55641" w:rsidR="002B56FA" w:rsidRDefault="00D33909">
      <w:r w:rsidRPr="00A56945">
        <w:rPr>
          <w:rStyle w:val="Hyperlink"/>
        </w:rPr>
        <w:t>C</w:t>
      </w:r>
      <w:r w:rsidR="00A56945">
        <w:rPr>
          <w:color w:val="1155CC"/>
          <w:highlight w:val="yellow"/>
          <w:u w:val="single"/>
        </w:rPr>
        <w:fldChar w:fldCharType="end"/>
      </w:r>
      <w:r>
        <w:t xml:space="preserve">hildren can abuse other children (often referred to as child on child abuse) and it can take many forms. It can happen both inside and outside of school/college and online. All staff are able to recognise the indicators and signs of  abuse and know how to identify it and respond to reports. This can include (but is not limited to): </w:t>
      </w:r>
    </w:p>
    <w:p w14:paraId="4D1BCC73" w14:textId="77777777" w:rsidR="002B56FA" w:rsidRDefault="00D33909">
      <w:pPr>
        <w:numPr>
          <w:ilvl w:val="0"/>
          <w:numId w:val="16"/>
        </w:numPr>
        <w:pBdr>
          <w:top w:val="nil"/>
          <w:left w:val="nil"/>
          <w:bottom w:val="nil"/>
          <w:right w:val="nil"/>
          <w:between w:val="nil"/>
        </w:pBdr>
        <w:spacing w:after="0"/>
        <w:ind w:left="284" w:hanging="284"/>
      </w:pPr>
      <w:r>
        <w:rPr>
          <w:color w:val="000000"/>
        </w:rPr>
        <w:t xml:space="preserve">bullying (including </w:t>
      </w:r>
      <w:r>
        <w:t xml:space="preserve">online </w:t>
      </w:r>
      <w:r>
        <w:rPr>
          <w:color w:val="000000"/>
        </w:rPr>
        <w:t>bullying, prejudice-based and discriminatory bullying)</w:t>
      </w:r>
    </w:p>
    <w:p w14:paraId="3E7F31D8" w14:textId="77777777" w:rsidR="002B56FA" w:rsidRDefault="00D33909">
      <w:pPr>
        <w:numPr>
          <w:ilvl w:val="0"/>
          <w:numId w:val="16"/>
        </w:numPr>
        <w:pBdr>
          <w:top w:val="nil"/>
          <w:left w:val="nil"/>
          <w:bottom w:val="nil"/>
          <w:right w:val="nil"/>
          <w:between w:val="nil"/>
        </w:pBdr>
        <w:spacing w:after="0"/>
        <w:ind w:left="284" w:hanging="284"/>
      </w:pPr>
      <w:r>
        <w:rPr>
          <w:color w:val="000000"/>
        </w:rPr>
        <w:t>abuse within intimate partner relationships</w:t>
      </w:r>
    </w:p>
    <w:p w14:paraId="30A7F726" w14:textId="77777777" w:rsidR="002B56FA" w:rsidRDefault="00D33909">
      <w:pPr>
        <w:numPr>
          <w:ilvl w:val="0"/>
          <w:numId w:val="16"/>
        </w:numPr>
        <w:pBdr>
          <w:top w:val="nil"/>
          <w:left w:val="nil"/>
          <w:bottom w:val="nil"/>
          <w:right w:val="nil"/>
          <w:between w:val="nil"/>
        </w:pBdr>
        <w:spacing w:after="0"/>
        <w:ind w:left="284" w:hanging="284"/>
      </w:pPr>
      <w:r>
        <w:rPr>
          <w:color w:val="000000"/>
        </w:rPr>
        <w:t>physical abuse such as hitting, kicking, shaking, biting, hair pulling, or otherwise causing physical harm</w:t>
      </w:r>
    </w:p>
    <w:p w14:paraId="36C131D1" w14:textId="77777777" w:rsidR="002B56FA" w:rsidRDefault="00D33909">
      <w:pPr>
        <w:numPr>
          <w:ilvl w:val="0"/>
          <w:numId w:val="16"/>
        </w:numPr>
        <w:pBdr>
          <w:top w:val="nil"/>
          <w:left w:val="nil"/>
          <w:bottom w:val="nil"/>
          <w:right w:val="nil"/>
          <w:between w:val="nil"/>
        </w:pBdr>
        <w:spacing w:after="0"/>
        <w:ind w:left="284" w:hanging="284"/>
      </w:pPr>
      <w:r>
        <w:rPr>
          <w:color w:val="000000"/>
        </w:rPr>
        <w:t>sexual violence and sexual harassment; consensual and non-consensual sharing of nude and semi-nude images and/or videos</w:t>
      </w:r>
    </w:p>
    <w:p w14:paraId="2CA0DD91" w14:textId="77777777" w:rsidR="002B56FA" w:rsidRDefault="00D33909">
      <w:pPr>
        <w:numPr>
          <w:ilvl w:val="0"/>
          <w:numId w:val="16"/>
        </w:numPr>
        <w:pBdr>
          <w:top w:val="nil"/>
          <w:left w:val="nil"/>
          <w:bottom w:val="nil"/>
          <w:right w:val="nil"/>
          <w:between w:val="nil"/>
        </w:pBdr>
        <w:spacing w:after="0"/>
        <w:ind w:left="284" w:hanging="284"/>
      </w:pPr>
      <w:r>
        <w:rPr>
          <w:color w:val="000000"/>
        </w:rPr>
        <w:t>causing someone to engage in sexual activity without consent, such as forcing someone to strip, touch themselves sexually, or to engage in sexual activity with a third party</w:t>
      </w:r>
    </w:p>
    <w:p w14:paraId="3260D7D2" w14:textId="77777777" w:rsidR="002B56FA" w:rsidRDefault="00D33909">
      <w:pPr>
        <w:numPr>
          <w:ilvl w:val="0"/>
          <w:numId w:val="16"/>
        </w:numPr>
        <w:pBdr>
          <w:top w:val="nil"/>
          <w:left w:val="nil"/>
          <w:bottom w:val="nil"/>
          <w:right w:val="nil"/>
          <w:between w:val="nil"/>
        </w:pBdr>
        <w:spacing w:after="0"/>
        <w:ind w:left="284" w:hanging="284"/>
      </w:pPr>
      <w:proofErr w:type="spellStart"/>
      <w:r>
        <w:rPr>
          <w:color w:val="000000"/>
        </w:rPr>
        <w:t>upskirting</w:t>
      </w:r>
      <w:proofErr w:type="spellEnd"/>
      <w:r>
        <w:rPr>
          <w:color w:val="000000"/>
        </w:rPr>
        <w:t xml:space="preserve"> and initiation/hazing type violence and rituals</w:t>
      </w:r>
    </w:p>
    <w:p w14:paraId="48446C74" w14:textId="77777777" w:rsidR="002B56FA" w:rsidRDefault="002B56FA">
      <w:pPr>
        <w:spacing w:after="0"/>
      </w:pPr>
    </w:p>
    <w:p w14:paraId="04017DD4" w14:textId="77777777" w:rsidR="002B56FA" w:rsidRDefault="00D33909">
      <w:pPr>
        <w:spacing w:after="288"/>
      </w:pPr>
      <w:r>
        <w:lastRenderedPageBreak/>
        <w:t>In areas where gangs are prevalent, older pupils may attempt to recruit younger pupils using any or all of the above methods. Young people suffering from sexual exploitation themselves may be forced to recruit other young people under threat of violence.</w:t>
      </w:r>
    </w:p>
    <w:p w14:paraId="4844DFC5" w14:textId="6FC28536" w:rsidR="002B56FA" w:rsidRDefault="009D1EE5">
      <w:r w:rsidRPr="00F21C56">
        <w:t>St Edmund Campion Catholic Primary School and Nursery</w:t>
      </w:r>
      <w:r w:rsidR="00D33909" w:rsidRPr="00F21C56">
        <w:t xml:space="preserve"> </w:t>
      </w:r>
      <w:r w:rsidR="00D33909">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Default="00D33909">
      <w:r>
        <w:t>It is likely that to be considered a safeguarding allegation against a pupil, some of the following features will be found.</w:t>
      </w:r>
    </w:p>
    <w:p w14:paraId="39121B52" w14:textId="77777777" w:rsidR="002B56FA" w:rsidRDefault="00D33909">
      <w:pPr>
        <w:pStyle w:val="Heading3"/>
      </w:pPr>
      <w:bookmarkStart w:id="64" w:name="_heading=h.nmf14n" w:colFirst="0" w:colLast="0"/>
      <w:bookmarkStart w:id="65" w:name="_Toc235003539"/>
      <w:bookmarkStart w:id="66" w:name="_Toc238764556"/>
      <w:bookmarkEnd w:id="64"/>
      <w:r>
        <w:t>What to do:</w:t>
      </w:r>
      <w:bookmarkEnd w:id="65"/>
      <w:bookmarkEnd w:id="66"/>
    </w:p>
    <w:p w14:paraId="06AEDE6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When an allegation is made by a pupil against another pupil, members of staff should consider whether the complaint raises a safeguarding concern. If there is a safeguarding concern, the designated safeguarding lead should be informed.</w:t>
      </w:r>
    </w:p>
    <w:p w14:paraId="7D96BF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 factual record should be made of the allegation, but no attempt at this stage should be made to investigate the circumstances.</w:t>
      </w:r>
    </w:p>
    <w:p w14:paraId="1B2D3BCF" w14:textId="06B29F66"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B740A3">
        <w:rPr>
          <w:color w:val="000000"/>
        </w:rPr>
        <w:t xml:space="preserve">or DDSL </w:t>
      </w:r>
      <w:r>
        <w:rPr>
          <w:color w:val="000000"/>
        </w:rPr>
        <w:t xml:space="preserve">should contact children’s services to discuss the case. It is possible that children’s services are already aware of safeguarding concerns around this young person. The DSL </w:t>
      </w:r>
      <w:r w:rsidR="00512E52">
        <w:rPr>
          <w:color w:val="000000"/>
        </w:rPr>
        <w:t xml:space="preserve"> or DDSL </w:t>
      </w:r>
      <w:r>
        <w:rPr>
          <w:color w:val="000000"/>
        </w:rPr>
        <w:t>will follow through the outcomes of the discussion and make a children’s services referral where appropriate.</w:t>
      </w:r>
    </w:p>
    <w:p w14:paraId="315C2A13" w14:textId="6CE1A9B8"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512E52">
        <w:rPr>
          <w:color w:val="000000"/>
        </w:rPr>
        <w:t xml:space="preserve">or DDSL </w:t>
      </w:r>
      <w:r>
        <w:rPr>
          <w:color w:val="000000"/>
        </w:rPr>
        <w:t>will make a record of the concern, the discussion and any outcome and keep a copy in both pupils’ files.</w:t>
      </w:r>
    </w:p>
    <w:p w14:paraId="37C6E5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If the allegation indicates a potential criminal offence has taken place, the police should be contacted at the earliest opportunity and parents informed (of both the pupil being complained about and the alleged victim).</w:t>
      </w:r>
    </w:p>
    <w:p w14:paraId="645AA93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 neither social services nor the police accept the complaint, a thorough school investigation should take place into the matter using the school’s usual disciplinary procedures.</w:t>
      </w:r>
    </w:p>
    <w:p w14:paraId="051A307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In situations where the school considers a safeguarding risk is present, a risk assessment should be prepared along with a preventative, supervision plan. </w:t>
      </w:r>
    </w:p>
    <w:p w14:paraId="58C239B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plan should be monitored and a date set for a follow-up evaluation with everyone concerned.</w:t>
      </w:r>
    </w:p>
    <w:p w14:paraId="2E2E192C" w14:textId="77777777" w:rsidR="002B56FA" w:rsidRDefault="002B56FA">
      <w:pPr>
        <w:spacing w:after="0"/>
      </w:pPr>
    </w:p>
    <w:p w14:paraId="39887D15" w14:textId="77777777" w:rsidR="002B56FA" w:rsidRPr="00F21C56" w:rsidRDefault="00D33909">
      <w:pPr>
        <w:pStyle w:val="Heading2"/>
        <w:rPr>
          <w:color w:val="000000" w:themeColor="text1"/>
        </w:rPr>
      </w:pPr>
      <w:bookmarkStart w:id="67" w:name="_Toc238764557"/>
      <w:r w:rsidRPr="00F21C56">
        <w:rPr>
          <w:color w:val="000000" w:themeColor="text1"/>
        </w:rPr>
        <w:t>Bullying</w:t>
      </w:r>
      <w:bookmarkEnd w:id="67"/>
    </w:p>
    <w:p w14:paraId="44336F23" w14:textId="7C5743AA" w:rsidR="002B56FA" w:rsidRDefault="009D1EE5">
      <w:r w:rsidRPr="00F21C56">
        <w:t>St Edmund Campion Catholic Primary School and Nursery</w:t>
      </w:r>
      <w:r w:rsidR="00D33909" w:rsidRPr="00F21C56">
        <w:t xml:space="preserve"> </w:t>
      </w:r>
      <w:r w:rsidR="00D33909">
        <w:t xml:space="preserve">has an anti-bullying policy which is set out in </w:t>
      </w:r>
      <w:r w:rsidR="00512E52">
        <w:t xml:space="preserve">its behaviour policy </w:t>
      </w:r>
      <w:r w:rsidR="00D33909">
        <w:t xml:space="preserve">and acknowledges that to allow or condone bullying may lead to consideration under child protection procedures. This includes all forms, e.g. online, </w:t>
      </w:r>
      <w:r w:rsidR="00D33909">
        <w:lastRenderedPageBreak/>
        <w:t>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043B69C2" w14:textId="77777777" w:rsidR="002B56FA" w:rsidRDefault="00D33909">
      <w:r>
        <w:t>If the bullying is particularly serious, or the anti-bullying procedures are seen to be ineffective, the headteacher and DSL will consider implementing child protection procedures.</w:t>
      </w:r>
    </w:p>
    <w:p w14:paraId="7654FB5C" w14:textId="4D026513" w:rsidR="002B56FA" w:rsidRDefault="00D33909">
      <w:r>
        <w:t xml:space="preserve">The subject of bullying is addressed at regular intervals in </w:t>
      </w:r>
      <w:r w:rsidR="00A40D2B">
        <w:t>a</w:t>
      </w:r>
      <w:r w:rsidR="00A56945">
        <w:t xml:space="preserve"> </w:t>
      </w:r>
      <w:r w:rsidRPr="00A56945">
        <w:t>P</w:t>
      </w:r>
      <w:r w:rsidR="00A40D2B" w:rsidRPr="00A56945">
        <w:t>SH</w:t>
      </w:r>
      <w:r w:rsidRPr="00A56945">
        <w:t>E</w:t>
      </w:r>
      <w:r>
        <w:t xml:space="preserve"> education. We have a duty to record and regularly report to the local governing body  incidents of recorded racism within the school.</w:t>
      </w:r>
    </w:p>
    <w:p w14:paraId="353BE7FE" w14:textId="77777777" w:rsidR="002B56FA" w:rsidRPr="00F21C56" w:rsidRDefault="00D33909">
      <w:pPr>
        <w:pStyle w:val="Heading2"/>
        <w:rPr>
          <w:color w:val="000000" w:themeColor="text1"/>
        </w:rPr>
      </w:pPr>
      <w:bookmarkStart w:id="68" w:name="_Toc238764558"/>
      <w:r w:rsidRPr="00F21C56">
        <w:rPr>
          <w:color w:val="000000" w:themeColor="text1"/>
        </w:rPr>
        <w:t>Sexual violence and sexual harassment</w:t>
      </w:r>
      <w:bookmarkEnd w:id="68"/>
    </w:p>
    <w:p w14:paraId="563FC095" w14:textId="11A8704C" w:rsidR="002B56FA" w:rsidRDefault="009D1EE5">
      <w:pPr>
        <w:spacing w:after="0"/>
      </w:pPr>
      <w:r w:rsidRPr="00F21C56">
        <w:t>St Edmund Campion Catholic Primary School and Nursery</w:t>
      </w:r>
      <w:r w:rsidR="00D33909" w:rsidRPr="00F21C56">
        <w:t xml:space="preserve"> </w:t>
      </w:r>
      <w:r w:rsidR="00D33909">
        <w:t xml:space="preserve">follows the DfE’s advice about sexual violence and sexual harassment between children in schools and colleges. </w:t>
      </w:r>
      <w:hyperlink r:id="rId45">
        <w:r w:rsidR="00D33909">
          <w:rPr>
            <w:color w:val="0563C1"/>
            <w:u w:val="single"/>
          </w:rPr>
          <w:t>Sexual Violence and Sexual Harassment Between Children in Schools and Colleges (DfE September 2021)</w:t>
        </w:r>
      </w:hyperlink>
    </w:p>
    <w:p w14:paraId="66CBEEA4" w14:textId="77777777" w:rsidR="002B56FA" w:rsidRDefault="002B56FA">
      <w:pPr>
        <w:spacing w:after="0"/>
      </w:pPr>
    </w:p>
    <w:p w14:paraId="388EF39A" w14:textId="77777777" w:rsidR="002B56FA" w:rsidRDefault="00D33909">
      <w:pPr>
        <w:spacing w:after="199"/>
        <w:rPr>
          <w:color w:val="000000"/>
        </w:rPr>
      </w:pPr>
      <w:r>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F536847" w:rsidR="002B56FA" w:rsidRDefault="00D33909">
      <w:pPr>
        <w:spacing w:after="199"/>
        <w:rPr>
          <w:color w:val="000000"/>
        </w:rPr>
      </w:pPr>
      <w:r>
        <w:rPr>
          <w:color w:val="000000"/>
        </w:rPr>
        <w:t xml:space="preserve">It is more likely </w:t>
      </w:r>
      <w:r w:rsidR="00213149">
        <w:rPr>
          <w:color w:val="000000"/>
        </w:rPr>
        <w:t xml:space="preserve">(but not always the case) </w:t>
      </w:r>
      <w:r>
        <w:rPr>
          <w:color w:val="000000"/>
        </w:rPr>
        <w:t>that girls will be the victims of sexual violence and more likely that sexual harassment will be perpetrated by boys.</w:t>
      </w:r>
    </w:p>
    <w:p w14:paraId="0B297346" w14:textId="4F583B16" w:rsidR="002B56FA" w:rsidRPr="00F21C56" w:rsidRDefault="00D33909">
      <w:pPr>
        <w:spacing w:after="199"/>
      </w:pPr>
      <w:r w:rsidRPr="00F21C56">
        <w:t>Sexual violence and sexual harassment exist on a continuum and may overlap</w:t>
      </w:r>
      <w:r>
        <w:t>. T</w:t>
      </w:r>
      <w:r w:rsidRPr="00F21C56">
        <w:t xml:space="preserve">hey can occur online and offline (both physical and verbal) and are never acceptable. </w:t>
      </w:r>
      <w:r w:rsidR="009D1EE5" w:rsidRPr="00F21C56">
        <w:t>St Edmund Campion Catholic Primary School and Nursery</w:t>
      </w:r>
      <w:r w:rsidRPr="00F21C56">
        <w:t xml:space="preserve"> will ensure that all victims are taken seriously and offered appropriate support. </w:t>
      </w:r>
    </w:p>
    <w:p w14:paraId="5037F07D" w14:textId="48B13452" w:rsidR="002B56FA" w:rsidRPr="00F21C56" w:rsidRDefault="00D33909">
      <w:pPr>
        <w:spacing w:after="0"/>
      </w:pPr>
      <w:r w:rsidRPr="00F21C56">
        <w:t xml:space="preserve">Sexual violence and sexual harassment is not acceptable at </w:t>
      </w:r>
      <w:r w:rsidR="009D1EE5" w:rsidRPr="00F21C56">
        <w:t>St Edmund Campion Catholic Primary School and Nursery</w:t>
      </w:r>
      <w:r w:rsidRPr="00F21C56">
        <w:t>. Behaviours such as making sexual remarks (even if they are meant as compliments), grabbing bottoms, breasts and genitalia is not ‘banter’ or ‘having a laugh’ and will never be tolerated.</w:t>
      </w:r>
    </w:p>
    <w:p w14:paraId="0D11BDC3" w14:textId="77777777" w:rsidR="002B56FA" w:rsidRPr="00F21C56" w:rsidRDefault="002B56FA">
      <w:pPr>
        <w:spacing w:after="0"/>
      </w:pPr>
    </w:p>
    <w:p w14:paraId="7CA986DA" w14:textId="60F5DD8C" w:rsidR="002B56FA" w:rsidRDefault="009D1EE5">
      <w:pPr>
        <w:rPr>
          <w:color w:val="000000"/>
        </w:rPr>
      </w:pPr>
      <w:r w:rsidRPr="00F21C56">
        <w:t>St Edmund Campion Catholic Primary School and Nursery</w:t>
      </w:r>
      <w:r w:rsidR="00D33909" w:rsidRPr="00F21C56">
        <w:t xml:space="preserve"> recognises that the following pupils can be especially vulnerable to sexual violence and sexual</w:t>
      </w:r>
      <w:r w:rsidR="00D33909">
        <w:rPr>
          <w:color w:val="000000"/>
        </w:rPr>
        <w:t xml:space="preserve"> harassment:</w:t>
      </w:r>
    </w:p>
    <w:p w14:paraId="0EA74F10" w14:textId="77777777" w:rsidR="002B56FA" w:rsidRDefault="00D33909">
      <w:pPr>
        <w:numPr>
          <w:ilvl w:val="0"/>
          <w:numId w:val="21"/>
        </w:numPr>
        <w:spacing w:after="0" w:line="259" w:lineRule="auto"/>
        <w:ind w:left="284" w:hanging="284"/>
        <w:rPr>
          <w:color w:val="000000"/>
        </w:rPr>
      </w:pPr>
      <w:r>
        <w:t>Children with Special Educational Needs and Disabilities (SEND)</w:t>
      </w:r>
    </w:p>
    <w:p w14:paraId="4390C1A6" w14:textId="77777777" w:rsidR="002B56FA" w:rsidRDefault="00D33909">
      <w:pPr>
        <w:numPr>
          <w:ilvl w:val="0"/>
          <w:numId w:val="21"/>
        </w:numPr>
        <w:spacing w:after="0" w:line="259" w:lineRule="auto"/>
        <w:ind w:left="284" w:hanging="284"/>
        <w:rPr>
          <w:color w:val="000000"/>
        </w:rPr>
      </w:pPr>
      <w:r>
        <w:t>Pupils who are Lesbian, Gay, Bi, or Trans, Questioning (LGBTQ) or who are perceived to be LGBTQ by their peers.</w:t>
      </w:r>
    </w:p>
    <w:p w14:paraId="2361D6EC" w14:textId="77777777" w:rsidR="002B56FA" w:rsidRDefault="002B56FA">
      <w:pPr>
        <w:spacing w:after="0"/>
        <w:rPr>
          <w:color w:val="000000"/>
        </w:rPr>
      </w:pPr>
    </w:p>
    <w:p w14:paraId="7B7ED87F" w14:textId="77777777" w:rsidR="002B56FA" w:rsidRDefault="00D33909">
      <w:pPr>
        <w:pStyle w:val="Heading3"/>
      </w:pPr>
      <w:bookmarkStart w:id="69" w:name="_Toc235003542"/>
      <w:bookmarkStart w:id="70" w:name="_Toc238764559"/>
      <w:r>
        <w:lastRenderedPageBreak/>
        <w:t>Sexual violence:</w:t>
      </w:r>
      <w:bookmarkEnd w:id="69"/>
      <w:bookmarkEnd w:id="70"/>
      <w:r>
        <w:t xml:space="preserve"> </w:t>
      </w:r>
    </w:p>
    <w:p w14:paraId="4C448C41" w14:textId="77777777" w:rsidR="002B56FA" w:rsidRDefault="00D33909">
      <w:pPr>
        <w:rPr>
          <w:color w:val="000000"/>
        </w:rPr>
      </w:pPr>
      <w:r>
        <w:rPr>
          <w:color w:val="000000"/>
        </w:rPr>
        <w:t xml:space="preserve">Sexual violence refers to sexual offences under the </w:t>
      </w:r>
      <w:hyperlink r:id="rId46">
        <w:r>
          <w:rPr>
            <w:color w:val="1155CC"/>
            <w:u w:val="single"/>
          </w:rPr>
          <w:t>Sexual Offences Act 2003</w:t>
        </w:r>
      </w:hyperlink>
      <w:r>
        <w:rPr>
          <w:color w:val="000000"/>
        </w:rPr>
        <w:t xml:space="preserve">: </w:t>
      </w:r>
    </w:p>
    <w:p w14:paraId="7CC566DC" w14:textId="77777777" w:rsidR="002B56FA" w:rsidRDefault="00D33909">
      <w:pPr>
        <w:rPr>
          <w:color w:val="000000"/>
        </w:rPr>
      </w:pPr>
      <w:r>
        <w:rPr>
          <w:b/>
          <w:color w:val="41414E"/>
        </w:rPr>
        <w:t>Rape:</w:t>
      </w:r>
      <w:r>
        <w:rPr>
          <w:b/>
          <w:color w:val="000000"/>
        </w:rPr>
        <w:t xml:space="preserve"> </w:t>
      </w:r>
      <w:r>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Default="00D33909">
      <w:pPr>
        <w:rPr>
          <w:color w:val="000000"/>
        </w:rPr>
      </w:pPr>
      <w:r>
        <w:rPr>
          <w:b/>
          <w:color w:val="41414E"/>
        </w:rPr>
        <w:t>Assault by Penetration:</w:t>
      </w:r>
      <w:r>
        <w:rPr>
          <w:b/>
          <w:color w:val="000000"/>
        </w:rPr>
        <w:t xml:space="preserve"> </w:t>
      </w:r>
      <w:r>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Default="00D33909">
      <w:pPr>
        <w:rPr>
          <w:color w:val="000000"/>
        </w:rPr>
      </w:pPr>
      <w:r>
        <w:rPr>
          <w:b/>
          <w:color w:val="41414E"/>
        </w:rPr>
        <w:t>Sexual Assault:</w:t>
      </w:r>
      <w:r>
        <w:rPr>
          <w:b/>
          <w:color w:val="000000"/>
        </w:rPr>
        <w:t xml:space="preserve"> </w:t>
      </w:r>
      <w:r>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Default="00D33909">
      <w:pPr>
        <w:rPr>
          <w:color w:val="000000"/>
        </w:rPr>
      </w:pPr>
      <w:r>
        <w:rPr>
          <w:b/>
          <w:color w:val="41414E"/>
        </w:rPr>
        <w:t>Consent:</w:t>
      </w:r>
      <w:r>
        <w:rPr>
          <w:b/>
          <w:color w:val="000000"/>
        </w:rPr>
        <w:t xml:space="preserve"> </w:t>
      </w:r>
      <w:r>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Default="00D33909">
      <w:pPr>
        <w:pStyle w:val="Heading3"/>
        <w:rPr>
          <w:b w:val="0"/>
        </w:rPr>
      </w:pPr>
      <w:bookmarkStart w:id="71" w:name="_Toc235003543"/>
      <w:bookmarkStart w:id="72" w:name="_Toc238764560"/>
      <w:r>
        <w:t xml:space="preserve">Sexual harassment: </w:t>
      </w:r>
      <w:r>
        <w:rPr>
          <w:b w:val="0"/>
          <w:color w:val="000000"/>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71"/>
      <w:bookmarkEnd w:id="72"/>
      <w:r>
        <w:rPr>
          <w:b w:val="0"/>
          <w:color w:val="000000"/>
        </w:rPr>
        <w:t xml:space="preserve"> </w:t>
      </w:r>
    </w:p>
    <w:p w14:paraId="5145BF98" w14:textId="77777777" w:rsidR="002B56FA" w:rsidRDefault="00D33909">
      <w:pPr>
        <w:spacing w:line="240" w:lineRule="auto"/>
        <w:rPr>
          <w:color w:val="000000"/>
        </w:rPr>
      </w:pPr>
      <w:r>
        <w:rPr>
          <w:color w:val="000000"/>
        </w:rPr>
        <w:t xml:space="preserve">Sexual harassment can include: </w:t>
      </w:r>
    </w:p>
    <w:p w14:paraId="7BD4034E" w14:textId="77777777" w:rsidR="002B56FA" w:rsidRDefault="00D33909">
      <w:pPr>
        <w:numPr>
          <w:ilvl w:val="0"/>
          <w:numId w:val="3"/>
        </w:numPr>
        <w:spacing w:line="240" w:lineRule="auto"/>
        <w:ind w:left="284" w:hanging="284"/>
        <w:rPr>
          <w:color w:val="000000"/>
        </w:rPr>
      </w:pPr>
      <w:r>
        <w:rPr>
          <w:color w:val="000000"/>
        </w:rPr>
        <w:t>sexual comments, such as telling sexual stories, making lewd comments, making sexual remarks about clothes and appearance, calling someone sexualised names</w:t>
      </w:r>
    </w:p>
    <w:p w14:paraId="0F8FC66B" w14:textId="77777777" w:rsidR="002B56FA" w:rsidRDefault="00D33909">
      <w:pPr>
        <w:numPr>
          <w:ilvl w:val="0"/>
          <w:numId w:val="3"/>
        </w:numPr>
        <w:spacing w:line="240" w:lineRule="auto"/>
        <w:ind w:left="284" w:hanging="284"/>
        <w:rPr>
          <w:color w:val="000000"/>
        </w:rPr>
      </w:pPr>
      <w:r>
        <w:rPr>
          <w:color w:val="000000"/>
        </w:rPr>
        <w:t xml:space="preserve">sexual ‘jokes’ or taunting </w:t>
      </w:r>
    </w:p>
    <w:p w14:paraId="19BBACBF" w14:textId="3622C918" w:rsidR="002B56FA" w:rsidRDefault="00D33909">
      <w:pPr>
        <w:numPr>
          <w:ilvl w:val="0"/>
          <w:numId w:val="3"/>
        </w:numPr>
        <w:spacing w:line="240" w:lineRule="auto"/>
        <w:ind w:left="284" w:hanging="284"/>
        <w:rPr>
          <w:color w:val="000000"/>
        </w:rPr>
      </w:pPr>
      <w:r>
        <w:rPr>
          <w:color w:val="000000"/>
        </w:rPr>
        <w:t xml:space="preserve">physical behaviour, such as </w:t>
      </w:r>
      <w:r w:rsidRPr="00A56945">
        <w:rPr>
          <w:color w:val="000000"/>
        </w:rPr>
        <w:t>delib</w:t>
      </w:r>
      <w:r w:rsidR="00A40D2B" w:rsidRPr="00A56945">
        <w:rPr>
          <w:color w:val="000000"/>
        </w:rPr>
        <w:t>erately</w:t>
      </w:r>
      <w:r w:rsidR="00A40D2B">
        <w:rPr>
          <w:color w:val="000000"/>
        </w:rPr>
        <w:t xml:space="preserve"> </w:t>
      </w:r>
      <w:r>
        <w:rPr>
          <w:color w:val="000000"/>
        </w:rPr>
        <w:t>brushing against someone, interfering with someone’s clothes, displaying pictures, photos or drawings of a sexual nature</w:t>
      </w:r>
    </w:p>
    <w:p w14:paraId="4FDEE5DD" w14:textId="77777777" w:rsidR="002B56FA" w:rsidRDefault="00D33909">
      <w:pPr>
        <w:numPr>
          <w:ilvl w:val="0"/>
          <w:numId w:val="3"/>
        </w:numPr>
        <w:spacing w:line="240" w:lineRule="auto"/>
        <w:ind w:left="284" w:hanging="284"/>
        <w:rPr>
          <w:color w:val="000000"/>
        </w:rPr>
      </w:pPr>
      <w:proofErr w:type="spellStart"/>
      <w:r>
        <w:rPr>
          <w:color w:val="000000"/>
        </w:rPr>
        <w:t>upskirting</w:t>
      </w:r>
      <w:proofErr w:type="spellEnd"/>
    </w:p>
    <w:p w14:paraId="7866DFBF" w14:textId="6C6C8ECA" w:rsidR="002B56FA" w:rsidRPr="00450E14" w:rsidRDefault="00D33909" w:rsidP="00450E14">
      <w:pPr>
        <w:numPr>
          <w:ilvl w:val="0"/>
          <w:numId w:val="3"/>
        </w:numPr>
        <w:spacing w:line="240" w:lineRule="auto"/>
        <w:ind w:left="284" w:hanging="284"/>
        <w:rPr>
          <w:color w:val="000000"/>
        </w:rPr>
      </w:pPr>
      <w:r>
        <w:rPr>
          <w:color w:val="000000"/>
        </w:rPr>
        <w:t>online sexual harassment, which might include non-consensual sharing of sexual images and videos and sharing sexual images and videos (see Youth produced sexual imagery (Sexting)); unwanted sexual comments on social media; sexualised online bullying; exploitation; coercion and threats. Online sexual harassment may be stand</w:t>
      </w:r>
      <w:r>
        <w:t>-</w:t>
      </w:r>
      <w:r>
        <w:rPr>
          <w:color w:val="000000"/>
        </w:rPr>
        <w:t>alone or part of a wider pattern of sexual harassment and/or sexual violence.</w:t>
      </w:r>
    </w:p>
    <w:p w14:paraId="1DA2A54A" w14:textId="77777777" w:rsidR="002B56FA" w:rsidRDefault="002B56FA">
      <w:pPr>
        <w:spacing w:after="0"/>
      </w:pPr>
    </w:p>
    <w:p w14:paraId="03ABC7F3" w14:textId="77777777" w:rsidR="002B56FA" w:rsidRDefault="00D33909">
      <w:pPr>
        <w:pStyle w:val="Heading3"/>
      </w:pPr>
      <w:bookmarkStart w:id="73" w:name="_Toc235003544"/>
      <w:bookmarkStart w:id="74" w:name="_Toc238764561"/>
      <w:r>
        <w:lastRenderedPageBreak/>
        <w:t xml:space="preserve">Harmful sexual behaviours: </w:t>
      </w:r>
      <w:r>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47"/>
                    <a:srcRect/>
                    <a:stretch>
                      <a:fillRect/>
                    </a:stretch>
                  </pic:blipFill>
                  <pic:spPr>
                    <a:xfrm>
                      <a:off x="0" y="0"/>
                      <a:ext cx="5000625" cy="3000375"/>
                    </a:xfrm>
                    <a:prstGeom prst="rect">
                      <a:avLst/>
                    </a:prstGeom>
                    <a:ln/>
                  </pic:spPr>
                </pic:pic>
              </a:graphicData>
            </a:graphic>
          </wp:anchor>
        </w:drawing>
      </w:r>
      <w:bookmarkEnd w:id="73"/>
      <w:bookmarkEnd w:id="74"/>
    </w:p>
    <w:p w14:paraId="7022745D" w14:textId="77777777" w:rsidR="002B56FA" w:rsidRDefault="002B56FA">
      <w:pPr>
        <w:spacing w:after="188"/>
        <w:rPr>
          <w:color w:val="000000"/>
        </w:rPr>
      </w:pPr>
    </w:p>
    <w:p w14:paraId="74D711BD" w14:textId="77777777" w:rsidR="002B56FA" w:rsidRDefault="002B56FA">
      <w:pPr>
        <w:spacing w:after="188"/>
        <w:rPr>
          <w:color w:val="000000"/>
        </w:rPr>
      </w:pPr>
    </w:p>
    <w:p w14:paraId="79D06689" w14:textId="77777777" w:rsidR="002B56FA" w:rsidRDefault="002B56FA">
      <w:pPr>
        <w:spacing w:after="188"/>
        <w:rPr>
          <w:color w:val="000000"/>
        </w:rPr>
      </w:pPr>
    </w:p>
    <w:p w14:paraId="4AFA7EBE" w14:textId="77777777" w:rsidR="002B56FA" w:rsidRDefault="002B56FA">
      <w:pPr>
        <w:spacing w:after="188"/>
        <w:rPr>
          <w:color w:val="000000"/>
        </w:rPr>
      </w:pPr>
    </w:p>
    <w:p w14:paraId="06DD2B4C" w14:textId="77777777" w:rsidR="002B56FA" w:rsidRDefault="002B56FA">
      <w:pPr>
        <w:spacing w:after="188"/>
        <w:rPr>
          <w:color w:val="000000"/>
        </w:rPr>
      </w:pPr>
    </w:p>
    <w:p w14:paraId="6DD2C824" w14:textId="77777777" w:rsidR="002B56FA" w:rsidRDefault="002B56FA">
      <w:pPr>
        <w:spacing w:after="188"/>
        <w:rPr>
          <w:color w:val="000000"/>
        </w:rPr>
      </w:pPr>
    </w:p>
    <w:p w14:paraId="4A54FC7F" w14:textId="77777777" w:rsidR="002B56FA" w:rsidRDefault="002B56FA">
      <w:pPr>
        <w:spacing w:after="188"/>
        <w:rPr>
          <w:color w:val="000000"/>
        </w:rPr>
      </w:pPr>
    </w:p>
    <w:p w14:paraId="396771DF" w14:textId="77777777" w:rsidR="002B56FA" w:rsidRDefault="002B56FA">
      <w:pPr>
        <w:spacing w:after="188"/>
        <w:rPr>
          <w:color w:val="000000"/>
        </w:rPr>
      </w:pPr>
    </w:p>
    <w:p w14:paraId="50885AC4" w14:textId="77777777" w:rsidR="002B56FA" w:rsidRDefault="002B56FA">
      <w:pPr>
        <w:spacing w:after="188"/>
        <w:rPr>
          <w:color w:val="000000"/>
        </w:rPr>
      </w:pPr>
    </w:p>
    <w:p w14:paraId="1A0EFA7B" w14:textId="77777777" w:rsidR="002B56FA" w:rsidRDefault="00D33909">
      <w:pPr>
        <w:spacing w:after="188"/>
        <w:rPr>
          <w:color w:val="000000"/>
        </w:rPr>
      </w:pPr>
      <w:r>
        <w:rPr>
          <w:color w:val="000000"/>
        </w:rPr>
        <w:t xml:space="preserve">Children’s sexual behaviours exist on a wide continuum, from normal and developmentally expected to inappropriate, problematic, abusive and violent. Harmful sexual behaviours refers to problematic, abusive and violent sexual behaviours which are developmentally inappropriate and may cause developmental damage. For more information see </w:t>
      </w:r>
      <w:hyperlink r:id="rId48">
        <w:r>
          <w:rPr>
            <w:color w:val="0563C1"/>
            <w:u w:val="single"/>
          </w:rPr>
          <w:t>NSPCC Harmful Sexual Behaviours</w:t>
        </w:r>
      </w:hyperlink>
      <w:r>
        <w:rPr>
          <w:color w:val="000000"/>
        </w:rPr>
        <w:t xml:space="preserve"> </w:t>
      </w:r>
      <w:r>
        <w:t xml:space="preserve"> </w:t>
      </w:r>
    </w:p>
    <w:p w14:paraId="4BABFC07" w14:textId="77777777" w:rsidR="002B56FA" w:rsidRDefault="00D33909">
      <w:pPr>
        <w:spacing w:after="188"/>
        <w:rPr>
          <w:color w:val="000000"/>
          <w:highlight w:val="yellow"/>
        </w:rPr>
      </w:pPr>
      <w:r>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49">
        <w:r w:rsidRPr="00FA11A6">
          <w:rPr>
            <w:color w:val="0563C1"/>
            <w:u w:val="single"/>
          </w:rPr>
          <w:t>Beyond Referrals Toolkit</w:t>
        </w:r>
      </w:hyperlink>
    </w:p>
    <w:p w14:paraId="1FF06CFD" w14:textId="77777777" w:rsidR="002B56FA" w:rsidRDefault="00D33909">
      <w:pPr>
        <w:spacing w:after="188"/>
        <w:rPr>
          <w:color w:val="000000"/>
        </w:rPr>
      </w:pPr>
      <w:r>
        <w:rPr>
          <w:color w:val="000000"/>
        </w:rPr>
        <w:t xml:space="preserve">Harmful sexual behaviours will be considered in a child protection context. </w:t>
      </w:r>
    </w:p>
    <w:p w14:paraId="6591F495" w14:textId="05E63924" w:rsidR="002B56FA" w:rsidRPr="00F21C56" w:rsidRDefault="009D1EE5">
      <w:pPr>
        <w:spacing w:after="0"/>
      </w:pPr>
      <w:r w:rsidRPr="00F21C56">
        <w:t>St Edmund Campion Catholic Primary School and Nursery</w:t>
      </w:r>
      <w:r w:rsidR="00D33909" w:rsidRPr="00F21C56">
        <w:t xml:space="preserve"> </w:t>
      </w:r>
      <w:r w:rsidR="00D33909">
        <w:t xml:space="preserve">recognises that pupils </w:t>
      </w:r>
      <w:r w:rsidR="00D33909" w:rsidRPr="00F21C56">
        <w:t xml:space="preserve">displaying harmful sexual behaviours have often experienced their own abuse and trauma and they will be offered appropriate support. </w:t>
      </w:r>
    </w:p>
    <w:p w14:paraId="2B60EDB1" w14:textId="77777777" w:rsidR="002B56FA" w:rsidRPr="00F21C56" w:rsidRDefault="002B56FA">
      <w:pPr>
        <w:spacing w:after="0"/>
      </w:pPr>
    </w:p>
    <w:p w14:paraId="408B78EA" w14:textId="466CE2EF" w:rsidR="002B56FA" w:rsidRDefault="009D1EE5">
      <w:pPr>
        <w:spacing w:after="217"/>
      </w:pPr>
      <w:r w:rsidRPr="00F21C56">
        <w:t>St Edmund Campion Catholic Primary School and Nursery</w:t>
      </w:r>
      <w:r w:rsidR="00D33909" w:rsidRPr="00F21C56">
        <w:t xml:space="preserve"> has a clear set of values and standards and these will be upheld and demonstrated throughout</w:t>
      </w:r>
      <w:r w:rsidR="00D33909">
        <w:rPr>
          <w:color w:val="000000"/>
        </w:rPr>
        <w:t xml:space="preserve"> all aspects of school life. The school has a Behaviour Policy</w:t>
      </w:r>
      <w:r w:rsidR="00D33909">
        <w:t>.</w:t>
      </w:r>
    </w:p>
    <w:p w14:paraId="41AA8C23" w14:textId="3C971390" w:rsidR="002B56FA" w:rsidRDefault="00D33909">
      <w:pPr>
        <w:rPr>
          <w:rFonts w:ascii="Arial" w:eastAsia="Arial" w:hAnsi="Arial" w:cs="Arial"/>
          <w:sz w:val="23"/>
          <w:szCs w:val="23"/>
        </w:rPr>
      </w:pPr>
      <w:r>
        <w:t>The PSHE and RSE curriculum covers the following issues according to the age and stage of development of the pupils:</w:t>
      </w:r>
      <w:r>
        <w:rPr>
          <w:rFonts w:ascii="Arial" w:eastAsia="Arial" w:hAnsi="Arial" w:cs="Arial"/>
          <w:sz w:val="23"/>
          <w:szCs w:val="23"/>
        </w:rPr>
        <w:t xml:space="preserve"> </w:t>
      </w:r>
    </w:p>
    <w:p w14:paraId="46CF0078" w14:textId="77777777" w:rsidR="002B56FA" w:rsidRDefault="00D33909">
      <w:pPr>
        <w:numPr>
          <w:ilvl w:val="0"/>
          <w:numId w:val="8"/>
        </w:numPr>
        <w:spacing w:line="259" w:lineRule="auto"/>
        <w:ind w:left="284" w:hanging="284"/>
        <w:rPr>
          <w:color w:val="000000"/>
        </w:rPr>
      </w:pPr>
      <w:r>
        <w:rPr>
          <w:color w:val="000000"/>
        </w:rPr>
        <w:t xml:space="preserve">healthy and respectful relationships </w:t>
      </w:r>
    </w:p>
    <w:p w14:paraId="0E51C8B3" w14:textId="77777777" w:rsidR="002B56FA" w:rsidRDefault="00D33909">
      <w:pPr>
        <w:numPr>
          <w:ilvl w:val="0"/>
          <w:numId w:val="8"/>
        </w:numPr>
        <w:spacing w:line="259" w:lineRule="auto"/>
        <w:ind w:left="284" w:hanging="284"/>
        <w:rPr>
          <w:color w:val="000000"/>
        </w:rPr>
      </w:pPr>
      <w:r>
        <w:rPr>
          <w:color w:val="000000"/>
        </w:rPr>
        <w:lastRenderedPageBreak/>
        <w:t>what respectful behaviour looks like</w:t>
      </w:r>
    </w:p>
    <w:p w14:paraId="728D2AFB" w14:textId="77777777" w:rsidR="002B56FA" w:rsidRDefault="00D33909">
      <w:pPr>
        <w:numPr>
          <w:ilvl w:val="0"/>
          <w:numId w:val="8"/>
        </w:numPr>
        <w:spacing w:line="259" w:lineRule="auto"/>
        <w:ind w:left="284" w:hanging="284"/>
        <w:rPr>
          <w:color w:val="000000"/>
        </w:rPr>
      </w:pPr>
      <w:r>
        <w:rPr>
          <w:color w:val="000000"/>
        </w:rPr>
        <w:t xml:space="preserve">gender roles, stereotyping, equality </w:t>
      </w:r>
    </w:p>
    <w:p w14:paraId="2CB6C29D" w14:textId="77777777" w:rsidR="002B56FA" w:rsidRDefault="00D33909">
      <w:pPr>
        <w:numPr>
          <w:ilvl w:val="0"/>
          <w:numId w:val="8"/>
        </w:numPr>
        <w:spacing w:line="259" w:lineRule="auto"/>
        <w:ind w:left="284" w:hanging="284"/>
        <w:rPr>
          <w:color w:val="000000"/>
        </w:rPr>
      </w:pPr>
      <w:r>
        <w:rPr>
          <w:color w:val="000000"/>
        </w:rPr>
        <w:t xml:space="preserve">body confidence and self-esteem </w:t>
      </w:r>
    </w:p>
    <w:p w14:paraId="7A54DC5F" w14:textId="77777777" w:rsidR="002B56FA" w:rsidRDefault="00D33909">
      <w:pPr>
        <w:numPr>
          <w:ilvl w:val="0"/>
          <w:numId w:val="8"/>
        </w:numPr>
        <w:spacing w:line="259" w:lineRule="auto"/>
        <w:ind w:left="284" w:hanging="284"/>
        <w:rPr>
          <w:color w:val="000000"/>
        </w:rPr>
      </w:pPr>
      <w:r>
        <w:rPr>
          <w:color w:val="000000"/>
        </w:rPr>
        <w:t xml:space="preserve">prejudiced behaviour </w:t>
      </w:r>
    </w:p>
    <w:p w14:paraId="24971276" w14:textId="77777777" w:rsidR="002B56FA" w:rsidRDefault="00D33909">
      <w:pPr>
        <w:numPr>
          <w:ilvl w:val="0"/>
          <w:numId w:val="8"/>
        </w:numPr>
        <w:spacing w:line="259" w:lineRule="auto"/>
        <w:ind w:left="284" w:hanging="284"/>
        <w:rPr>
          <w:color w:val="000000"/>
        </w:rPr>
      </w:pPr>
      <w:r>
        <w:rPr>
          <w:color w:val="000000"/>
        </w:rPr>
        <w:t xml:space="preserve">that sexual violence and sexual harassment is always wrong </w:t>
      </w:r>
    </w:p>
    <w:p w14:paraId="52AC0CB6" w14:textId="77777777" w:rsidR="002B56FA" w:rsidRDefault="00D33909">
      <w:pPr>
        <w:numPr>
          <w:ilvl w:val="0"/>
          <w:numId w:val="8"/>
        </w:numPr>
        <w:spacing w:line="259" w:lineRule="auto"/>
        <w:ind w:left="284" w:hanging="284"/>
        <w:rPr>
          <w:color w:val="000000"/>
        </w:rPr>
      </w:pPr>
      <w:r>
        <w:rPr>
          <w:color w:val="000000"/>
        </w:rPr>
        <w:t xml:space="preserve">addressing cultures of sexual harassment </w:t>
      </w:r>
    </w:p>
    <w:p w14:paraId="2D7085C6" w14:textId="77777777" w:rsidR="002B56FA" w:rsidRDefault="00D33909">
      <w:pPr>
        <w:numPr>
          <w:ilvl w:val="0"/>
          <w:numId w:val="8"/>
        </w:numPr>
        <w:spacing w:line="259" w:lineRule="auto"/>
        <w:ind w:left="284" w:hanging="284"/>
        <w:rPr>
          <w:color w:val="000000"/>
        </w:rPr>
      </w:pPr>
      <w:r>
        <w:rPr>
          <w:color w:val="000000"/>
        </w:rPr>
        <w:t>consent</w:t>
      </w:r>
    </w:p>
    <w:p w14:paraId="50C8C6BC" w14:textId="508E352B" w:rsidR="002B56FA" w:rsidRDefault="002B56FA">
      <w:pPr>
        <w:rPr>
          <w:color w:val="000000"/>
        </w:rPr>
      </w:pPr>
    </w:p>
    <w:p w14:paraId="417CF0EA" w14:textId="77777777" w:rsidR="002B56FA" w:rsidRDefault="002B56FA">
      <w:pPr>
        <w:spacing w:after="0"/>
        <w:rPr>
          <w:rFonts w:ascii="Arial" w:eastAsia="Arial" w:hAnsi="Arial" w:cs="Arial"/>
          <w:color w:val="000000"/>
          <w:sz w:val="23"/>
          <w:szCs w:val="23"/>
        </w:rPr>
      </w:pPr>
    </w:p>
    <w:p w14:paraId="713319F2" w14:textId="77777777" w:rsidR="002B56FA" w:rsidRDefault="00D33909">
      <w:pPr>
        <w:pStyle w:val="Heading3"/>
      </w:pPr>
      <w:bookmarkStart w:id="75" w:name="_Toc235003545"/>
      <w:bookmarkStart w:id="76" w:name="_Toc238764562"/>
      <w:r>
        <w:t>Responding to allegations of sexual harassment and sexual violence</w:t>
      </w:r>
      <w:bookmarkEnd w:id="75"/>
      <w:bookmarkEnd w:id="76"/>
    </w:p>
    <w:p w14:paraId="50774A0E" w14:textId="00A32428" w:rsidR="002B56FA" w:rsidRDefault="00D33909">
      <w:r>
        <w:t>Pupils in our school know how to report concerns</w:t>
      </w:r>
      <w:r w:rsidR="00213149">
        <w:t xml:space="preserve"> via a trusted adult in school, directly to the DSL/Pastoral Lead or DDSLs, via a trusted adult at home or through the worry box system</w:t>
      </w:r>
      <w:r>
        <w:t>.</w:t>
      </w:r>
      <w:r w:rsidR="00213149">
        <w:t xml:space="preserve"> </w:t>
      </w:r>
      <w:r>
        <w:t>All reports are treated seriously, including those that occur online or out of school.</w:t>
      </w:r>
    </w:p>
    <w:p w14:paraId="0B60DFB8" w14:textId="5CA455B6" w:rsidR="002B56FA" w:rsidRDefault="009D1EE5">
      <w:pPr>
        <w:spacing w:after="0"/>
        <w:rPr>
          <w:color w:val="000000"/>
        </w:rPr>
      </w:pPr>
      <w:r w:rsidRPr="00F21C56">
        <w:t>St Edmund Campion Catholic Primary School and Nursery</w:t>
      </w:r>
      <w:r w:rsidR="00D33909" w:rsidRPr="00F21C56">
        <w:t xml:space="preserve"> </w:t>
      </w:r>
      <w:r w:rsidR="00D33909">
        <w:t xml:space="preserve">will </w:t>
      </w:r>
      <w:r w:rsidR="00D33909" w:rsidRPr="00F21C56">
        <w:t>make decisions on a case-by-case basis, with the DSL (or a deputy) taking a leading role and using</w:t>
      </w:r>
      <w:r w:rsidR="00D33909">
        <w:rPr>
          <w:color w:val="000000"/>
        </w:rPr>
        <w:t xml:space="preserve"> their professional </w:t>
      </w:r>
      <w:r w:rsidR="00D33909">
        <w:t>judgement</w:t>
      </w:r>
      <w:r w:rsidR="00D33909">
        <w:rPr>
          <w:color w:val="000000"/>
        </w:rPr>
        <w:t xml:space="preserve">, supported by other agencies, such as children’s social care and the police as required. </w:t>
      </w:r>
      <w:hyperlink r:id="rId50">
        <w:r w:rsidR="00D33909">
          <w:rPr>
            <w:color w:val="0563C1"/>
            <w:u w:val="single"/>
          </w:rPr>
          <w:t>When to call the police</w:t>
        </w:r>
      </w:hyperlink>
    </w:p>
    <w:p w14:paraId="1E734726" w14:textId="77777777" w:rsidR="002B56FA" w:rsidRDefault="002B56FA">
      <w:pPr>
        <w:spacing w:after="0"/>
        <w:rPr>
          <w:rFonts w:ascii="Arial" w:eastAsia="Arial" w:hAnsi="Arial" w:cs="Arial"/>
          <w:color w:val="000000"/>
          <w:sz w:val="23"/>
          <w:szCs w:val="23"/>
        </w:rPr>
      </w:pPr>
    </w:p>
    <w:p w14:paraId="477D4436" w14:textId="6CFA9110" w:rsidR="002B56FA" w:rsidRDefault="00D33909">
      <w:pPr>
        <w:spacing w:after="0"/>
        <w:rPr>
          <w:color w:val="000000"/>
        </w:rPr>
      </w:pPr>
      <w:r w:rsidRPr="00F21C56">
        <w:t xml:space="preserve">The management of children and young people with sexually harmful behaviour is complex and </w:t>
      </w:r>
      <w:r w:rsidR="009D1EE5" w:rsidRPr="00F21C56">
        <w:t>St Edmund Campion Catholic Primary School and Nursery</w:t>
      </w:r>
      <w:r w:rsidRPr="00F21C56">
        <w:t xml:space="preserve"> will</w:t>
      </w:r>
      <w:r>
        <w:rPr>
          <w:color w:val="000000"/>
        </w:rPr>
        <w:t xml:space="preserve"> work with other relevant agencies to maintain the safety of the whole school community. Where appropriate, immediate measures will be put in place to support and protect both the victim and the alleged perpetrator. A written record will be made and next steps discussed, taking into account the views of the victim.</w:t>
      </w:r>
    </w:p>
    <w:p w14:paraId="2BAEA96E" w14:textId="77777777" w:rsidR="002B56FA" w:rsidRDefault="002B56FA">
      <w:pPr>
        <w:spacing w:after="0"/>
        <w:rPr>
          <w:color w:val="000000"/>
        </w:rPr>
      </w:pPr>
    </w:p>
    <w:p w14:paraId="66A6A452" w14:textId="77777777" w:rsidR="002B56FA" w:rsidRDefault="00D33909">
      <w:pPr>
        <w:rPr>
          <w:color w:val="000000"/>
        </w:rPr>
      </w:pPr>
      <w:r>
        <w:rPr>
          <w:color w:val="000000"/>
        </w:rPr>
        <w:t>A risk and needs assessment will be completed for all reports of sexual violence. The need for a risk and needs assessment for reports of sexual harassment will be considered on a case by case basis. The assessment, which will be kept under review, will consider:</w:t>
      </w:r>
    </w:p>
    <w:p w14:paraId="21FAC2F2" w14:textId="77777777" w:rsidR="002B56FA" w:rsidRDefault="00D33909">
      <w:pPr>
        <w:numPr>
          <w:ilvl w:val="0"/>
          <w:numId w:val="39"/>
        </w:numPr>
        <w:pBdr>
          <w:top w:val="nil"/>
          <w:left w:val="nil"/>
          <w:bottom w:val="nil"/>
          <w:right w:val="nil"/>
          <w:between w:val="nil"/>
        </w:pBdr>
        <w:ind w:left="284" w:hanging="284"/>
        <w:rPr>
          <w:color w:val="000000"/>
        </w:rPr>
      </w:pPr>
      <w:r>
        <w:rPr>
          <w:color w:val="000000"/>
        </w:rPr>
        <w:t>whether there may have been other victims</w:t>
      </w:r>
    </w:p>
    <w:p w14:paraId="2C1579A2" w14:textId="77777777" w:rsidR="002B56FA" w:rsidRDefault="00D33909">
      <w:pPr>
        <w:numPr>
          <w:ilvl w:val="0"/>
          <w:numId w:val="25"/>
        </w:numPr>
        <w:spacing w:line="259" w:lineRule="auto"/>
        <w:ind w:left="284" w:hanging="284"/>
        <w:rPr>
          <w:color w:val="000000"/>
        </w:rPr>
      </w:pPr>
      <w:r>
        <w:rPr>
          <w:color w:val="000000"/>
        </w:rPr>
        <w:t>the victim, especially their protection and support</w:t>
      </w:r>
    </w:p>
    <w:p w14:paraId="4EE80CC6" w14:textId="77777777" w:rsidR="002B56FA" w:rsidRDefault="00D33909">
      <w:pPr>
        <w:numPr>
          <w:ilvl w:val="0"/>
          <w:numId w:val="10"/>
        </w:numPr>
        <w:spacing w:line="259" w:lineRule="auto"/>
        <w:ind w:left="284" w:hanging="284"/>
        <w:rPr>
          <w:color w:val="000000"/>
        </w:rPr>
      </w:pPr>
      <w:r>
        <w:rPr>
          <w:color w:val="000000"/>
        </w:rPr>
        <w:t>the alleged perpetrator</w:t>
      </w:r>
    </w:p>
    <w:p w14:paraId="373EE85D" w14:textId="74675FA6" w:rsidR="002B56FA" w:rsidRDefault="00D33909">
      <w:pPr>
        <w:numPr>
          <w:ilvl w:val="0"/>
          <w:numId w:val="10"/>
        </w:numPr>
        <w:spacing w:line="259" w:lineRule="auto"/>
        <w:ind w:left="284" w:hanging="284"/>
        <w:rPr>
          <w:color w:val="000000"/>
        </w:rPr>
      </w:pPr>
      <w:r>
        <w:rPr>
          <w:color w:val="000000"/>
        </w:rPr>
        <w:t xml:space="preserve">all the other children (and, if appropriate, adult students and staff) at </w:t>
      </w:r>
      <w:r w:rsidR="009D1EE5" w:rsidRPr="00F21C56">
        <w:rPr>
          <w:color w:val="000000"/>
        </w:rPr>
        <w:t>St Edmund Campion Catholic Primary School and Nursery</w:t>
      </w:r>
      <w:r>
        <w:rPr>
          <w:color w:val="000000"/>
        </w:rPr>
        <w:t xml:space="preserve">, especially any actions that are appropriate to protect them from the alleged perpetrator or from future </w:t>
      </w:r>
      <w:r w:rsidRPr="00F21C56">
        <w:rPr>
          <w:color w:val="000000"/>
        </w:rPr>
        <w:t>harm</w:t>
      </w:r>
      <w:r>
        <w:rPr>
          <w:color w:val="000000"/>
        </w:rPr>
        <w:t>.</w:t>
      </w:r>
    </w:p>
    <w:p w14:paraId="036508DD" w14:textId="77777777" w:rsidR="002B56FA" w:rsidRDefault="002B56FA">
      <w:pPr>
        <w:spacing w:after="0"/>
        <w:rPr>
          <w:color w:val="000000"/>
        </w:rPr>
      </w:pPr>
    </w:p>
    <w:p w14:paraId="5611A7ED" w14:textId="2AA68FA2" w:rsidR="002B56FA" w:rsidRDefault="009D1EE5">
      <w:pPr>
        <w:spacing w:after="0"/>
      </w:pPr>
      <w:r w:rsidRPr="00F21C56">
        <w:rPr>
          <w:color w:val="000000"/>
        </w:rPr>
        <w:lastRenderedPageBreak/>
        <w:t>St Edmund Campion Catholic Primary School and Nursery</w:t>
      </w:r>
      <w:r w:rsidR="00D33909" w:rsidRPr="00F21C56">
        <w:rPr>
          <w:color w:val="000000"/>
        </w:rPr>
        <w:t xml:space="preserve"> will ensure that appropriate measures are put in place to safeguard and support </w:t>
      </w:r>
      <w:r w:rsidR="00D33909">
        <w:t>the victim, the alleged perpetrator and the school community.</w:t>
      </w:r>
    </w:p>
    <w:p w14:paraId="7E641E4A" w14:textId="455B7B38" w:rsidR="002B56FA" w:rsidRDefault="00D33909">
      <w:pPr>
        <w:rPr>
          <w:color w:val="0563C1"/>
          <w:u w:val="single"/>
        </w:rPr>
      </w:pPr>
      <w:r>
        <w:rPr>
          <w:color w:val="000000"/>
        </w:rPr>
        <w:t xml:space="preserve">Useful links: </w:t>
      </w:r>
      <w:hyperlink r:id="rId51">
        <w:r>
          <w:rPr>
            <w:color w:val="0563C1"/>
            <w:u w:val="single"/>
          </w:rPr>
          <w:t>Stop it Now</w:t>
        </w:r>
      </w:hyperlink>
      <w:r>
        <w:rPr>
          <w:color w:val="000000"/>
        </w:rPr>
        <w:t xml:space="preserve">  </w:t>
      </w:r>
      <w:hyperlink r:id="rId52">
        <w:r>
          <w:rPr>
            <w:color w:val="0563C1"/>
            <w:u w:val="single"/>
          </w:rPr>
          <w:t>Beyond Referrals</w:t>
        </w:r>
      </w:hyperlink>
    </w:p>
    <w:p w14:paraId="61EAEC00" w14:textId="77777777" w:rsidR="002B56FA" w:rsidRDefault="002B56FA">
      <w:pPr>
        <w:rPr>
          <w:b/>
        </w:rPr>
      </w:pPr>
    </w:p>
    <w:p w14:paraId="0C6CA43B" w14:textId="77777777" w:rsidR="002B56FA" w:rsidRDefault="00D33909">
      <w:pPr>
        <w:rPr>
          <w:b/>
        </w:rPr>
      </w:pPr>
      <w:r>
        <w:rPr>
          <w:b/>
        </w:rPr>
        <w:t>Unsubstantiated, unfounded, false or malicious reports</w:t>
      </w:r>
    </w:p>
    <w:p w14:paraId="3EE511F2" w14:textId="77777777" w:rsidR="002B56FA" w:rsidRDefault="00D33909">
      <w:r>
        <w:t xml:space="preserve">If a report is determined to be unsubstantiated, unfounded, false or malicious, the DSL will consider whether the pupil and/or the person who has made the allegation is in need of help, or may have been abused by someone else and this is a cry for help. In such circumstances, a referral to children’s social care may be appropriate. </w:t>
      </w:r>
    </w:p>
    <w:p w14:paraId="74EE58B0" w14:textId="77777777" w:rsidR="002B56FA" w:rsidRDefault="00D33909">
      <w:r>
        <w:t>If a report is shown to be deliberately invented or malicious, we will consider whether any disciplinary action is appropriate against the individual according to our Behaviour Policy.</w:t>
      </w:r>
    </w:p>
    <w:p w14:paraId="76CD47BA" w14:textId="77777777" w:rsidR="002B56FA" w:rsidRDefault="002B56FA"/>
    <w:p w14:paraId="3C45AB13" w14:textId="77777777" w:rsidR="002B56FA" w:rsidRPr="00F21C56" w:rsidRDefault="00D33909">
      <w:pPr>
        <w:pStyle w:val="Heading2"/>
        <w:rPr>
          <w:color w:val="000000" w:themeColor="text1"/>
        </w:rPr>
      </w:pPr>
      <w:bookmarkStart w:id="77" w:name="_Toc238764563"/>
      <w:proofErr w:type="spellStart"/>
      <w:r w:rsidRPr="00F21C56">
        <w:rPr>
          <w:color w:val="000000" w:themeColor="text1"/>
        </w:rPr>
        <w:t>Upskirting</w:t>
      </w:r>
      <w:bookmarkEnd w:id="77"/>
      <w:proofErr w:type="spellEnd"/>
    </w:p>
    <w:p w14:paraId="57C0BF28" w14:textId="1D2AFC97" w:rsidR="002B56FA" w:rsidRDefault="009D1EE5">
      <w:r w:rsidRPr="00F21C56">
        <w:t>St Edmund Campion Catholic Primary School and Nursery</w:t>
      </w:r>
      <w:r w:rsidR="00D33909">
        <w:t xml:space="preserve"> will ensure that all staff and pupils are aware of the changes to the </w:t>
      </w:r>
      <w:hyperlink r:id="rId53">
        <w:r w:rsidR="00D33909">
          <w:rPr>
            <w:color w:val="1155CC"/>
            <w:u w:val="single"/>
          </w:rPr>
          <w:t xml:space="preserve">Voyeurism (Offences) Act 2019 </w:t>
        </w:r>
      </w:hyperlink>
      <w:r w:rsidR="00D33909">
        <w:t>which criminalise the act of '</w:t>
      </w:r>
      <w:proofErr w:type="spellStart"/>
      <w:r w:rsidR="00D33909">
        <w:t>upskirting</w:t>
      </w:r>
      <w:proofErr w:type="spellEnd"/>
      <w:r w:rsidR="00D33909">
        <w:t>'. The </w:t>
      </w:r>
      <w:hyperlink r:id="rId54">
        <w:r w:rsidR="00D33909">
          <w:rPr>
            <w:color w:val="0563C1"/>
            <w:u w:val="single"/>
          </w:rPr>
          <w:t>Criminal Prosecution Service (CPS)</w:t>
        </w:r>
      </w:hyperlink>
      <w:r w:rsidR="00D33909">
        <w:t> defines '</w:t>
      </w:r>
      <w:proofErr w:type="spellStart"/>
      <w:r w:rsidR="00D33909">
        <w:t>upskirting</w:t>
      </w:r>
      <w:proofErr w:type="spellEnd"/>
      <w:r w:rsidR="00D33909">
        <w:t>'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30D0458F" w:rsidR="002B56FA" w:rsidRDefault="00D33909">
      <w:r>
        <w:t xml:space="preserve">Incidents of </w:t>
      </w:r>
      <w:proofErr w:type="spellStart"/>
      <w:r>
        <w:t>upskirting</w:t>
      </w:r>
      <w:proofErr w:type="spellEnd"/>
      <w:r>
        <w:t xml:space="preserve"> in the school will not be tolerated. </w:t>
      </w:r>
      <w:r w:rsidR="009D1EE5" w:rsidRPr="00F21C56">
        <w:t xml:space="preserve">St Edmund Campion Catholic Primary School and </w:t>
      </w:r>
      <w:r w:rsidR="009D1EE5" w:rsidRPr="00F21C56">
        <w:rPr>
          <w:color w:val="000000" w:themeColor="text1"/>
        </w:rPr>
        <w:t>Nursery</w:t>
      </w:r>
      <w:r w:rsidRPr="00F21C56">
        <w:rPr>
          <w:color w:val="000000" w:themeColor="text1"/>
        </w:rPr>
        <w:t xml:space="preserve"> will </w:t>
      </w:r>
      <w:r>
        <w:t xml:space="preserve">make decisions on a case-by-case basis, with the DSL or </w:t>
      </w:r>
      <w:r w:rsidR="00213149">
        <w:t>DDSL</w:t>
      </w:r>
      <w:r>
        <w:t xml:space="preserve"> taking a leading role and using their professional judgement, supported by other agencies, such as children’s social care and the police as required. </w:t>
      </w:r>
    </w:p>
    <w:p w14:paraId="759DEC2B" w14:textId="77777777" w:rsidR="002B56FA" w:rsidRDefault="002B56FA"/>
    <w:p w14:paraId="467A1206" w14:textId="77777777" w:rsidR="002B56FA" w:rsidRPr="00F21C56" w:rsidRDefault="00D33909">
      <w:pPr>
        <w:pStyle w:val="Heading2"/>
        <w:rPr>
          <w:color w:val="000000" w:themeColor="text1"/>
        </w:rPr>
      </w:pPr>
      <w:bookmarkStart w:id="78" w:name="_Toc238764564"/>
      <w:r w:rsidRPr="00F21C56">
        <w:rPr>
          <w:color w:val="000000" w:themeColor="text1"/>
        </w:rPr>
        <w:t>Sharing nudes and semi-nudes</w:t>
      </w:r>
      <w:bookmarkEnd w:id="78"/>
    </w:p>
    <w:p w14:paraId="5412594E" w14:textId="7205524A" w:rsidR="002B56FA" w:rsidRDefault="009D1EE5">
      <w:r w:rsidRPr="00F21C56">
        <w:t>St Edmund Campion Catholic Primary School and Nursery</w:t>
      </w:r>
      <w:r w:rsidR="00D33909" w:rsidRPr="00F21C56">
        <w:t xml:space="preserve"> </w:t>
      </w:r>
      <w:r w:rsidR="00D33909">
        <w:t xml:space="preserve">will act in accordance with guidance endorsed by DfE </w:t>
      </w:r>
      <w:hyperlink r:id="rId55">
        <w:r w:rsidR="00D33909" w:rsidRPr="00F21C56">
          <w:t>Sharing nudes and semi-nudes: how to respond to an incident</w:t>
        </w:r>
      </w:hyperlink>
    </w:p>
    <w:p w14:paraId="5EF8D91B" w14:textId="615A34C8" w:rsidR="002B56FA" w:rsidRDefault="00D33909">
      <w:r>
        <w:t xml:space="preserve">All incidents of sharing </w:t>
      </w:r>
      <w:r w:rsidR="00D30872" w:rsidRPr="00F21C56">
        <w:t xml:space="preserve">Making or sharing nudes and semi-nudes </w:t>
      </w:r>
      <w:r>
        <w:t>will be dealt with as safeguarding concerns. The primary concern at all times will be the welfare and protection of the young people involved.</w:t>
      </w:r>
    </w:p>
    <w:p w14:paraId="0BADBD80" w14:textId="27F4BA89" w:rsidR="002B56FA" w:rsidRDefault="00D33909">
      <w:r>
        <w:t xml:space="preserve">Young people who share </w:t>
      </w:r>
      <w:r w:rsidR="00D30872" w:rsidRPr="00F21C56">
        <w:t xml:space="preserve">Making or sharing nudes and semi-nudes </w:t>
      </w:r>
      <w:r>
        <w:t xml:space="preserve">of themselves or their peers are breaking the law. However, as highlighted in national guidance, it is important to </w:t>
      </w:r>
      <w:r>
        <w:lastRenderedPageBreak/>
        <w:t xml:space="preserve">avoid criminalising young people unnecessarily. </w:t>
      </w:r>
      <w:r w:rsidR="009D1EE5" w:rsidRPr="00F21C56">
        <w:t>St Edmund Campion Catholic Primary School and Nursery</w:t>
      </w:r>
      <w:r w:rsidRPr="00F21C56">
        <w:t xml:space="preserve"> </w:t>
      </w:r>
      <w:r>
        <w:t>will therefore work in partnership with external agencies with a view to responding proportionately to the circumstances of any incident.</w:t>
      </w:r>
    </w:p>
    <w:p w14:paraId="234B7F10" w14:textId="03C1C266" w:rsidR="002B56FA" w:rsidRDefault="00D33909">
      <w:r>
        <w:t xml:space="preserve">All incidents of sharing </w:t>
      </w:r>
      <w:r w:rsidR="00D30872" w:rsidRPr="00F21C56">
        <w:t xml:space="preserve">Making or sharing nudes and semi-nudes </w:t>
      </w:r>
      <w:r>
        <w:t xml:space="preserve">should be reported to the DSL as with all other safeguarding issues and concerns. Staff will not make their own judgements about whether an issue relating to sharing </w:t>
      </w:r>
      <w:r w:rsidR="00D30872" w:rsidRPr="00F21C56">
        <w:t xml:space="preserve">Making or sharing nudes and semi-nudes </w:t>
      </w:r>
      <w:r>
        <w:t>is more or less serious enough to warrant a report to the DSL</w:t>
      </w:r>
      <w:r w:rsidR="00F21C56">
        <w:t xml:space="preserve"> or DDSL</w:t>
      </w:r>
      <w:r>
        <w:t xml:space="preserve">. What may seem like less serious concerns to </w:t>
      </w:r>
      <w:r w:rsidR="00A40D2B" w:rsidRPr="00F21C56">
        <w:t>the individual</w:t>
      </w:r>
      <w:r w:rsidRPr="00F21C56">
        <w:t xml:space="preserve"> </w:t>
      </w:r>
      <w:r>
        <w:t>members of staff may be more significant when considered in the light of other information known to the DSL</w:t>
      </w:r>
      <w:r w:rsidR="00F21C56">
        <w:t>s</w:t>
      </w:r>
      <w:r>
        <w:t>, which the member of staff may not be aware of.</w:t>
      </w:r>
    </w:p>
    <w:p w14:paraId="22565F0F" w14:textId="3410E43C" w:rsidR="002B56FA" w:rsidRDefault="00D33909">
      <w:r>
        <w:t>If staff become concerned about</w:t>
      </w:r>
      <w:r w:rsidR="00A40D2B">
        <w:t xml:space="preserve"> </w:t>
      </w:r>
      <w:r w:rsidR="00A40D2B" w:rsidRPr="00A56945">
        <w:t>the</w:t>
      </w:r>
      <w:r>
        <w:t xml:space="preserve"> </w:t>
      </w:r>
      <w:r w:rsidR="00CF122C" w:rsidRPr="00F21C56">
        <w:t>m</w:t>
      </w:r>
      <w:r w:rsidR="00D30872" w:rsidRPr="00F21C56">
        <w:t xml:space="preserve">aking or sharing nudes and semi-nudes </w:t>
      </w:r>
      <w:r>
        <w:t xml:space="preserve">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56">
        <w:r>
          <w:rPr>
            <w:color w:val="0563C1"/>
            <w:u w:val="single"/>
          </w:rPr>
          <w:t>Searching, screening and confiscation</w:t>
        </w:r>
      </w:hyperlink>
    </w:p>
    <w:p w14:paraId="6689788C" w14:textId="77777777" w:rsidR="002B56FA" w:rsidRDefault="00D33909">
      <w:pPr>
        <w:rPr>
          <w:b/>
        </w:rPr>
      </w:pPr>
      <w:r>
        <w:rPr>
          <w:b/>
        </w:rPr>
        <w:t>Staff will not look at, share or print any indecent images. The confiscated device will be passed immediately to the DSL (see ‘Viewing the imagery’ below).</w:t>
      </w:r>
    </w:p>
    <w:p w14:paraId="42E2723E" w14:textId="77777777" w:rsidR="002B56FA" w:rsidRDefault="00D33909">
      <w: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Default="00D33909">
      <w:r>
        <w:t xml:space="preserve">If, at any point in the process, there is concern that a young person has been harmed or is at risk of harm, a referral will be made to SPA and/or the police immediately. </w:t>
      </w:r>
    </w:p>
    <w:p w14:paraId="7CC3A853" w14:textId="77777777" w:rsidR="002B56FA" w:rsidRDefault="00D33909">
      <w:r>
        <w:t>The police will always be informed when there is reason to believe that indecent images involve sexual acts and any child in the imagery is under 13 years of age.</w:t>
      </w:r>
    </w:p>
    <w:p w14:paraId="791D6219" w14:textId="5AC90F59" w:rsidR="002B56FA" w:rsidRDefault="00D33909">
      <w:r>
        <w:t>The DSL</w:t>
      </w:r>
      <w:r w:rsidR="00213149">
        <w:t xml:space="preserve"> or DDSL</w:t>
      </w:r>
      <w:r>
        <w:t xml:space="preserve"> will make a judgement about whether a reported </w:t>
      </w:r>
      <w:r w:rsidR="00CF122C" w:rsidRPr="00F21C56">
        <w:t>m</w:t>
      </w:r>
      <w:r w:rsidR="00D30872" w:rsidRPr="00F21C56">
        <w:t xml:space="preserve">aking or sharing nudes and semi-nudes </w:t>
      </w:r>
      <w:r>
        <w:t>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538481BC" w:rsidR="002B56FA" w:rsidRDefault="00D33909">
      <w:r>
        <w:t xml:space="preserve">Aggravated incidents of </w:t>
      </w:r>
      <w:r w:rsidR="00CF122C" w:rsidRPr="00F21C56">
        <w:t>m</w:t>
      </w:r>
      <w:r w:rsidR="00D30872" w:rsidRPr="00F21C56">
        <w:t xml:space="preserve">aking or sharing nudes and semi-nudes </w:t>
      </w:r>
      <w:r>
        <w:t xml:space="preserve">will be referred to </w:t>
      </w:r>
      <w:proofErr w:type="spellStart"/>
      <w:r>
        <w:t>AfC’s</w:t>
      </w:r>
      <w:proofErr w:type="spellEnd"/>
      <w:r>
        <w:t xml:space="preserve"> Single Point of Access for advice about whether or not a response by the police and/or children's social care is required. </w:t>
      </w:r>
    </w:p>
    <w:p w14:paraId="530D219D" w14:textId="77777777" w:rsidR="002B56FA" w:rsidRDefault="00D33909">
      <w:r>
        <w:t>This will facilitate consideration of whether:</w:t>
      </w:r>
    </w:p>
    <w:p w14:paraId="39CF54E2" w14:textId="77777777" w:rsidR="002B56FA" w:rsidRPr="00F21C56" w:rsidRDefault="00D33909">
      <w:pPr>
        <w:numPr>
          <w:ilvl w:val="0"/>
          <w:numId w:val="18"/>
        </w:numPr>
        <w:pBdr>
          <w:top w:val="nil"/>
          <w:left w:val="nil"/>
          <w:bottom w:val="nil"/>
          <w:right w:val="nil"/>
          <w:between w:val="nil"/>
        </w:pBdr>
        <w:spacing w:after="80"/>
        <w:ind w:left="284" w:hanging="284"/>
      </w:pPr>
      <w:r w:rsidRPr="00F21C56">
        <w:lastRenderedPageBreak/>
        <w:t>there are any offences that warrant a police investigation</w:t>
      </w:r>
    </w:p>
    <w:p w14:paraId="61F83B90" w14:textId="77777777" w:rsidR="002B56FA" w:rsidRPr="00F21C56" w:rsidRDefault="00D33909">
      <w:pPr>
        <w:numPr>
          <w:ilvl w:val="0"/>
          <w:numId w:val="18"/>
        </w:numPr>
        <w:pBdr>
          <w:top w:val="nil"/>
          <w:left w:val="nil"/>
          <w:bottom w:val="nil"/>
          <w:right w:val="nil"/>
          <w:between w:val="nil"/>
        </w:pBdr>
        <w:spacing w:after="80"/>
        <w:ind w:left="284" w:hanging="284"/>
      </w:pPr>
      <w:r w:rsidRPr="00F21C56">
        <w:t>child protection procedures need to be invoked</w:t>
      </w:r>
    </w:p>
    <w:p w14:paraId="0B11FEDF" w14:textId="77777777" w:rsidR="002B56FA" w:rsidRPr="00F21C56" w:rsidRDefault="00D33909">
      <w:pPr>
        <w:numPr>
          <w:ilvl w:val="0"/>
          <w:numId w:val="18"/>
        </w:numPr>
        <w:pBdr>
          <w:top w:val="nil"/>
          <w:left w:val="nil"/>
          <w:bottom w:val="nil"/>
          <w:right w:val="nil"/>
          <w:between w:val="nil"/>
        </w:pBdr>
        <w:spacing w:after="80"/>
        <w:ind w:left="284" w:hanging="284"/>
      </w:pPr>
      <w:r w:rsidRPr="00F21C56">
        <w:t xml:space="preserve">parents and carers require support in order to safeguard their children </w:t>
      </w:r>
    </w:p>
    <w:p w14:paraId="60FF2096" w14:textId="0DDE7790" w:rsidR="002B56FA" w:rsidRDefault="00D33909" w:rsidP="0094483D">
      <w:pPr>
        <w:numPr>
          <w:ilvl w:val="0"/>
          <w:numId w:val="18"/>
        </w:numPr>
        <w:pBdr>
          <w:top w:val="nil"/>
          <w:left w:val="nil"/>
          <w:bottom w:val="nil"/>
          <w:right w:val="nil"/>
          <w:between w:val="nil"/>
        </w:pBdr>
        <w:ind w:left="284" w:hanging="284"/>
        <w:rPr>
          <w:color w:val="000000"/>
        </w:rPr>
      </w:pPr>
      <w:r w:rsidRPr="00F21C56">
        <w:t xml:space="preserve">any of the perpetrators and/or victims require additional support, this may require the initiation of an </w:t>
      </w:r>
      <w:r w:rsidR="00D30872" w:rsidRPr="00F21C56">
        <w:t xml:space="preserve">Family Help </w:t>
      </w:r>
      <w:r w:rsidRPr="00F21C56">
        <w:t xml:space="preserve">assessment and the offer of </w:t>
      </w:r>
      <w:r w:rsidR="00D30872" w:rsidRPr="00F21C56">
        <w:t>Family Help</w:t>
      </w:r>
      <w:r w:rsidRPr="00F21C56">
        <w:t xml:space="preserve"> services</w:t>
      </w:r>
      <w:r>
        <w:rPr>
          <w:color w:val="000000"/>
        </w:rPr>
        <w:t>.</w:t>
      </w:r>
    </w:p>
    <w:p w14:paraId="7A44734E" w14:textId="77777777" w:rsidR="0094483D" w:rsidRPr="0094483D" w:rsidRDefault="0094483D" w:rsidP="0094483D">
      <w:pPr>
        <w:pBdr>
          <w:top w:val="nil"/>
          <w:left w:val="nil"/>
          <w:bottom w:val="nil"/>
          <w:right w:val="nil"/>
          <w:between w:val="nil"/>
        </w:pBdr>
        <w:ind w:left="284"/>
        <w:rPr>
          <w:color w:val="000000"/>
        </w:rPr>
      </w:pPr>
    </w:p>
    <w:p w14:paraId="3691F202" w14:textId="77777777" w:rsidR="002B56FA" w:rsidRDefault="00D33909">
      <w:pPr>
        <w:ind w:left="709" w:hanging="709"/>
      </w:pPr>
      <w:r>
        <w:t>Examples of aggravated incidents include:</w:t>
      </w:r>
    </w:p>
    <w:p w14:paraId="17FE1690" w14:textId="77777777" w:rsidR="002B56FA" w:rsidRDefault="00D33909">
      <w:pPr>
        <w:ind w:left="284" w:hanging="284"/>
      </w:pPr>
      <w:r>
        <w:t>•</w:t>
      </w:r>
      <w:r>
        <w:tab/>
        <w:t>evidence of adult involvement in acquiring, creating or disseminating indecent images of young people (possibly by an adult pretending to be a young person known to the victim)</w:t>
      </w:r>
    </w:p>
    <w:p w14:paraId="09B452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coercing, intimidating, bullying, threatening and/or extortion of students by one or more other students to create and share indecent images of themselves</w:t>
      </w:r>
    </w:p>
    <w:p w14:paraId="65BAB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pressure applied to a number of students (e.g. all female students in a class or year group) to create and share indecent images of themselves</w:t>
      </w:r>
    </w:p>
    <w:p w14:paraId="4670E6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what is known about the imagery suggests the content depicts sexual acts </w:t>
      </w:r>
      <w:r>
        <w:t>that</w:t>
      </w:r>
      <w:r>
        <w:rPr>
          <w:color w:val="000000"/>
        </w:rPr>
        <w:t xml:space="preserve"> are unusual for the young person’s developmental stage or are violent</w:t>
      </w:r>
    </w:p>
    <w:p w14:paraId="0EE982EA"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sharing of indecent images places a young person at immediate risk of harm, for example the young person is presenting as suicidal or self-harming.</w:t>
      </w:r>
    </w:p>
    <w:p w14:paraId="2F5011E4" w14:textId="5C332033" w:rsidR="002B56FA" w:rsidRPr="00F21C56" w:rsidRDefault="00D33909">
      <w:pPr>
        <w:spacing w:after="0"/>
        <w:rPr>
          <w:color w:val="000000"/>
        </w:rPr>
      </w:pPr>
      <w:r>
        <w:t xml:space="preserve">The </w:t>
      </w:r>
      <w:r w:rsidRPr="00F21C56">
        <w:rPr>
          <w:color w:val="000000"/>
        </w:rPr>
        <w:t xml:space="preserve">DSL </w:t>
      </w:r>
      <w:r w:rsidR="00213149" w:rsidRPr="00F21C56">
        <w:rPr>
          <w:color w:val="000000"/>
        </w:rPr>
        <w:t xml:space="preserve">or DDSL </w:t>
      </w:r>
      <w:r w:rsidRPr="00F21C56">
        <w:rPr>
          <w:color w:val="000000"/>
        </w:rPr>
        <w:t xml:space="preserve">will make a judgement about whether or not a situation in which </w:t>
      </w:r>
      <w:r w:rsidR="00D30872" w:rsidRPr="00F21C56">
        <w:rPr>
          <w:color w:val="000000"/>
        </w:rPr>
        <w:t xml:space="preserve">Making or sharing nudes and semi-nudes </w:t>
      </w:r>
      <w:r w:rsidRPr="00F21C56">
        <w:rPr>
          <w:color w:val="000000"/>
        </w:rPr>
        <w:t xml:space="preserve">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Pr="00F21C56" w:rsidRDefault="002B56FA">
      <w:pPr>
        <w:spacing w:after="0"/>
        <w:rPr>
          <w:color w:val="000000"/>
        </w:rPr>
      </w:pPr>
    </w:p>
    <w:p w14:paraId="664609EA" w14:textId="03C493E4" w:rsidR="002B56FA" w:rsidRDefault="00D33909">
      <w:pPr>
        <w:spacing w:after="0"/>
      </w:pPr>
      <w:r w:rsidRPr="00F21C56">
        <w:rPr>
          <w:color w:val="000000"/>
        </w:rPr>
        <w:t xml:space="preserve">In the latter instance, the DSL </w:t>
      </w:r>
      <w:r w:rsidR="00213149" w:rsidRPr="00F21C56">
        <w:rPr>
          <w:color w:val="000000"/>
        </w:rPr>
        <w:t xml:space="preserve">or DDSL </w:t>
      </w:r>
      <w:r w:rsidRPr="00F21C56">
        <w:rPr>
          <w:color w:val="000000"/>
        </w:rPr>
        <w:t>will consult with the police and the SPA to check that no other relevant information is held by those agencies and to ensure</w:t>
      </w:r>
      <w:r>
        <w:t xml:space="preserve"> an agreed response is documented before proceeding.</w:t>
      </w:r>
    </w:p>
    <w:p w14:paraId="27F7388A" w14:textId="77777777" w:rsidR="002B56FA" w:rsidRDefault="002B56FA">
      <w:pPr>
        <w:spacing w:after="0"/>
      </w:pPr>
    </w:p>
    <w:p w14:paraId="5240DA80" w14:textId="77777777" w:rsidR="002B56FA" w:rsidRDefault="00D33909">
      <w:pPr>
        <w:pStyle w:val="Heading3"/>
      </w:pPr>
      <w:bookmarkStart w:id="79" w:name="_heading=h.111kx3o" w:colFirst="0" w:colLast="0"/>
      <w:bookmarkStart w:id="80" w:name="_Toc235003548"/>
      <w:bookmarkStart w:id="81" w:name="_Toc238764565"/>
      <w:bookmarkEnd w:id="79"/>
      <w:r>
        <w:lastRenderedPageBreak/>
        <w:t>Viewing the imagery</w:t>
      </w:r>
      <w:bookmarkEnd w:id="80"/>
      <w:bookmarkEnd w:id="81"/>
    </w:p>
    <w:p w14:paraId="1D0B4E92" w14:textId="72D77D1F" w:rsidR="002B56FA" w:rsidRDefault="00D33909">
      <w:pPr>
        <w:spacing w:after="0"/>
      </w:pPr>
      <w:r>
        <w:t xml:space="preserve">Adults should not </w:t>
      </w:r>
      <w:r w:rsidRPr="00F21C56">
        <w:rPr>
          <w:color w:val="000000"/>
        </w:rPr>
        <w:t xml:space="preserve">view </w:t>
      </w:r>
      <w:r w:rsidR="00D30872" w:rsidRPr="00F21C56">
        <w:rPr>
          <w:color w:val="000000"/>
        </w:rPr>
        <w:t xml:space="preserve">Making or sharing nudes and semi-nudes </w:t>
      </w:r>
      <w:r w:rsidRPr="00F21C56">
        <w:rPr>
          <w:color w:val="000000"/>
        </w:rPr>
        <w:t>unless</w:t>
      </w:r>
      <w:r>
        <w:t xml:space="preserve"> there is a good and clear reason to do so. Wherever possible, the DSL’s responses to incidents will be based on what they have been told about the content of the imagery. </w:t>
      </w:r>
    </w:p>
    <w:p w14:paraId="55D20A5C" w14:textId="77777777" w:rsidR="002B56FA" w:rsidRDefault="002B56FA">
      <w:pPr>
        <w:spacing w:after="0"/>
      </w:pPr>
    </w:p>
    <w:p w14:paraId="75E444A9" w14:textId="170B8EEB" w:rsidR="002B56FA" w:rsidRDefault="00D33909">
      <w:r>
        <w:t>Any decision to view imagery will be based on the DSL</w:t>
      </w:r>
      <w:r w:rsidR="00213149">
        <w:t xml:space="preserve"> or DDSL</w:t>
      </w:r>
      <w:r>
        <w:t xml:space="preserve">’s professional judgement. Imagery will never be viewed if the act of viewing will cause significant distress or harm to a pupil. </w:t>
      </w:r>
      <w:r>
        <w:br/>
        <w:t xml:space="preserve">If a decision is made to view imagery, the DSL </w:t>
      </w:r>
      <w:r w:rsidR="00213149">
        <w:t xml:space="preserve">or DDSL </w:t>
      </w:r>
      <w:r>
        <w:t xml:space="preserve">will be satisfied that viewing: </w:t>
      </w:r>
    </w:p>
    <w:p w14:paraId="512AEE0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the only way to make a decision about whether to involve other agencies (it is not possible to establish the facts from the young people involved)</w:t>
      </w:r>
    </w:p>
    <w:p w14:paraId="76FB16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necessary to report the image to a website, app or suitable reporting agency to have it taken down, or to support the young person or parent in making a report </w:t>
      </w:r>
    </w:p>
    <w:p w14:paraId="199B2C0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is unavoidable because a young person has presented an image directly to a staff member or the imagery has been found on a school device or network.</w:t>
      </w:r>
    </w:p>
    <w:p w14:paraId="70F4E860" w14:textId="2F18F843" w:rsidR="002B56FA" w:rsidRDefault="00D33909">
      <w:r>
        <w:t>If it is necessary to view the imagery then the DSL</w:t>
      </w:r>
      <w:r w:rsidR="00213149">
        <w:t xml:space="preserve"> or DDSL</w:t>
      </w:r>
      <w:r>
        <w:t xml:space="preserve"> will: </w:t>
      </w:r>
    </w:p>
    <w:p w14:paraId="7E8390E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never copy, print or share the imagery; this is illegal</w:t>
      </w:r>
    </w:p>
    <w:p w14:paraId="185BBD3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discuss the decision with the headteacher</w:t>
      </w:r>
    </w:p>
    <w:p w14:paraId="1277078E" w14:textId="3DE3421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is undertaken by the DSL or</w:t>
      </w:r>
      <w:r w:rsidR="00F21C56">
        <w:rPr>
          <w:color w:val="000000"/>
        </w:rPr>
        <w:t xml:space="preserve"> a</w:t>
      </w:r>
      <w:r>
        <w:rPr>
          <w:color w:val="000000"/>
        </w:rPr>
        <w:t xml:space="preserve"> deputy DSL with delegated authority from the headteacher </w:t>
      </w:r>
    </w:p>
    <w:p w14:paraId="7B698F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wherever possible ensure viewing takes place on school premises, ideally in the headteacher</w:t>
      </w:r>
      <w:r>
        <w:t>’</w:t>
      </w:r>
      <w:r>
        <w:rPr>
          <w:color w:val="000000"/>
        </w:rPr>
        <w:t>s or DSL’s office</w:t>
      </w:r>
    </w:p>
    <w:p w14:paraId="67A0CF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wherever possible that images are viewed by a staff member of the same sex as the young person in the imagery </w:t>
      </w:r>
    </w:p>
    <w:p w14:paraId="1F39445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Default="00D33909">
      <w:pPr>
        <w:pStyle w:val="Heading3"/>
      </w:pPr>
      <w:bookmarkStart w:id="82" w:name="_heading=h.3l18frh" w:colFirst="0" w:colLast="0"/>
      <w:bookmarkStart w:id="83" w:name="_Toc235003549"/>
      <w:bookmarkStart w:id="84" w:name="_Toc238764566"/>
      <w:bookmarkEnd w:id="82"/>
      <w:r>
        <w:t>Deletion of images</w:t>
      </w:r>
      <w:bookmarkEnd w:id="83"/>
      <w:bookmarkEnd w:id="84"/>
      <w:r>
        <w:t xml:space="preserve"> </w:t>
      </w:r>
    </w:p>
    <w:p w14:paraId="5B015EC3" w14:textId="77777777" w:rsidR="002B56FA" w:rsidRDefault="00D33909">
      <w:pPr>
        <w:rPr>
          <w:color w:val="000000"/>
        </w:rPr>
      </w:pPr>
      <w:r>
        <w:t>If the school has decided that other agencies do not need to be involved, then consideration will be given to deleting imagery from devices and online services to limit any further sharing of the imagery.</w:t>
      </w:r>
      <w:r>
        <w:rPr>
          <w:b/>
        </w:rPr>
        <w:t xml:space="preserve"> </w:t>
      </w:r>
    </w:p>
    <w:p w14:paraId="5E9D4B8F" w14:textId="77777777" w:rsidR="002B56FA" w:rsidRDefault="002B56FA">
      <w:pPr>
        <w:spacing w:after="0"/>
        <w:rPr>
          <w:color w:val="0563C1"/>
          <w:u w:val="single"/>
        </w:rPr>
      </w:pPr>
    </w:p>
    <w:p w14:paraId="53689C4B" w14:textId="77777777" w:rsidR="002B56FA" w:rsidRPr="00F21C56" w:rsidRDefault="00D33909">
      <w:pPr>
        <w:pStyle w:val="Heading2"/>
        <w:rPr>
          <w:color w:val="000000" w:themeColor="text1"/>
        </w:rPr>
      </w:pPr>
      <w:bookmarkStart w:id="85" w:name="_Toc238764567"/>
      <w:r w:rsidRPr="00F21C56">
        <w:rPr>
          <w:color w:val="000000" w:themeColor="text1"/>
        </w:rPr>
        <w:lastRenderedPageBreak/>
        <w:t>Cybercrime</w:t>
      </w:r>
      <w:bookmarkEnd w:id="85"/>
    </w:p>
    <w:p w14:paraId="6F40BFF0" w14:textId="77777777" w:rsidR="002B56FA" w:rsidRDefault="00D33909">
      <w: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Default="00D33909">
      <w:pPr>
        <w:numPr>
          <w:ilvl w:val="0"/>
          <w:numId w:val="37"/>
        </w:numPr>
        <w:pBdr>
          <w:top w:val="nil"/>
          <w:left w:val="nil"/>
          <w:bottom w:val="nil"/>
          <w:right w:val="nil"/>
          <w:between w:val="nil"/>
        </w:pBdr>
        <w:spacing w:after="0"/>
        <w:ind w:left="284" w:hanging="284"/>
      </w:pPr>
      <w:r>
        <w:rPr>
          <w:color w:val="000000"/>
        </w:rPr>
        <w:t>unauthorised access to computers (illegal ‘hacking’), for example accessing a school’s computer network to look for test paper answers or change grades awarded</w:t>
      </w:r>
    </w:p>
    <w:p w14:paraId="639197BD" w14:textId="77777777" w:rsidR="002B56FA" w:rsidRDefault="00D33909">
      <w:pPr>
        <w:numPr>
          <w:ilvl w:val="0"/>
          <w:numId w:val="37"/>
        </w:numPr>
        <w:pBdr>
          <w:top w:val="nil"/>
          <w:left w:val="nil"/>
          <w:bottom w:val="nil"/>
          <w:right w:val="nil"/>
          <w:between w:val="nil"/>
        </w:pBdr>
        <w:spacing w:after="0"/>
        <w:ind w:left="284" w:hanging="284"/>
      </w:pPr>
      <w:r>
        <w:rPr>
          <w:color w:val="000000"/>
        </w:rPr>
        <w:t xml:space="preserve">denial of </w:t>
      </w:r>
      <w:r>
        <w:t>s</w:t>
      </w:r>
      <w:r>
        <w:rPr>
          <w:color w:val="000000"/>
        </w:rPr>
        <w:t>ervice (Do</w:t>
      </w:r>
      <w:r>
        <w:t>S</w:t>
      </w:r>
      <w:r>
        <w:rPr>
          <w:color w:val="000000"/>
        </w:rPr>
        <w:t xml:space="preserve"> or DDoS) attacks or ‘booting’. These are attempts to make a computer, network or website unavailable by overwhelming it with internet traffic from multiple sources </w:t>
      </w:r>
    </w:p>
    <w:p w14:paraId="63771283" w14:textId="77777777" w:rsidR="002B56FA" w:rsidRDefault="00D33909">
      <w:pPr>
        <w:numPr>
          <w:ilvl w:val="0"/>
          <w:numId w:val="37"/>
        </w:numPr>
        <w:pBdr>
          <w:top w:val="nil"/>
          <w:left w:val="nil"/>
          <w:bottom w:val="nil"/>
          <w:right w:val="nil"/>
          <w:between w:val="nil"/>
        </w:pBdr>
        <w:spacing w:after="0"/>
        <w:ind w:left="284" w:hanging="284"/>
      </w:pPr>
      <w:r>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Default="002B56FA">
      <w:pPr>
        <w:spacing w:after="0"/>
        <w:ind w:left="284" w:hanging="284"/>
      </w:pPr>
    </w:p>
    <w:p w14:paraId="39C1BE4D" w14:textId="77777777" w:rsidR="002B56FA" w:rsidRDefault="00D33909">
      <w:r>
        <w:t xml:space="preserve">Children with particular skill and interest in computing and technology may inadvertently or deliberately stray into cyber-dependent crime. </w:t>
      </w:r>
    </w:p>
    <w:p w14:paraId="58AE6EE8" w14:textId="77777777" w:rsidR="002B56FA" w:rsidRDefault="00D33909">
      <w:r>
        <w:t xml:space="preserve">If there are concerns about a pupil in this area, the DSL (or a deputy) will consider referring into the </w:t>
      </w:r>
      <w:hyperlink r:id="rId57">
        <w:r>
          <w:rPr>
            <w:color w:val="0563C1"/>
            <w:u w:val="single"/>
          </w:rPr>
          <w:t>Cyber Choices</w:t>
        </w:r>
      </w:hyperlink>
      <w: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5192BC95" w:rsidR="002B56FA" w:rsidRDefault="00D33909">
      <w: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58">
        <w:r>
          <w:rPr>
            <w:color w:val="0563C1"/>
            <w:u w:val="single"/>
          </w:rPr>
          <w:t>National Cyber Security Centre</w:t>
        </w:r>
      </w:hyperlink>
      <w:r>
        <w:t xml:space="preserve">  </w:t>
      </w:r>
      <w:hyperlink r:id="rId59">
        <w:r>
          <w:rPr>
            <w:color w:val="0563C1"/>
            <w:u w:val="single"/>
          </w:rPr>
          <w:t>When to call the police</w:t>
        </w:r>
      </w:hyperlink>
    </w:p>
    <w:p w14:paraId="07C851C1" w14:textId="77777777" w:rsidR="002B56FA" w:rsidRDefault="002B56FA">
      <w:pPr>
        <w:spacing w:after="0"/>
      </w:pPr>
    </w:p>
    <w:p w14:paraId="2AF51A74" w14:textId="77777777" w:rsidR="002B56FA" w:rsidRPr="00F21C56" w:rsidRDefault="00D33909">
      <w:pPr>
        <w:pStyle w:val="Heading2"/>
        <w:rPr>
          <w:color w:val="000000" w:themeColor="text1"/>
        </w:rPr>
      </w:pPr>
      <w:bookmarkStart w:id="86" w:name="_Toc238764568"/>
      <w:r w:rsidRPr="00F21C56">
        <w:rPr>
          <w:color w:val="000000" w:themeColor="text1"/>
        </w:rPr>
        <w:t>Online safety</w:t>
      </w:r>
      <w:bookmarkEnd w:id="86"/>
    </w:p>
    <w:p w14:paraId="1804969B" w14:textId="3C73213C" w:rsidR="002B56FA" w:rsidRDefault="009D1EE5">
      <w:r w:rsidRPr="00F21C56">
        <w:rPr>
          <w:color w:val="000000" w:themeColor="text1"/>
        </w:rPr>
        <w:t>St Edmund Campion Catholic Primary School and Nursery</w:t>
      </w:r>
      <w:r w:rsidR="00D33909" w:rsidRPr="00F21C56">
        <w:rPr>
          <w:color w:val="000000" w:themeColor="text1"/>
        </w:rPr>
        <w:t xml:space="preserve"> has a whole school approach to online safety, which protects and educates pupils and staff in their use of technology and establishes mechanisms to identify, intervene in, and </w:t>
      </w:r>
      <w:r w:rsidR="00D33909">
        <w:t>escalate any concerns where appropriate.</w:t>
      </w:r>
    </w:p>
    <w:p w14:paraId="03127036" w14:textId="77777777" w:rsidR="002B56FA" w:rsidRDefault="00D33909">
      <w:r>
        <w:t>Online safety is reflected as required in all relevant policies and is considered when planning the curriculum in all subjects.</w:t>
      </w:r>
    </w:p>
    <w:p w14:paraId="7567680F" w14:textId="77777777" w:rsidR="002B56FA" w:rsidRDefault="00D33909">
      <w:r>
        <w:t xml:space="preserve">Children and young people commonly use electronic equipment including mobile phones, tablets and computers on a daily basis to access the internet and share content and images via social networking sites such as Facebook, </w:t>
      </w:r>
      <w:proofErr w:type="spellStart"/>
      <w:r>
        <w:t>TikTok</w:t>
      </w:r>
      <w:proofErr w:type="spellEnd"/>
      <w:r>
        <w:t>, Twitter, MSN, Tumblr, Snapchat, Instagram and gaming platforms.</w:t>
      </w:r>
    </w:p>
    <w:p w14:paraId="1B0FFA3F" w14:textId="77777777" w:rsidR="002B56FA" w:rsidRDefault="00D33909">
      <w:r>
        <w:lastRenderedPageBreak/>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75AB0B07" w:rsidR="002B56FA" w:rsidRPr="00F21C56" w:rsidRDefault="00D33909">
      <w: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p>
    <w:p w14:paraId="4BE327BC" w14:textId="15EE6B57" w:rsidR="002B56FA" w:rsidRDefault="009D1EE5">
      <w:r w:rsidRPr="00F21C56">
        <w:t>St Edmund Campion Catholic Primary School and Nursery</w:t>
      </w:r>
      <w:r w:rsidR="00D33909" w:rsidRPr="00F21C56">
        <w:t xml:space="preserve">’s </w:t>
      </w:r>
      <w:r w:rsidR="00D33909">
        <w:t xml:space="preserve">online safety policy </w:t>
      </w:r>
      <w:r w:rsidR="00D33909" w:rsidRPr="00F21C56">
        <w:t xml:space="preserve">(you may wish to state where this policy can be found/ how it can be accessed) </w:t>
      </w:r>
      <w:r w:rsidR="00D33909">
        <w:t xml:space="preserve">explains how we try to keep pupils safe in school and protect and educate pupils in the safe use of technology. </w:t>
      </w:r>
      <w:r w:rsidRPr="00F21C56">
        <w:t>St Edmund Campion Catholic Primary School and Nursery</w:t>
      </w:r>
      <w:r w:rsidR="00D33909" w:rsidRPr="00F21C56">
        <w:t xml:space="preserve"> follows</w:t>
      </w:r>
      <w:r w:rsidR="00D33909">
        <w:rPr>
          <w:color w:val="000000"/>
        </w:rPr>
        <w:t xml:space="preserve"> the DfE guidance regarding teaching online safety in schools (2019)</w:t>
      </w:r>
      <w:r w:rsidR="00D33909">
        <w:t xml:space="preserve"> </w:t>
      </w:r>
      <w:hyperlink r:id="rId60">
        <w:r w:rsidR="00D33909">
          <w:rPr>
            <w:color w:val="0563C1"/>
            <w:u w:val="single"/>
          </w:rPr>
          <w:t>Teaching online safety in schools</w:t>
        </w:r>
      </w:hyperlink>
    </w:p>
    <w:p w14:paraId="53642AB2" w14:textId="5F14B71F" w:rsidR="00254A72" w:rsidRDefault="00D33909">
      <w:r>
        <w:t xml:space="preserve">Online bullying and </w:t>
      </w:r>
      <w:r w:rsidR="00CF122C" w:rsidRPr="00F21C56">
        <w:t>m</w:t>
      </w:r>
      <w:r w:rsidR="00D30872" w:rsidRPr="00F21C56">
        <w:t xml:space="preserve">aking or sharing nudes and semi-nudes </w:t>
      </w:r>
      <w:r w:rsidRPr="00F21C56">
        <w:t>by</w:t>
      </w:r>
      <w:r>
        <w:t xml:space="preserve"> pupils will be treated as seriously as any other type of bullying and will be managed through our anti-bullying procedures (see ‘Sharing nudes and semi-nudes’ below). </w:t>
      </w:r>
    </w:p>
    <w:p w14:paraId="6223D7B2" w14:textId="77777777" w:rsidR="00254A72" w:rsidRPr="00F21C56" w:rsidRDefault="00254A72" w:rsidP="00254A72">
      <w:pPr>
        <w:rPr>
          <w:b/>
          <w:bCs/>
        </w:rPr>
      </w:pPr>
      <w:r w:rsidRPr="00F21C56">
        <w:rPr>
          <w:b/>
          <w:bCs/>
        </w:rPr>
        <w:t>AI, filtering and monitoring</w:t>
      </w:r>
    </w:p>
    <w:p w14:paraId="1416B237" w14:textId="584F5BCC" w:rsidR="00254A72" w:rsidRPr="00861D9A" w:rsidRDefault="009D1EE5" w:rsidP="00254A72">
      <w:r w:rsidRPr="00F21C56">
        <w:rPr>
          <w:color w:val="000000" w:themeColor="text1"/>
        </w:rPr>
        <w:t>St Edmund Campion Catholic Primary School and Nursery</w:t>
      </w:r>
      <w:r w:rsidR="00254A72" w:rsidRPr="00F21C56">
        <w:rPr>
          <w:color w:val="000000" w:themeColor="text1"/>
        </w:rPr>
        <w:t xml:space="preserve"> refers </w:t>
      </w:r>
      <w:r w:rsidR="00254A72" w:rsidRPr="00F21C56">
        <w:rPr>
          <w:color w:val="000000"/>
        </w:rPr>
        <w:t xml:space="preserve">to the </w:t>
      </w:r>
      <w:r w:rsidR="00254A72" w:rsidRPr="00F21C56">
        <w:t>guidance on </w:t>
      </w:r>
      <w:hyperlink r:id="rId61" w:tgtFrame="_blank" w:tooltip="generative AI: product safety expectations" w:history="1">
        <w:r w:rsidR="00254A72" w:rsidRPr="00F21C56">
          <w:rPr>
            <w:rStyle w:val="Hyperlink"/>
          </w:rPr>
          <w:t>generative AI: product safety expectations</w:t>
        </w:r>
      </w:hyperlink>
      <w:r w:rsidR="00254A72" w:rsidRPr="00F21C56">
        <w:t xml:space="preserve"> and </w:t>
      </w:r>
      <w:hyperlink r:id="rId62" w:history="1">
        <w:r w:rsidR="00254A72" w:rsidRPr="00F21C56">
          <w:rPr>
            <w:rStyle w:val="Hyperlink"/>
          </w:rPr>
          <w:t xml:space="preserve"> Filtering and monitoring standards for schools and colleges</w:t>
        </w:r>
      </w:hyperlink>
      <w:r w:rsidR="00254A72" w:rsidRPr="00F21C56">
        <w:t xml:space="preserve"> to use AI safely and to help us  understand the filtering and monitoring requirements around AI.</w:t>
      </w:r>
    </w:p>
    <w:p w14:paraId="7138A670" w14:textId="77777777" w:rsidR="002B56FA" w:rsidRDefault="002B56FA">
      <w:pPr>
        <w:spacing w:after="0"/>
      </w:pPr>
    </w:p>
    <w:p w14:paraId="25560403" w14:textId="77777777" w:rsidR="002B56FA" w:rsidRPr="00F21C56" w:rsidRDefault="00D33909">
      <w:pPr>
        <w:pStyle w:val="Heading2"/>
        <w:rPr>
          <w:color w:val="000000" w:themeColor="text1"/>
        </w:rPr>
      </w:pPr>
      <w:bookmarkStart w:id="87" w:name="_Toc238764569"/>
      <w:r w:rsidRPr="00F21C56">
        <w:rPr>
          <w:color w:val="000000" w:themeColor="text1"/>
        </w:rPr>
        <w:t>So-called ‘honour based’ abuse</w:t>
      </w:r>
      <w:bookmarkEnd w:id="87"/>
    </w:p>
    <w:p w14:paraId="6FE49B2A" w14:textId="77777777" w:rsidR="002B56FA" w:rsidRDefault="00D33909">
      <w:pPr>
        <w:spacing w:after="0"/>
      </w:pPr>
      <w: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Default="00D33909">
      <w:r>
        <w:t>Honour based abuse might be committed against young people in our school who</w:t>
      </w:r>
    </w:p>
    <w:p w14:paraId="0FD14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become involved with a boyfriend or girlfriend from a different culture or religion</w:t>
      </w:r>
    </w:p>
    <w:p w14:paraId="6A50C9C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an arranged marriage</w:t>
      </w:r>
    </w:p>
    <w:p w14:paraId="385A64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 forced marriage</w:t>
      </w:r>
    </w:p>
    <w:p w14:paraId="7EDA40E5" w14:textId="77777777" w:rsidR="002B56FA" w:rsidRDefault="00D33909">
      <w:pPr>
        <w:numPr>
          <w:ilvl w:val="0"/>
          <w:numId w:val="18"/>
        </w:numPr>
        <w:pBdr>
          <w:top w:val="nil"/>
          <w:left w:val="nil"/>
          <w:bottom w:val="nil"/>
          <w:right w:val="nil"/>
          <w:between w:val="nil"/>
        </w:pBdr>
        <w:ind w:left="284" w:hanging="284"/>
      </w:pPr>
      <w:r>
        <w:rPr>
          <w:color w:val="000000"/>
        </w:rPr>
        <w:lastRenderedPageBreak/>
        <w:t>wear clothes or take part in activities that might not be considered traditional within a particular culture.</w:t>
      </w:r>
    </w:p>
    <w:p w14:paraId="15F8A062" w14:textId="41B1DBC5" w:rsidR="002B56FA" w:rsidRDefault="00D33909">
      <w:pPr>
        <w:spacing w:after="0"/>
      </w:pPr>
      <w:r>
        <w:t xml:space="preserve">It is a violation of human rights and may be a form of domestic and/or sexual abuse. There is no, and cannot be, honour in or justification for abusing the human rights of others. Staff at </w:t>
      </w:r>
      <w:r w:rsidR="009D1EE5" w:rsidRPr="00F21C56">
        <w:rPr>
          <w:color w:val="000000" w:themeColor="text1"/>
        </w:rPr>
        <w:t>St Edmund Campion Catholic Primary School and Nursery</w:t>
      </w:r>
      <w:r w:rsidRPr="00F21C56">
        <w:rPr>
          <w:color w:val="000000" w:themeColor="text1"/>
        </w:rPr>
        <w:t xml:space="preserve"> will </w:t>
      </w:r>
      <w:r>
        <w:t>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7E2D8792" w14:textId="77777777" w:rsidR="002B56FA" w:rsidRDefault="002B56FA">
      <w:pPr>
        <w:spacing w:after="0"/>
      </w:pPr>
    </w:p>
    <w:p w14:paraId="33B6E02E" w14:textId="77777777" w:rsidR="002B56FA" w:rsidRPr="00F21C56" w:rsidRDefault="00D33909">
      <w:pPr>
        <w:pStyle w:val="Heading2"/>
        <w:rPr>
          <w:color w:val="000000" w:themeColor="text1"/>
        </w:rPr>
      </w:pPr>
      <w:bookmarkStart w:id="88" w:name="_Toc238764570"/>
      <w:r w:rsidRPr="00F21C56">
        <w:rPr>
          <w:color w:val="000000" w:themeColor="text1"/>
        </w:rPr>
        <w:t>Female genital mutilation (FGM)</w:t>
      </w:r>
      <w:bookmarkEnd w:id="88"/>
    </w:p>
    <w:p w14:paraId="09C30D2C" w14:textId="77777777" w:rsidR="002B56FA" w:rsidRDefault="00D33909">
      <w:pPr>
        <w:spacing w:after="0"/>
      </w:pPr>
      <w: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1ADCF6E7" w14:textId="77777777" w:rsidR="002B56FA" w:rsidRDefault="002B56FA">
      <w:pPr>
        <w:spacing w:after="0"/>
      </w:pPr>
    </w:p>
    <w:p w14:paraId="29F8ABF3" w14:textId="77777777" w:rsidR="002B56FA" w:rsidRDefault="00D33909">
      <w:r>
        <w:t xml:space="preserve">FGM is carried out on girls of any age, from young babies to older teenagers and adult women, so school staff are trained to be aware of risk indicators. </w:t>
      </w:r>
    </w:p>
    <w:p w14:paraId="43E94D50" w14:textId="77777777" w:rsidR="002B56FA" w:rsidRDefault="00D33909">
      <w:r>
        <w:t>These risk indicators may include:</w:t>
      </w:r>
    </w:p>
    <w:p w14:paraId="6847CD3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pupil talking about getting ready for a special ceremony</w:t>
      </w:r>
    </w:p>
    <w:p w14:paraId="2598273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taking a long trip abroad</w:t>
      </w:r>
    </w:p>
    <w:p w14:paraId="5926702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pupil’s family being from one of the ‘at risk’ communities for FGM (Kenya, Somalia, Sudan, Sierra Leone, Gambia, Egypt, Nigeria, Eritrea as well as non-African communities including Yemeni, Afghani, </w:t>
      </w:r>
      <w:r>
        <w:t>Kurdish</w:t>
      </w:r>
      <w:r>
        <w:rPr>
          <w:color w:val="000000"/>
        </w:rPr>
        <w:t>, Indonesian and Pakistani)</w:t>
      </w:r>
    </w:p>
    <w:p w14:paraId="32AA7B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knowledge that the pupil’s sibling has undergone FGM</w:t>
      </w:r>
    </w:p>
    <w:p w14:paraId="515CB201" w14:textId="77777777" w:rsidR="002B56FA" w:rsidRDefault="00D33909">
      <w:pPr>
        <w:numPr>
          <w:ilvl w:val="0"/>
          <w:numId w:val="18"/>
        </w:numPr>
        <w:pBdr>
          <w:top w:val="nil"/>
          <w:left w:val="nil"/>
          <w:bottom w:val="nil"/>
          <w:right w:val="nil"/>
          <w:between w:val="nil"/>
        </w:pBdr>
        <w:ind w:left="284" w:hanging="284"/>
      </w:pPr>
      <w:r>
        <w:rPr>
          <w:color w:val="000000"/>
        </w:rPr>
        <w:t xml:space="preserve">pupil </w:t>
      </w:r>
      <w:r>
        <w:t>talking</w:t>
      </w:r>
      <w:r>
        <w:rPr>
          <w:color w:val="000000"/>
        </w:rPr>
        <w:t xml:space="preserve"> about going abroad to be ‘cut’ or to prepare for marriage</w:t>
      </w:r>
    </w:p>
    <w:p w14:paraId="6C25A93A" w14:textId="77777777" w:rsidR="002B56FA" w:rsidRDefault="00D33909">
      <w: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Default="00D33909">
      <w: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Default="00D33909">
      <w:r>
        <w:t xml:space="preserve">(See </w:t>
      </w:r>
      <w:hyperlink r:id="rId63">
        <w:r>
          <w:rPr>
            <w:color w:val="0563C1"/>
            <w:u w:val="single"/>
          </w:rPr>
          <w:t>Female Genital Mutilation Statutory Guidance</w:t>
        </w:r>
      </w:hyperlink>
      <w:r>
        <w:t xml:space="preserve"> for further information)</w:t>
      </w:r>
    </w:p>
    <w:p w14:paraId="6DE0FBEC" w14:textId="77777777" w:rsidR="002B56FA" w:rsidRDefault="00D33909">
      <w:pPr>
        <w:spacing w:after="0"/>
      </w:pPr>
      <w:r>
        <w:lastRenderedPageBreak/>
        <w:t>If staff have a concern that a girl may be at risk of FGM, they will record their concern and inform the DSL as they would any other safeguarding concern.</w:t>
      </w:r>
    </w:p>
    <w:p w14:paraId="6B2D8930" w14:textId="77777777" w:rsidR="002B56FA" w:rsidRDefault="002B56FA">
      <w:pPr>
        <w:spacing w:after="0"/>
      </w:pPr>
    </w:p>
    <w:p w14:paraId="4CF4EB66" w14:textId="77777777" w:rsidR="002B56FA" w:rsidRDefault="00D33909">
      <w:r>
        <w:t>Signs that may indicate a pupil has undergone FGM:</w:t>
      </w:r>
    </w:p>
    <w:p w14:paraId="6AF796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prolonged absence from school and other activities</w:t>
      </w:r>
    </w:p>
    <w:p w14:paraId="375E1BE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 change on return from a holiday abroad, such as being withdrawn and appearing subdued</w:t>
      </w:r>
    </w:p>
    <w:p w14:paraId="306198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bladder or menstrual problems</w:t>
      </w:r>
    </w:p>
    <w:p w14:paraId="2B1BC5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finding it difficult to sit still and looking uncomfortable</w:t>
      </w:r>
    </w:p>
    <w:p w14:paraId="63725E3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complaining about pain between the legs</w:t>
      </w:r>
    </w:p>
    <w:p w14:paraId="35960A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mentioning something somebody did to them that they are not allowed to talk about</w:t>
      </w:r>
    </w:p>
    <w:p w14:paraId="580A72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secretive behaviour, including isolating themselves from the group</w:t>
      </w:r>
    </w:p>
    <w:p w14:paraId="23D948D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reluctance to take part in physical activity</w:t>
      </w:r>
    </w:p>
    <w:p w14:paraId="61CB39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repeated </w:t>
      </w:r>
      <w:r>
        <w:t>urinary</w:t>
      </w:r>
      <w:r>
        <w:rPr>
          <w:color w:val="000000"/>
        </w:rPr>
        <w:t xml:space="preserve"> tract infection</w:t>
      </w:r>
    </w:p>
    <w:p w14:paraId="4C5FC5A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disclosure</w:t>
      </w:r>
    </w:p>
    <w:p w14:paraId="112E9879" w14:textId="77777777" w:rsidR="002B56FA" w:rsidRDefault="00D33909">
      <w: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0DBAC8C4" w:rsidR="002B56FA" w:rsidRDefault="00D33909">
      <w:r>
        <w:t xml:space="preserve">The mandatory reporting duty applies to all persons in </w:t>
      </w:r>
      <w:r w:rsidR="009D1EE5" w:rsidRPr="00F21C56">
        <w:t>St Edmund Campion Catholic Primary School and Nursery</w:t>
      </w:r>
      <w:r w:rsidRPr="00F21C56">
        <w:t xml:space="preserve"> </w:t>
      </w:r>
      <w:r>
        <w:t>who are employed or engaged to carry out ‘teaching work’ in the school, whether or not they have qualified teacher status.  The duty applies to the individual who becomes aware of the case to make a report to the police.</w:t>
      </w:r>
    </w:p>
    <w:p w14:paraId="561DBD17" w14:textId="3BEB54ED" w:rsidR="002B56FA" w:rsidRDefault="00D33909">
      <w:r>
        <w:t xml:space="preserve">In </w:t>
      </w:r>
      <w:r w:rsidR="009D1EE5" w:rsidRPr="00F21C56">
        <w:t>St Edmund Campion Catholic Primary School and Nursery</w:t>
      </w:r>
      <w:r w:rsidRPr="00F21C56">
        <w:t xml:space="preserve">, </w:t>
      </w:r>
      <w:r>
        <w:t xml:space="preserve">teachers in this situation will record their concerns on </w:t>
      </w:r>
      <w:r w:rsidR="00F21C56">
        <w:t>CPOMS</w:t>
      </w:r>
      <w:r>
        <w:t xml:space="preserve"> and inform the DSL</w:t>
      </w:r>
      <w:r w:rsidR="00F21C56">
        <w:t xml:space="preserve"> or DDSL</w:t>
      </w:r>
      <w:r>
        <w:t>, who will support the teacher in making a direct report to the police.</w:t>
      </w:r>
    </w:p>
    <w:p w14:paraId="4DEBEC94" w14:textId="77777777" w:rsidR="002B56FA" w:rsidRDefault="00D33909">
      <w:pPr>
        <w:spacing w:after="0"/>
      </w:pPr>
      <w:r>
        <w:t>There are no circumstances in which a teacher or other member of staff will examine a girl.</w:t>
      </w:r>
    </w:p>
    <w:p w14:paraId="6EDFBFB5" w14:textId="77777777" w:rsidR="002B56FA" w:rsidRDefault="002B56FA">
      <w:pPr>
        <w:spacing w:after="0"/>
      </w:pPr>
    </w:p>
    <w:p w14:paraId="18CA69B5" w14:textId="77777777" w:rsidR="002B56FA" w:rsidRPr="00F21C56" w:rsidRDefault="00D33909">
      <w:pPr>
        <w:pStyle w:val="Heading2"/>
        <w:rPr>
          <w:color w:val="000000" w:themeColor="text1"/>
        </w:rPr>
      </w:pPr>
      <w:bookmarkStart w:id="89" w:name="_Toc238764571"/>
      <w:r w:rsidRPr="00F21C56">
        <w:rPr>
          <w:color w:val="000000" w:themeColor="text1"/>
        </w:rPr>
        <w:t>Forced marriage</w:t>
      </w:r>
      <w:bookmarkEnd w:id="89"/>
    </w:p>
    <w:p w14:paraId="28460E69" w14:textId="77777777" w:rsidR="002B56FA" w:rsidRDefault="00D33909">
      <w:pPr>
        <w:spacing w:after="0"/>
      </w:pPr>
      <w: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Default="002B56FA">
      <w:pPr>
        <w:spacing w:after="0"/>
      </w:pPr>
    </w:p>
    <w:p w14:paraId="797771D5" w14:textId="77777777" w:rsidR="002B56FA" w:rsidRDefault="00D33909">
      <w:pPr>
        <w:spacing w:after="0"/>
      </w:pPr>
      <w:r>
        <w:t xml:space="preserve">A forced marriage is not the same as an arranged marriage. In an arranged marriage, which is common in several cultures, the families of both spouses take a leading role in arranging </w:t>
      </w:r>
      <w:r>
        <w:lastRenderedPageBreak/>
        <w:t>the marriage but the choice of whether or not to accept the arrangement remains with the prospective spouses.</w:t>
      </w:r>
    </w:p>
    <w:p w14:paraId="7656E8C5" w14:textId="77777777" w:rsidR="002B56FA" w:rsidRDefault="002B56FA">
      <w:pPr>
        <w:spacing w:after="0"/>
      </w:pPr>
    </w:p>
    <w:p w14:paraId="7F2CB916" w14:textId="77777777" w:rsidR="002B56FA" w:rsidRDefault="00D33909">
      <w:pPr>
        <w:spacing w:after="0"/>
      </w:pPr>
      <w:r>
        <w:t>Children may be married at a very young age, and well below the age of consent in England. School staff should be particularly alert to suspicions or concerns raised by a pupil about being taken abroad and not being allowed to return to England.</w:t>
      </w:r>
    </w:p>
    <w:p w14:paraId="3F0043AC" w14:textId="77777777" w:rsidR="002B56FA" w:rsidRDefault="00D33909">
      <w:pPr>
        <w:spacing w:after="0"/>
      </w:pPr>
      <w:r>
        <w:t xml:space="preserve">Since June 2014, forcing someone to marry has become a criminal offence in England and Wales under the Anti-Social Behaviour, Crime and Policing Act 2014. </w:t>
      </w:r>
    </w:p>
    <w:p w14:paraId="0830FA53" w14:textId="77777777" w:rsidR="002B56FA" w:rsidRDefault="00D33909">
      <w:pPr>
        <w:spacing w:after="0"/>
      </w:pPr>
      <w:r>
        <w:t xml:space="preserve">For further information see: </w:t>
      </w:r>
      <w:hyperlink r:id="rId64">
        <w:r>
          <w:rPr>
            <w:color w:val="0563C1"/>
            <w:u w:val="single"/>
          </w:rPr>
          <w:t>Guidance forced marriage</w:t>
        </w:r>
      </w:hyperlink>
    </w:p>
    <w:p w14:paraId="59FFF7A6" w14:textId="77777777" w:rsidR="002B56FA" w:rsidRDefault="002B56FA">
      <w:pPr>
        <w:spacing w:after="0"/>
      </w:pPr>
    </w:p>
    <w:p w14:paraId="4BCC8FAB" w14:textId="77777777" w:rsidR="002B56FA" w:rsidRPr="00673769" w:rsidRDefault="00D33909">
      <w:pPr>
        <w:spacing w:after="0"/>
      </w:pPr>
      <w:r>
        <w:t xml:space="preserve">School staff will never attempt to intervene directly as a school or through a third party. Contact will be made </w:t>
      </w:r>
      <w:r w:rsidRPr="00673769">
        <w:t>with the Single Point of Access.</w:t>
      </w:r>
    </w:p>
    <w:p w14:paraId="01B07056" w14:textId="77777777" w:rsidR="002B56FA" w:rsidRPr="00673769" w:rsidRDefault="00B5165E">
      <w:pPr>
        <w:spacing w:after="0"/>
      </w:pPr>
      <w:hyperlink r:id="rId65">
        <w:r w:rsidR="00D33909" w:rsidRPr="00673769">
          <w:rPr>
            <w:color w:val="0563C1"/>
            <w:u w:val="single"/>
          </w:rPr>
          <w:t>Asian Women's Resource Centre</w:t>
        </w:r>
      </w:hyperlink>
    </w:p>
    <w:p w14:paraId="68D24538" w14:textId="77777777" w:rsidR="002B56FA" w:rsidRDefault="002B56FA">
      <w:pPr>
        <w:spacing w:after="0"/>
        <w:rPr>
          <w:color w:val="000000"/>
        </w:rPr>
      </w:pPr>
    </w:p>
    <w:p w14:paraId="65B6551A" w14:textId="77777777" w:rsidR="002B56FA" w:rsidRPr="00F21C56" w:rsidRDefault="00D33909">
      <w:pPr>
        <w:pStyle w:val="Heading2"/>
        <w:rPr>
          <w:color w:val="000000" w:themeColor="text1"/>
        </w:rPr>
      </w:pPr>
      <w:bookmarkStart w:id="90" w:name="_Toc238764572"/>
      <w:r w:rsidRPr="00F21C56">
        <w:rPr>
          <w:color w:val="000000" w:themeColor="text1"/>
        </w:rPr>
        <w:t>Child trafficking and modern slavery</w:t>
      </w:r>
      <w:bookmarkEnd w:id="90"/>
    </w:p>
    <w:p w14:paraId="1EEBBC89" w14:textId="77777777" w:rsidR="002B56FA" w:rsidRDefault="00D33909">
      <w:pPr>
        <w:spacing w:after="0"/>
        <w:rPr>
          <w:color w:val="000000"/>
        </w:rPr>
      </w:pPr>
      <w:r>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558EDC51" w:rsidR="002B56FA" w:rsidRDefault="00D33909">
      <w:r>
        <w:rPr>
          <w:color w:val="000000"/>
        </w:rPr>
        <w:t xml:space="preserve">Staff at </w:t>
      </w:r>
      <w:r w:rsidR="009D1EE5" w:rsidRPr="00C33EEA">
        <w:rPr>
          <w:color w:val="000000"/>
        </w:rPr>
        <w:t>St Edmund Campion Catholic Primary School and Nursery</w:t>
      </w:r>
      <w:r w:rsidRPr="00C33EEA">
        <w:rPr>
          <w:color w:val="000000"/>
        </w:rPr>
        <w:t xml:space="preserve"> are alert</w:t>
      </w:r>
      <w:r>
        <w:t xml:space="preserve"> to the existence of modern slavery and child trafficking and concerns will be recorded and reported to SPA as appropriate.</w:t>
      </w:r>
    </w:p>
    <w:p w14:paraId="7B543BF8" w14:textId="77777777" w:rsidR="002B56FA" w:rsidRDefault="00D33909">
      <w:pPr>
        <w:pStyle w:val="Heading3"/>
      </w:pPr>
      <w:bookmarkStart w:id="91" w:name="_heading=h.sqyw64" w:colFirst="0" w:colLast="0"/>
      <w:bookmarkStart w:id="92" w:name="_Toc235003556"/>
      <w:bookmarkStart w:id="93" w:name="_Toc238764573"/>
      <w:bookmarkEnd w:id="91"/>
      <w:r>
        <w:t>Types of Modern Slavery</w:t>
      </w:r>
      <w:bookmarkEnd w:id="92"/>
      <w:bookmarkEnd w:id="93"/>
    </w:p>
    <w:p w14:paraId="698D8177" w14:textId="77777777" w:rsidR="002B56FA" w:rsidRDefault="00D33909">
      <w:pPr>
        <w:rPr>
          <w:color w:val="000000"/>
        </w:rPr>
      </w:pPr>
      <w:r>
        <w:rPr>
          <w:color w:val="000000"/>
        </w:rPr>
        <w:t>Examples of industries and services where slavery exist in the UK today, the victims of which include children and young people are (with examples)</w:t>
      </w:r>
    </w:p>
    <w:p w14:paraId="74ACB37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sex industry, including brothels</w:t>
      </w:r>
    </w:p>
    <w:p w14:paraId="206E5C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retail: nail bars, hand car washes</w:t>
      </w:r>
    </w:p>
    <w:p w14:paraId="44D3637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factories: food packing</w:t>
      </w:r>
    </w:p>
    <w:p w14:paraId="7C9CD29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hospitality: fast-food outlets</w:t>
      </w:r>
    </w:p>
    <w:p w14:paraId="27486B7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agriculture: fruit picking</w:t>
      </w:r>
    </w:p>
    <w:p w14:paraId="2050528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labour: cooking, cleaning and childminding</w:t>
      </w:r>
    </w:p>
    <w:p w14:paraId="447B071E" w14:textId="77777777" w:rsidR="002B56FA" w:rsidRDefault="00D33909">
      <w:pPr>
        <w:numPr>
          <w:ilvl w:val="0"/>
          <w:numId w:val="18"/>
        </w:numPr>
        <w:pBdr>
          <w:top w:val="nil"/>
          <w:left w:val="nil"/>
          <w:bottom w:val="nil"/>
          <w:right w:val="nil"/>
          <w:between w:val="nil"/>
        </w:pBdr>
        <w:ind w:left="284" w:hanging="284"/>
        <w:rPr>
          <w:color w:val="000000"/>
        </w:rPr>
      </w:pPr>
      <w:r>
        <w:t>In addition</w:t>
      </w:r>
      <w:r>
        <w:rPr>
          <w:color w:val="000000"/>
        </w:rPr>
        <w:t>, victims can be forced into criminal activities such as cannabis production, theft or begging.</w:t>
      </w:r>
    </w:p>
    <w:p w14:paraId="3ECCF053" w14:textId="77777777" w:rsidR="002B56FA" w:rsidRDefault="00D33909">
      <w: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Default="00D33909">
      <w:r>
        <w:lastRenderedPageBreak/>
        <w:t>Poverty, limited opportunities at home, lack of education, unstable social and political conditions and war are some of the situations that contribute to trafficking of victims and slavery.</w:t>
      </w:r>
    </w:p>
    <w:p w14:paraId="620E62E6" w14:textId="77777777" w:rsidR="002B56FA" w:rsidRDefault="00D33909">
      <w:r>
        <w:t>Slavery can be linked to a number of safeguarding issues, including child sexual exploitation, but normally includes at least one of the following specific situations.</w:t>
      </w:r>
    </w:p>
    <w:p w14:paraId="5CF4F8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  young people being moved internationally or domestically so that they can be exploited.</w:t>
      </w:r>
    </w:p>
    <w:p w14:paraId="3CE89C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Default="00D33909">
      <w:pPr>
        <w:rPr>
          <w:color w:val="000000"/>
        </w:rPr>
      </w:pPr>
      <w:r>
        <w:rPr>
          <w:color w:val="000000"/>
        </w:rPr>
        <w:t>Possible signs and indicators that someone is a victim of modern slavery that anyone working with children and young people should be aware of include:</w:t>
      </w:r>
    </w:p>
    <w:p w14:paraId="20CFA9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appearance: poor physical condition, malnourishment, untreated injuries and looking neglected</w:t>
      </w:r>
    </w:p>
    <w:p w14:paraId="59B9445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poor living conditions: victims may be living in dirty, cramped or overcrowded accommodation, with multiple children living and working at the same address or premises</w:t>
      </w:r>
    </w:p>
    <w:p w14:paraId="27C383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personal belongings: few possessions, wearing the same clothes each day and no identification documents</w:t>
      </w:r>
    </w:p>
    <w:p w14:paraId="129451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restricted freedom: victims have little opportunity to move freely and may be kept from having access to their passport</w:t>
      </w:r>
    </w:p>
    <w:p w14:paraId="5F196B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unusual travel times: victims may be dropped off or collected from work on a regular basis either very early or late at night</w:t>
      </w:r>
    </w:p>
    <w:p w14:paraId="6D33DC53"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67EA0C48" w:rsidR="002B56FA" w:rsidRDefault="00D33909">
      <w:r>
        <w:rPr>
          <w:color w:val="000000"/>
        </w:rPr>
        <w:t xml:space="preserve">If a member of </w:t>
      </w:r>
      <w:r w:rsidR="009D1EE5" w:rsidRPr="00C33EEA">
        <w:rPr>
          <w:color w:val="000000"/>
        </w:rPr>
        <w:t>St Edmund Campion Catholic Primary School and Nursery</w:t>
      </w:r>
      <w:r w:rsidRPr="00C33EEA">
        <w:rPr>
          <w:color w:val="000000"/>
        </w:rPr>
        <w:t xml:space="preserve"> staff suspects that a pupil may be a victim they will, in the first instance, report their concerns</w:t>
      </w:r>
      <w:r>
        <w:t xml:space="preserve"> to the DSL</w:t>
      </w:r>
      <w:r w:rsidR="00C36720">
        <w:t xml:space="preserve"> or DDSL</w:t>
      </w:r>
      <w:r>
        <w:t>.</w:t>
      </w:r>
    </w:p>
    <w:p w14:paraId="603C58EE" w14:textId="2DBD0929" w:rsidR="002B56FA" w:rsidRDefault="00D33909">
      <w:r>
        <w:lastRenderedPageBreak/>
        <w:t xml:space="preserve">The DSL </w:t>
      </w:r>
      <w:r w:rsidR="005845CF">
        <w:t xml:space="preserve">or DDSL </w:t>
      </w:r>
      <w:r>
        <w:t>will seek advice and support from SPA who may in turn make a referral to the National Crime Agency via the National Referral Mechanism (NRM).</w:t>
      </w:r>
    </w:p>
    <w:p w14:paraId="062C9ABA" w14:textId="77777777" w:rsidR="002B56FA" w:rsidRDefault="00D33909">
      <w:pPr>
        <w:spacing w:after="0"/>
      </w:pPr>
      <w:r>
        <w:t>Further advice can be provided directly by the modern slavery helpline on 0800 012 1700.</w:t>
      </w:r>
    </w:p>
    <w:p w14:paraId="78387323" w14:textId="77777777" w:rsidR="002B56FA" w:rsidRDefault="00B5165E">
      <w:pPr>
        <w:spacing w:after="0"/>
      </w:pPr>
      <w:hyperlink r:id="rId66">
        <w:r w:rsidR="00D33909">
          <w:rPr>
            <w:color w:val="0563C1"/>
            <w:u w:val="single"/>
          </w:rPr>
          <w:t>Modern slavery: how to identify and support victims</w:t>
        </w:r>
      </w:hyperlink>
    </w:p>
    <w:p w14:paraId="28A5EDF1" w14:textId="77777777" w:rsidR="002B56FA" w:rsidRDefault="002B56FA">
      <w:pPr>
        <w:spacing w:after="0"/>
      </w:pPr>
    </w:p>
    <w:p w14:paraId="00A60382" w14:textId="77777777" w:rsidR="002B56FA" w:rsidRPr="00C33EEA" w:rsidRDefault="00D33909">
      <w:pPr>
        <w:pStyle w:val="Heading2"/>
        <w:rPr>
          <w:color w:val="000000" w:themeColor="text1"/>
        </w:rPr>
      </w:pPr>
      <w:bookmarkStart w:id="94" w:name="_Toc235003557"/>
      <w:bookmarkStart w:id="95" w:name="_Toc238764574"/>
      <w:r w:rsidRPr="00C33EEA">
        <w:rPr>
          <w:color w:val="000000" w:themeColor="text1"/>
        </w:rPr>
        <w:t>Private fostering</w:t>
      </w:r>
      <w:bookmarkEnd w:id="94"/>
      <w:bookmarkEnd w:id="95"/>
    </w:p>
    <w:p w14:paraId="7BE1343E" w14:textId="77777777" w:rsidR="002B56FA" w:rsidRDefault="00D33909">
      <w:r>
        <w:t xml:space="preserve">A private fostering arrangement occurs when someone other than a parent or a close relative cares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Default="00D33909">
      <w:r>
        <w:t>Private fostering occurs in all cultures, including British culture and children may be privately fostered at any age.</w:t>
      </w:r>
    </w:p>
    <w:p w14:paraId="115FD64B" w14:textId="2020499A" w:rsidR="002B56FA" w:rsidRDefault="009D1EE5">
      <w:r w:rsidRPr="00DA5600">
        <w:t>St Edmund Campion Catholic Primary School and Nursery</w:t>
      </w:r>
      <w:r w:rsidR="00D33909" w:rsidRPr="00DA5600">
        <w:t xml:space="preserve"> </w:t>
      </w:r>
      <w:r w:rsidR="00D33909">
        <w:t>recognises that most privately fostered children remain safe and well, but safeguarding concerns have been raised in some cases. Therefore all staff are alert to possible safeguarding issues, including the possibility that a child has been trafficked into the country.</w:t>
      </w:r>
    </w:p>
    <w:p w14:paraId="24ACC4D4" w14:textId="4CE1BD09" w:rsidR="002B56FA" w:rsidRDefault="00D33909">
      <w:pPr>
        <w:spacing w:after="0"/>
        <w:rPr>
          <w:b/>
        </w:rPr>
      </w:pPr>
      <w:r>
        <w:t xml:space="preserve">By law, a parent, private foster carer or other persons involved in making a private fostering arrangement must notify Children’s Social Care as soon as possible. When </w:t>
      </w:r>
      <w:r w:rsidR="009D1EE5" w:rsidRPr="00DA5600">
        <w:t>St Edmund Campion Catholic Primary School and Nursery</w:t>
      </w:r>
      <w:r>
        <w:t xml:space="preserv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1307BABB" w14:textId="77777777" w:rsidR="002B56FA" w:rsidRDefault="00B5165E">
      <w:pPr>
        <w:spacing w:after="0"/>
        <w:rPr>
          <w:color w:val="0563C1"/>
          <w:u w:val="single"/>
        </w:rPr>
      </w:pPr>
      <w:hyperlink r:id="rId67">
        <w:r w:rsidR="00D33909">
          <w:rPr>
            <w:color w:val="0563C1"/>
            <w:u w:val="single"/>
          </w:rPr>
          <w:t>Looking after someone else's child</w:t>
        </w:r>
      </w:hyperlink>
    </w:p>
    <w:p w14:paraId="2A9356E0" w14:textId="77777777" w:rsidR="002B56FA" w:rsidRDefault="002B56FA">
      <w:pPr>
        <w:spacing w:after="0"/>
        <w:rPr>
          <w:color w:val="000000"/>
        </w:rPr>
      </w:pPr>
    </w:p>
    <w:p w14:paraId="71789907" w14:textId="77777777" w:rsidR="002B56FA" w:rsidRPr="00DA5600" w:rsidRDefault="00D33909">
      <w:pPr>
        <w:pStyle w:val="Heading2"/>
        <w:rPr>
          <w:color w:val="000000" w:themeColor="text1"/>
        </w:rPr>
      </w:pPr>
      <w:bookmarkStart w:id="96" w:name="_Toc238764575"/>
      <w:r w:rsidRPr="00DA5600">
        <w:rPr>
          <w:color w:val="000000" w:themeColor="text1"/>
        </w:rPr>
        <w:t>Radicalisation and extremism</w:t>
      </w:r>
      <w:bookmarkEnd w:id="96"/>
    </w:p>
    <w:p w14:paraId="3A939096" w14:textId="141EC982" w:rsidR="002B56FA" w:rsidRDefault="00D33909">
      <w:r w:rsidRPr="00DA5600">
        <w:rPr>
          <w:color w:val="000000" w:themeColor="text1"/>
        </w:rPr>
        <w:t xml:space="preserve">Protecting children from the risk of radicalisation is part of </w:t>
      </w:r>
      <w:r w:rsidR="009D1EE5" w:rsidRPr="00DA5600">
        <w:rPr>
          <w:color w:val="000000" w:themeColor="text1"/>
        </w:rPr>
        <w:t>St Edmund Campion Catholic Primary School and Nursery</w:t>
      </w:r>
      <w:r w:rsidRPr="00DA5600">
        <w:rPr>
          <w:color w:val="000000" w:themeColor="text1"/>
        </w:rPr>
        <w:t xml:space="preserve">’s wider </w:t>
      </w:r>
      <w:r>
        <w:t xml:space="preserve">safeguarding duties and is similar in nature to protecting children from other forms of harm and abuse. </w:t>
      </w:r>
    </w:p>
    <w:p w14:paraId="4A1EABD3" w14:textId="77777777" w:rsidR="002B56FA" w:rsidRDefault="00D33909">
      <w:r>
        <w:t xml:space="preserve">Section 26 of the </w:t>
      </w:r>
      <w:hyperlink r:id="rId68">
        <w:r>
          <w:rPr>
            <w:color w:val="1155CC"/>
            <w:u w:val="single"/>
          </w:rPr>
          <w:t>Counter-Terrorism and Security Act 2015</w:t>
        </w:r>
      </w:hyperlink>
      <w:r>
        <w:t xml:space="preserve"> places a duty on education and other children’s services (‘specified authorities’) to have ‘due regard to the need to prevent people from being drawn into terrorism’. </w:t>
      </w:r>
    </w:p>
    <w:p w14:paraId="15B2959F" w14:textId="77777777" w:rsidR="002B56FA" w:rsidRPr="00DA5600" w:rsidRDefault="00D33909">
      <w:pPr>
        <w:rPr>
          <w:color w:val="000000" w:themeColor="text1"/>
        </w:rPr>
      </w:pPr>
      <w:r>
        <w:t xml:space="preserve">Radicalisation refers to the process by which a person comes to support terrorism and forms of extremism. The government defines extremism as vocal or active opposition to </w:t>
      </w:r>
      <w:r w:rsidRPr="00DA5600">
        <w:rPr>
          <w:color w:val="000000" w:themeColor="text1"/>
        </w:rPr>
        <w:t xml:space="preserve">fundamental British values. </w:t>
      </w:r>
    </w:p>
    <w:p w14:paraId="7F22B1AD" w14:textId="3E67C215" w:rsidR="002B56FA" w:rsidRPr="00DA5600" w:rsidRDefault="009D1EE5">
      <w:pPr>
        <w:rPr>
          <w:color w:val="000000" w:themeColor="text1"/>
        </w:rPr>
      </w:pPr>
      <w:r w:rsidRPr="00DA5600">
        <w:rPr>
          <w:color w:val="000000" w:themeColor="text1"/>
        </w:rPr>
        <w:lastRenderedPageBreak/>
        <w:t>St Edmund Campion Catholic Primary School and Nursery</w:t>
      </w:r>
      <w:r w:rsidR="00D33909" w:rsidRPr="00DA5600">
        <w:rPr>
          <w:color w:val="000000" w:themeColor="text1"/>
        </w:rPr>
        <w:t xml:space="preserve"> 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Pr="00DA5600" w:rsidRDefault="00D33909">
      <w:pPr>
        <w:rPr>
          <w:color w:val="000000" w:themeColor="text1"/>
        </w:rPr>
      </w:pPr>
      <w:r w:rsidRPr="00DA5600">
        <w:rPr>
          <w:color w:val="000000" w:themeColor="text1"/>
        </w:rPr>
        <w:t>Even very young children have been exposed, in rare circumstances, to extremism at home and elsewhere including online.</w:t>
      </w:r>
    </w:p>
    <w:p w14:paraId="3B6ACBFE" w14:textId="77777777" w:rsidR="002B56FA" w:rsidRPr="00DA5600" w:rsidRDefault="00D33909">
      <w:pPr>
        <w:rPr>
          <w:color w:val="000000" w:themeColor="text1"/>
        </w:rPr>
      </w:pPr>
      <w:r w:rsidRPr="00DA5600">
        <w:rPr>
          <w:color w:val="000000" w:themeColor="text1"/>
        </w:rPr>
        <w:t xml:space="preserve">As children get older, they look for adventure and excitement and they may start to ask questions about their identity and belonging. During this stage of their development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2842F937" w:rsidR="002B56FA" w:rsidRDefault="009D1EE5">
      <w:r w:rsidRPr="00DA5600">
        <w:rPr>
          <w:color w:val="000000" w:themeColor="text1"/>
        </w:rPr>
        <w:t>St Edmund Campion Catholic Primary School and Nursery</w:t>
      </w:r>
      <w:r w:rsidR="00D33909" w:rsidRPr="00DA5600">
        <w:rPr>
          <w:color w:val="000000" w:themeColor="text1"/>
        </w:rPr>
        <w:t xml:space="preserve"> takes </w:t>
      </w:r>
      <w:r w:rsidR="00D33909">
        <w:t xml:space="preserve">seriously our responsibility to ensure that children are safe from terrorist and extremist material when accessing the internet in school. </w:t>
      </w:r>
    </w:p>
    <w:p w14:paraId="7E9D13DC" w14:textId="48154442" w:rsidR="002B56FA" w:rsidRPr="00DA5600" w:rsidRDefault="00D33909">
      <w:pPr>
        <w:rPr>
          <w:color w:val="000000" w:themeColor="text1"/>
        </w:rPr>
      </w:pPr>
      <w:r>
        <w:t>During the process of radicalisation it is possible to intervene to prevent vulnerable people being radicalised</w:t>
      </w:r>
      <w:r w:rsidRPr="00DA5600">
        <w:rPr>
          <w:color w:val="000000" w:themeColor="text1"/>
        </w:rPr>
        <w:t xml:space="preserve">. </w:t>
      </w:r>
      <w:r w:rsidR="009D1EE5" w:rsidRPr="00DA5600">
        <w:rPr>
          <w:color w:val="000000" w:themeColor="text1"/>
        </w:rPr>
        <w:t>St Edmund Campion Catholic Primary School and Nursery</w:t>
      </w:r>
      <w:r w:rsidRPr="00DA5600">
        <w:rPr>
          <w:color w:val="000000" w:themeColor="text1"/>
        </w:rPr>
        <w:t xml:space="preserve"> is committed to preventing pupils from being radicalised and drawn into any form of extremism or terrorism. </w:t>
      </w:r>
      <w:r w:rsidR="009D1EE5" w:rsidRPr="00DA5600">
        <w:rPr>
          <w:color w:val="000000" w:themeColor="text1"/>
        </w:rPr>
        <w:t>St Edmund Campion Catholic Primary School and Nursery</w:t>
      </w:r>
      <w:r w:rsidRPr="00DA5600">
        <w:rPr>
          <w:color w:val="000000" w:themeColor="text1"/>
        </w:rPr>
        <w:t xml:space="preserv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p>
    <w:p w14:paraId="6B0FD994" w14:textId="2F77463F" w:rsidR="002B56FA" w:rsidRPr="00DA5600" w:rsidRDefault="009D1EE5">
      <w:pPr>
        <w:rPr>
          <w:color w:val="000000" w:themeColor="text1"/>
        </w:rPr>
      </w:pPr>
      <w:r w:rsidRPr="00DA5600">
        <w:rPr>
          <w:color w:val="000000" w:themeColor="text1"/>
        </w:rPr>
        <w:t>St Edmund Campion Catholic Primary School and Nursery</w:t>
      </w:r>
      <w:r w:rsidR="00D33909" w:rsidRPr="00DA5600">
        <w:rPr>
          <w:color w:val="000000" w:themeColor="text1"/>
        </w:rPr>
        <w:t xml:space="preserve"> staff </w:t>
      </w:r>
      <w:r w:rsidR="00D33909">
        <w:t>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w:t>
      </w:r>
      <w:r w:rsidR="005845CF">
        <w:t xml:space="preserve"> or DDSL</w:t>
      </w:r>
      <w:r w:rsidR="00D33909">
        <w:t xml:space="preserve"> immediately as </w:t>
      </w:r>
      <w:r w:rsidR="00D33909" w:rsidRPr="00DA5600">
        <w:rPr>
          <w:color w:val="000000" w:themeColor="text1"/>
        </w:rPr>
        <w:t xml:space="preserve">they would any other safeguarding concern.  </w:t>
      </w:r>
    </w:p>
    <w:p w14:paraId="5A1AE9F1" w14:textId="44998D4A" w:rsidR="002B56FA" w:rsidRPr="00DA5600" w:rsidRDefault="009D1EE5">
      <w:pPr>
        <w:rPr>
          <w:color w:val="000000" w:themeColor="text1"/>
        </w:rPr>
      </w:pPr>
      <w:r w:rsidRPr="00DA5600">
        <w:rPr>
          <w:color w:val="000000" w:themeColor="text1"/>
        </w:rPr>
        <w:t>St Edmund Campion Catholic Primary School and Nursery</w:t>
      </w:r>
      <w:r w:rsidR="00D33909" w:rsidRPr="00DA5600">
        <w:rPr>
          <w:color w:val="000000" w:themeColor="text1"/>
        </w:rPr>
        <w:t xml:space="preserve"> recognises the importance of providing a safe space for children to discuss controversial issues and build the resilience and critical thinking skills needed to challenge extremist perspectives.</w:t>
      </w:r>
    </w:p>
    <w:p w14:paraId="558DA109" w14:textId="7AB70EBB" w:rsidR="002B56FA" w:rsidRPr="00DA5600" w:rsidRDefault="00D33909">
      <w:pPr>
        <w:rPr>
          <w:color w:val="000000" w:themeColor="text1"/>
        </w:rPr>
      </w:pPr>
      <w:r w:rsidRPr="00DA5600">
        <w:rPr>
          <w:color w:val="000000" w:themeColor="text1"/>
        </w:rPr>
        <w:t>When any member of staff has concerns that a pupil may be at risk of radicalisation or involvement in terrorism, they will speak with the DSL</w:t>
      </w:r>
      <w:r w:rsidR="005845CF" w:rsidRPr="00DA5600">
        <w:rPr>
          <w:color w:val="000000" w:themeColor="text1"/>
        </w:rPr>
        <w:t xml:space="preserve"> or DDSL</w:t>
      </w:r>
      <w:r w:rsidRPr="00DA5600">
        <w:rPr>
          <w:color w:val="000000" w:themeColor="text1"/>
        </w:rPr>
        <w:t>.</w:t>
      </w:r>
    </w:p>
    <w:p w14:paraId="3567B1FC" w14:textId="6DF8264E" w:rsidR="002B56FA" w:rsidRDefault="009D1EE5">
      <w:r w:rsidRPr="00DA5600">
        <w:rPr>
          <w:color w:val="000000" w:themeColor="text1"/>
        </w:rPr>
        <w:t>St Edmund Campion Catholic Primary School and Nursery</w:t>
      </w:r>
      <w:r w:rsidR="00D33909" w:rsidRPr="00DA5600">
        <w:rPr>
          <w:color w:val="000000" w:themeColor="text1"/>
        </w:rPr>
        <w:t xml:space="preserve"> will </w:t>
      </w:r>
      <w:r w:rsidR="00D33909">
        <w:t xml:space="preserve">discuss any concerns about possible radicalisation identified in school with a pupil’s parents and carers as with any other safeguarding or child protection issue unless there is reason to believe that doing so </w:t>
      </w:r>
      <w:r w:rsidR="00D33909">
        <w:lastRenderedPageBreak/>
        <w:t xml:space="preserve">would place the child at risk. They will also support parents and carers who raise concerns about their children being vulnerable to radicalisation. </w:t>
      </w:r>
    </w:p>
    <w:p w14:paraId="6623D09C" w14:textId="77777777" w:rsidR="002B56FA" w:rsidRDefault="00D33909">
      <w: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Default="00D33909">
      <w:r>
        <w:t>The Department for Education has also set up a dedicated telephone helpline for staff and governors to raise concerns around Prevent (020 7340 7264).</w:t>
      </w:r>
    </w:p>
    <w:p w14:paraId="2C516138" w14:textId="1B2487CB" w:rsidR="002B56FA" w:rsidRDefault="00D33909">
      <w:r>
        <w:t xml:space="preserve">We </w:t>
      </w:r>
      <w:r w:rsidRPr="00DA5600">
        <w:rPr>
          <w:color w:val="000000" w:themeColor="text1"/>
        </w:rPr>
        <w:t xml:space="preserve">expect all staff, volunteers, governors, visiting professionals, contractors and individuals or agencies that hire school premises to behave in accordance with the school’s staff behaviour </w:t>
      </w:r>
      <w:r w:rsidR="005845CF" w:rsidRPr="00DA5600">
        <w:rPr>
          <w:color w:val="000000" w:themeColor="text1"/>
        </w:rPr>
        <w:t>C</w:t>
      </w:r>
      <w:r w:rsidRPr="00DA5600">
        <w:rPr>
          <w:color w:val="000000" w:themeColor="text1"/>
        </w:rPr>
        <w:t xml:space="preserve">ode of </w:t>
      </w:r>
      <w:r w:rsidR="005845CF" w:rsidRPr="00DA5600">
        <w:rPr>
          <w:color w:val="000000" w:themeColor="text1"/>
        </w:rPr>
        <w:t>Conduct</w:t>
      </w:r>
      <w:r w:rsidRPr="00DA5600">
        <w:rPr>
          <w:color w:val="000000" w:themeColor="text1"/>
        </w:rPr>
        <w:t xml:space="preserve"> . We </w:t>
      </w:r>
      <w:r>
        <w:t>will challenge the expression and/or promotion of extremist views and ideas by any adult on school premises or at school events and, when necessary, will make appropriate referrals in respect of any such adult.</w:t>
      </w:r>
    </w:p>
    <w:p w14:paraId="490B61C8" w14:textId="77777777" w:rsidR="002B56FA" w:rsidRDefault="00D33909">
      <w:pPr>
        <w:spacing w:after="0"/>
        <w:rPr>
          <w:color w:val="000000"/>
        </w:rPr>
      </w:pPr>
      <w:r>
        <w:rPr>
          <w:color w:val="000000"/>
        </w:rPr>
        <w:t>Parents and staff may find the following websites informative and useful:</w:t>
      </w:r>
    </w:p>
    <w:p w14:paraId="54B31796" w14:textId="77777777" w:rsidR="002B56FA" w:rsidRDefault="00B5165E">
      <w:pPr>
        <w:spacing w:after="0"/>
      </w:pPr>
      <w:hyperlink r:id="rId69">
        <w:r w:rsidR="00D33909">
          <w:rPr>
            <w:color w:val="0563C1"/>
            <w:u w:val="single"/>
          </w:rPr>
          <w:t>Protecting children from radicalisation: the prevent duty</w:t>
        </w:r>
      </w:hyperlink>
    </w:p>
    <w:p w14:paraId="759CBED7" w14:textId="77777777" w:rsidR="002B56FA" w:rsidRDefault="00B5165E">
      <w:pPr>
        <w:spacing w:after="0"/>
        <w:rPr>
          <w:color w:val="0563C1"/>
          <w:u w:val="single"/>
        </w:rPr>
      </w:pPr>
      <w:hyperlink r:id="rId70">
        <w:r w:rsidR="00D33909">
          <w:rPr>
            <w:color w:val="0563C1"/>
            <w:u w:val="single"/>
          </w:rPr>
          <w:t>Educate against hate</w:t>
        </w:r>
      </w:hyperlink>
    </w:p>
    <w:p w14:paraId="7FA6970D" w14:textId="77777777" w:rsidR="002B56FA" w:rsidRDefault="002B56FA">
      <w:pPr>
        <w:spacing w:after="0"/>
        <w:rPr>
          <w:color w:val="000000"/>
        </w:rPr>
      </w:pPr>
    </w:p>
    <w:p w14:paraId="34FDCA1B" w14:textId="77777777" w:rsidR="002B56FA" w:rsidRPr="00DA5600" w:rsidRDefault="00D33909">
      <w:pPr>
        <w:pStyle w:val="Heading2"/>
        <w:rPr>
          <w:color w:val="000000" w:themeColor="text1"/>
        </w:rPr>
      </w:pPr>
      <w:bookmarkStart w:id="97" w:name="_Toc238764576"/>
      <w:r w:rsidRPr="00DA5600">
        <w:rPr>
          <w:color w:val="000000" w:themeColor="text1"/>
        </w:rPr>
        <w:t>Suicide and self-harm</w:t>
      </w:r>
      <w:bookmarkEnd w:id="97"/>
    </w:p>
    <w:p w14:paraId="073F355E" w14:textId="77777777" w:rsidR="002B56FA" w:rsidRDefault="00D33909">
      <w:pPr>
        <w:spacing w:after="0"/>
        <w:rPr>
          <w:b/>
        </w:rPr>
      </w:pPr>
      <w:r>
        <w:rPr>
          <w:b/>
          <w:color w:val="41414E"/>
        </w:rPr>
        <w:t>Suicide:</w:t>
      </w:r>
      <w:r>
        <w:rPr>
          <w:b/>
        </w:rPr>
        <w:t xml:space="preserve"> </w:t>
      </w:r>
      <w:r>
        <w:t>an act of deliberate self-harm which results in death.</w:t>
      </w:r>
    </w:p>
    <w:p w14:paraId="1EEF1C89" w14:textId="77777777" w:rsidR="002B56FA" w:rsidRDefault="00D33909">
      <w:pPr>
        <w:spacing w:after="0"/>
        <w:rPr>
          <w:b/>
        </w:rPr>
      </w:pPr>
      <w:r>
        <w:rPr>
          <w:b/>
          <w:color w:val="41414E"/>
        </w:rPr>
        <w:t>Self-harm</w:t>
      </w:r>
      <w:r>
        <w:rPr>
          <w:b/>
        </w:rPr>
        <w:t xml:space="preserve">: </w:t>
      </w:r>
      <w:r>
        <w:t>self-poisoning or self-injury, irrespective of the apparent purpose of the act.</w:t>
      </w:r>
    </w:p>
    <w:p w14:paraId="56266EE3" w14:textId="77777777" w:rsidR="002B56FA" w:rsidRDefault="00D33909">
      <w:pPr>
        <w:spacing w:after="0"/>
      </w:pPr>
      <w:r>
        <w:rPr>
          <w:b/>
          <w:color w:val="41414E"/>
        </w:rPr>
        <w:t>Suicide and self-harm links:</w:t>
      </w:r>
      <w:r>
        <w:rPr>
          <w:b/>
        </w:rPr>
        <w:t xml:space="preserve"> </w:t>
      </w:r>
      <w:r>
        <w:t>self-harm is generally a way of coping with overwhelming emotional distress.</w:t>
      </w:r>
      <w:r>
        <w:rPr>
          <w:b/>
        </w:rPr>
        <w:t xml:space="preserve"> </w:t>
      </w:r>
      <w:r>
        <w:t>Many young people self-harm where there is no suicidal intent. However,</w:t>
      </w:r>
      <w:r>
        <w:rPr>
          <w:b/>
        </w:rPr>
        <w:t xml:space="preserve"> </w:t>
      </w:r>
      <w:r>
        <w:t>research shows that young people who self-harm can be at a higher risk of</w:t>
      </w:r>
      <w:r>
        <w:rPr>
          <w:b/>
        </w:rPr>
        <w:t xml:space="preserve"> </w:t>
      </w:r>
      <w:r>
        <w:t>suicide.</w:t>
      </w:r>
    </w:p>
    <w:p w14:paraId="1B78E05F" w14:textId="77777777" w:rsidR="002B56FA" w:rsidRDefault="002B56FA">
      <w:pPr>
        <w:spacing w:after="0"/>
      </w:pPr>
    </w:p>
    <w:p w14:paraId="07445131" w14:textId="77777777" w:rsidR="002B56FA" w:rsidRDefault="00D33909">
      <w:pPr>
        <w:spacing w:after="0"/>
      </w:pPr>
      <w: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Default="002B56FA">
      <w:pPr>
        <w:spacing w:after="0"/>
      </w:pPr>
    </w:p>
    <w:p w14:paraId="7CAEC1C4" w14:textId="77777777" w:rsidR="002B56FA" w:rsidRDefault="00D33909">
      <w:pPr>
        <w:spacing w:after="0"/>
      </w:pPr>
      <w: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Default="002B56FA">
      <w:pPr>
        <w:spacing w:after="0"/>
      </w:pPr>
    </w:p>
    <w:p w14:paraId="2B75DD27" w14:textId="77777777" w:rsidR="002B56FA" w:rsidRDefault="00D33909">
      <w:r>
        <w:t>The most common forms of self-harm are</w:t>
      </w:r>
    </w:p>
    <w:p w14:paraId="63B1FCBA"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cutting</w:t>
      </w:r>
    </w:p>
    <w:p w14:paraId="3E396A6D"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biting self</w:t>
      </w:r>
    </w:p>
    <w:p w14:paraId="3BB49EE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burning, scalding, branding</w:t>
      </w:r>
    </w:p>
    <w:p w14:paraId="1B41E74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picking at skin, reopening old wounds</w:t>
      </w:r>
    </w:p>
    <w:p w14:paraId="4A5362D1"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breaking bones, punching</w:t>
      </w:r>
    </w:p>
    <w:p w14:paraId="7C02D0B3"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hair pulling</w:t>
      </w:r>
    </w:p>
    <w:p w14:paraId="130D6EFF"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head banging</w:t>
      </w:r>
    </w:p>
    <w:p w14:paraId="0567EBC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ingesting objects or toxic substances</w:t>
      </w:r>
    </w:p>
    <w:p w14:paraId="7ECDF607" w14:textId="77777777" w:rsidR="002B56FA" w:rsidRDefault="00D33909">
      <w:pPr>
        <w:numPr>
          <w:ilvl w:val="0"/>
          <w:numId w:val="33"/>
        </w:numPr>
        <w:pBdr>
          <w:top w:val="nil"/>
          <w:left w:val="nil"/>
          <w:bottom w:val="nil"/>
          <w:right w:val="nil"/>
          <w:between w:val="nil"/>
        </w:pBdr>
        <w:spacing w:after="0" w:line="259" w:lineRule="auto"/>
        <w:ind w:left="284" w:hanging="284"/>
      </w:pPr>
      <w:r>
        <w:rPr>
          <w:color w:val="000000"/>
        </w:rPr>
        <w:t>overdosing with a medicine</w:t>
      </w:r>
    </w:p>
    <w:p w14:paraId="3E647396" w14:textId="77777777" w:rsidR="002B56FA" w:rsidRDefault="002B56FA">
      <w:pPr>
        <w:spacing w:after="0"/>
      </w:pPr>
    </w:p>
    <w:p w14:paraId="2EB323E0" w14:textId="77777777" w:rsidR="002B56FA" w:rsidRDefault="00D33909">
      <w:r>
        <w:t>Self-harm is usually a secretive behaviour but signs may include:</w:t>
      </w:r>
    </w:p>
    <w:p w14:paraId="29740E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wearing long sleeves at inappropriate times</w:t>
      </w:r>
    </w:p>
    <w:p w14:paraId="6468EB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spending more time in the bathroom</w:t>
      </w:r>
    </w:p>
    <w:p w14:paraId="2811E3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cuts or bruises, burns or other injuries</w:t>
      </w:r>
    </w:p>
    <w:p w14:paraId="514CBA2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smell of Dettol, TCP, etc.</w:t>
      </w:r>
    </w:p>
    <w:p w14:paraId="078E7A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low mood - seems to be depressed or unhappy, low self-esteem, feelings of worthlessness</w:t>
      </w:r>
    </w:p>
    <w:p w14:paraId="7FEC552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any mood changes - anger, sadness</w:t>
      </w:r>
    </w:p>
    <w:p w14:paraId="288BA79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changes in eating or sleeping patterns</w:t>
      </w:r>
    </w:p>
    <w:p w14:paraId="10AA01F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losing friendships, spending more time by themselves and becoming more private or defensive</w:t>
      </w:r>
    </w:p>
    <w:p w14:paraId="651AF31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withdrawal from activities that used to be enjoyed</w:t>
      </w:r>
    </w:p>
    <w:p w14:paraId="55EDA62E"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abuse of alcohol and</w:t>
      </w:r>
      <w:r>
        <w:t>/</w:t>
      </w:r>
      <w:r>
        <w:rPr>
          <w:color w:val="000000"/>
        </w:rPr>
        <w:t>or drugs</w:t>
      </w:r>
    </w:p>
    <w:p w14:paraId="190D1C36" w14:textId="0356C34C" w:rsidR="002B56FA" w:rsidRDefault="009D1EE5">
      <w:r w:rsidRPr="00DA5600">
        <w:rPr>
          <w:color w:val="000000" w:themeColor="text1"/>
        </w:rPr>
        <w:t>St Edmund Campion Catholic Primary School and Nursery</w:t>
      </w:r>
      <w:r w:rsidR="00D33909" w:rsidRPr="00DA5600">
        <w:rPr>
          <w:color w:val="000000" w:themeColor="text1"/>
        </w:rPr>
        <w:t xml:space="preserve"> recognises that any pupil who self-harms or expresses thoughts about self-harm and/or suicide must be taken seriously and appropriate help and intervention </w:t>
      </w:r>
      <w:r w:rsidR="00D33909">
        <w:t xml:space="preserve">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Default="00D33909">
      <w:pPr>
        <w:spacing w:after="0"/>
        <w:rPr>
          <w:highlight w:val="yellow"/>
        </w:rPr>
      </w:pPr>
      <w:r>
        <w:t>A safety plan will be developed for any pupil at risk of suicide.</w:t>
      </w:r>
    </w:p>
    <w:p w14:paraId="4906F3BB" w14:textId="77777777" w:rsidR="002B56FA" w:rsidRDefault="002B56FA"/>
    <w:p w14:paraId="7A030D39" w14:textId="77777777" w:rsidR="0094483D" w:rsidRDefault="0094483D"/>
    <w:p w14:paraId="2AC11CBC" w14:textId="77777777" w:rsidR="002B56FA" w:rsidRPr="00DA5600" w:rsidRDefault="00D33909">
      <w:pPr>
        <w:pStyle w:val="Heading2"/>
        <w:spacing w:after="0"/>
        <w:rPr>
          <w:color w:val="000000" w:themeColor="text1"/>
        </w:rPr>
      </w:pPr>
      <w:bookmarkStart w:id="98" w:name="_Toc238764577"/>
      <w:r w:rsidRPr="00DA5600">
        <w:rPr>
          <w:color w:val="000000" w:themeColor="text1"/>
        </w:rPr>
        <w:lastRenderedPageBreak/>
        <w:t>Fabricated or induced illnesses</w:t>
      </w:r>
      <w:bookmarkEnd w:id="98"/>
    </w:p>
    <w:p w14:paraId="4D781CEE" w14:textId="3070323E" w:rsidR="002B56FA" w:rsidRDefault="00D33909">
      <w:pPr>
        <w:spacing w:after="0"/>
        <w:rPr>
          <w:color w:val="000000"/>
        </w:rPr>
      </w:pPr>
      <w:r>
        <w:rPr>
          <w:color w:val="000000"/>
        </w:rPr>
        <w:t xml:space="preserve">Staff </w:t>
      </w:r>
      <w:r w:rsidRPr="00DA5600">
        <w:rPr>
          <w:color w:val="000000" w:themeColor="text1"/>
        </w:rPr>
        <w:t xml:space="preserve">at </w:t>
      </w:r>
      <w:r w:rsidR="009D1EE5" w:rsidRPr="00DA5600">
        <w:rPr>
          <w:color w:val="000000" w:themeColor="text1"/>
        </w:rPr>
        <w:t>St Edmund Campion Catholic Primary School and Nursery</w:t>
      </w:r>
      <w:r w:rsidRPr="00DA5600">
        <w:rPr>
          <w:color w:val="000000" w:themeColor="text1"/>
        </w:rPr>
        <w:t xml:space="preserve"> </w:t>
      </w:r>
      <w:r>
        <w:rPr>
          <w:color w:val="000000"/>
        </w:rPr>
        <w:t>are alert to the issues surrounding fabricated or induced illnesses.</w:t>
      </w:r>
    </w:p>
    <w:p w14:paraId="13FABEFD" w14:textId="77777777" w:rsidR="002B56FA" w:rsidRDefault="00D33909">
      <w:r>
        <w:t>Fabricated or induced illness (FII) is a rare form of child abuse. It happens when a parent or carer, usually the child's biological mother, exaggerates or deliberately causes symptoms of illness in the child.</w:t>
      </w:r>
    </w:p>
    <w:p w14:paraId="157DB24D" w14:textId="77777777" w:rsidR="002B56FA" w:rsidRDefault="00D33909">
      <w:r>
        <w:t>There are many ways that the parent/carer may fabricate (make up or lie about) or induce illness in a child:</w:t>
      </w:r>
    </w:p>
    <w:p w14:paraId="122DE4E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lying about their child's symptoms</w:t>
      </w:r>
    </w:p>
    <w:p w14:paraId="05B33CD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48321C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poisoning their child with unsuitable and non-prescribed medicine</w:t>
      </w:r>
    </w:p>
    <w:p w14:paraId="458AF1F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infecting their child’s wounds or injecting the child with dirt or poo</w:t>
      </w:r>
    </w:p>
    <w:p w14:paraId="7E70EE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inducing unconsciousness by suffocating their child</w:t>
      </w:r>
    </w:p>
    <w:p w14:paraId="4D68CBA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not treating or mistreating genuine conditions so they get worse</w:t>
      </w:r>
    </w:p>
    <w:p w14:paraId="48598D3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withholding food, resulting in the child failing to develop physically and mentally at the expected rate.</w:t>
      </w:r>
    </w:p>
    <w:p w14:paraId="2E8BAF75" w14:textId="77777777" w:rsidR="002B56FA" w:rsidRDefault="00D33909">
      <w:r>
        <w:t>The very presence of an illness can act as a stimulus to the abnormal behaviour and also provide the parent with opportunities for inducing symptoms.</w:t>
      </w:r>
    </w:p>
    <w:p w14:paraId="3FD6D69F" w14:textId="77777777" w:rsidR="002B56FA" w:rsidRDefault="00D33909">
      <w:r>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FF477AA" w14:textId="77777777" w:rsidR="002B56FA" w:rsidRDefault="00D33909">
      <w: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509F8FCC" w14:textId="06736736" w:rsidR="002B56FA" w:rsidRDefault="00D33909">
      <w:pPr>
        <w:spacing w:after="0"/>
      </w:pPr>
      <w:r>
        <w:t xml:space="preserve">Staff </w:t>
      </w:r>
      <w:r w:rsidRPr="00DA5600">
        <w:rPr>
          <w:color w:val="000000" w:themeColor="text1"/>
        </w:rPr>
        <w:t xml:space="preserve">at </w:t>
      </w:r>
      <w:r w:rsidR="009D1EE5" w:rsidRPr="00DA5600">
        <w:rPr>
          <w:color w:val="000000" w:themeColor="text1"/>
        </w:rPr>
        <w:t>St Edmund Campion Catholic Primary School and Nursery</w:t>
      </w:r>
      <w:r w:rsidRPr="00DA5600">
        <w:rPr>
          <w:color w:val="000000" w:themeColor="text1"/>
        </w:rPr>
        <w:t xml:space="preserve"> will reco</w:t>
      </w:r>
      <w:r>
        <w:t>rd and report any concerns about a child who might be experiencing f</w:t>
      </w:r>
      <w:r>
        <w:rPr>
          <w:color w:val="000000"/>
        </w:rPr>
        <w:t xml:space="preserve">abricated or induced illness </w:t>
      </w:r>
      <w:r>
        <w:t>to the DSL as with any other safeguarding concern. The DSL</w:t>
      </w:r>
      <w:r w:rsidR="005845CF">
        <w:t xml:space="preserve"> or DDSL</w:t>
      </w:r>
      <w:r>
        <w:t xml:space="preserve"> will consider the need to make a referral or consult with the Single Point of Access as with any other child protection concern.</w:t>
      </w:r>
    </w:p>
    <w:p w14:paraId="145C5330" w14:textId="77777777" w:rsidR="002B56FA" w:rsidRDefault="002B56FA">
      <w:pPr>
        <w:spacing w:after="0"/>
      </w:pPr>
    </w:p>
    <w:p w14:paraId="34F01641" w14:textId="77777777" w:rsidR="002B56FA" w:rsidRDefault="00D33909">
      <w:pPr>
        <w:spacing w:after="0"/>
      </w:pPr>
      <w:r>
        <w:t xml:space="preserve">The Royal College of Paediatrics and Child Health (RCPCH) has issued updated guidance: </w:t>
      </w:r>
      <w:hyperlink r:id="rId71">
        <w:r>
          <w:rPr>
            <w:color w:val="1155CC"/>
            <w:u w:val="single"/>
          </w:rPr>
          <w:t>https://childprotection.rcpch.ac.uk/resources/perplexing-presentations-and-fii/</w:t>
        </w:r>
      </w:hyperlink>
    </w:p>
    <w:p w14:paraId="79928FD4" w14:textId="77777777" w:rsidR="002B56FA" w:rsidRDefault="002B56FA">
      <w:pPr>
        <w:spacing w:after="0"/>
      </w:pPr>
    </w:p>
    <w:p w14:paraId="06A4BE84" w14:textId="77777777" w:rsidR="002B56FA" w:rsidRDefault="002B56FA">
      <w:pPr>
        <w:spacing w:after="0"/>
      </w:pPr>
    </w:p>
    <w:p w14:paraId="648B72AB" w14:textId="77777777" w:rsidR="0094483D" w:rsidRDefault="0094483D">
      <w:pPr>
        <w:spacing w:after="0"/>
      </w:pPr>
    </w:p>
    <w:p w14:paraId="51D28EF3" w14:textId="77777777" w:rsidR="0094483D" w:rsidRDefault="0094483D">
      <w:pPr>
        <w:spacing w:after="0"/>
      </w:pPr>
    </w:p>
    <w:p w14:paraId="7725F867" w14:textId="5114B9CD" w:rsidR="0094483D" w:rsidRDefault="0094483D">
      <w:pPr>
        <w:spacing w:after="0"/>
      </w:pPr>
    </w:p>
    <w:p w14:paraId="2328CF1B" w14:textId="6F9E0C48" w:rsidR="00895CFB" w:rsidRDefault="00895CFB">
      <w:pPr>
        <w:spacing w:after="0"/>
      </w:pPr>
    </w:p>
    <w:p w14:paraId="1D4A1F51" w14:textId="7CACD239" w:rsidR="00895CFB" w:rsidRDefault="00895CFB">
      <w:pPr>
        <w:spacing w:after="0"/>
      </w:pPr>
    </w:p>
    <w:p w14:paraId="0D09DF54" w14:textId="77777777" w:rsidR="00895CFB" w:rsidRDefault="00895CFB">
      <w:pPr>
        <w:spacing w:after="0"/>
      </w:pPr>
    </w:p>
    <w:p w14:paraId="792D8339" w14:textId="77777777" w:rsidR="002B56FA" w:rsidRPr="00DA5600" w:rsidRDefault="00D33909">
      <w:pPr>
        <w:pStyle w:val="Heading1"/>
        <w:numPr>
          <w:ilvl w:val="0"/>
          <w:numId w:val="17"/>
        </w:numPr>
        <w:ind w:left="567" w:hanging="567"/>
        <w:rPr>
          <w:color w:val="FF0000"/>
        </w:rPr>
      </w:pPr>
      <w:bookmarkStart w:id="99" w:name="_Toc238764578"/>
      <w:r w:rsidRPr="00DA5600">
        <w:rPr>
          <w:color w:val="FF0000"/>
        </w:rPr>
        <w:t>Children who may be particularly vulnerable</w:t>
      </w:r>
      <w:bookmarkEnd w:id="99"/>
    </w:p>
    <w:p w14:paraId="62102787" w14:textId="2F842D6E" w:rsidR="002B56FA" w:rsidRDefault="00D33909">
      <w:r>
        <w:t xml:space="preserve">Some children are more vulnerable to </w:t>
      </w:r>
      <w:r w:rsidR="00496875" w:rsidRPr="00FA11A6">
        <w:rPr>
          <w:color w:val="000000"/>
        </w:rPr>
        <w:t>abuse, neglect or exploitation</w:t>
      </w:r>
      <w:r w:rsidR="00496875">
        <w:rPr>
          <w:color w:val="000000"/>
        </w:rPr>
        <w:t xml:space="preserve"> </w:t>
      </w:r>
      <w: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Default="00D33909">
      <w:r>
        <w:t xml:space="preserve">To ensure that all of our pupils receive equal protection, we will give special consideration to children who are: </w:t>
      </w:r>
    </w:p>
    <w:p w14:paraId="6605F7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disabled or have special educational needs</w:t>
      </w:r>
    </w:p>
    <w:p w14:paraId="0DEF40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young carers</w:t>
      </w:r>
    </w:p>
    <w:p w14:paraId="2E7C76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affected by parental substance misuse, domestic abuse and violence or parental mental health needs </w:t>
      </w:r>
    </w:p>
    <w:p w14:paraId="77C7BE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asylum seekers </w:t>
      </w:r>
    </w:p>
    <w:p w14:paraId="44E1796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looked after by the local authority or otherwise living away from home </w:t>
      </w:r>
    </w:p>
    <w:p w14:paraId="18FB063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being bullied, or engaging in bullying behaviours </w:t>
      </w:r>
    </w:p>
    <w:p w14:paraId="712A1C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temporary accommodation </w:t>
      </w:r>
    </w:p>
    <w:p w14:paraId="778FC2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transient lifestyles </w:t>
      </w:r>
    </w:p>
    <w:p w14:paraId="6124AB4B" w14:textId="77777777" w:rsidR="002B56FA" w:rsidRPr="00673769" w:rsidRDefault="00D33909">
      <w:pPr>
        <w:numPr>
          <w:ilvl w:val="0"/>
          <w:numId w:val="18"/>
        </w:numPr>
        <w:pBdr>
          <w:top w:val="nil"/>
          <w:left w:val="nil"/>
          <w:bottom w:val="nil"/>
          <w:right w:val="nil"/>
          <w:between w:val="nil"/>
        </w:pBdr>
        <w:spacing w:after="80"/>
        <w:ind w:left="284" w:hanging="284"/>
      </w:pPr>
      <w:r w:rsidRPr="00673769">
        <w:t>children with poor attendance</w:t>
      </w:r>
    </w:p>
    <w:p w14:paraId="56CC48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chaotic and unsupportive home situations </w:t>
      </w:r>
    </w:p>
    <w:p w14:paraId="7606DBD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discrimination and maltreatment on the grounds of race, ethnicity, religion, disability or sexuality </w:t>
      </w:r>
    </w:p>
    <w:p w14:paraId="002D03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already perceived as a ‘problem’</w:t>
      </w:r>
    </w:p>
    <w:p w14:paraId="59E28BF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child sexual exploitation (CSE)</w:t>
      </w:r>
    </w:p>
    <w:p w14:paraId="632125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 not have English as a first language</w:t>
      </w:r>
    </w:p>
    <w:p w14:paraId="09A0F2A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 risk of female genital mutilation (FGM) </w:t>
      </w:r>
    </w:p>
    <w:p w14:paraId="7E890D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forced marriage</w:t>
      </w:r>
    </w:p>
    <w:p w14:paraId="6AE1D4A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being drawn into extremism.</w:t>
      </w:r>
    </w:p>
    <w:p w14:paraId="74A89470" w14:textId="77777777" w:rsidR="002B56FA" w:rsidRDefault="002B56FA">
      <w:pPr>
        <w:spacing w:after="0"/>
      </w:pPr>
    </w:p>
    <w:p w14:paraId="02537152" w14:textId="77777777" w:rsidR="002B56FA" w:rsidRDefault="00D33909">
      <w:pPr>
        <w:spacing w:after="0"/>
        <w:rPr>
          <w:color w:val="000000"/>
        </w:rPr>
      </w:pPr>
      <w:r>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Default="002B56FA">
      <w:pPr>
        <w:spacing w:after="0"/>
        <w:rPr>
          <w:color w:val="000000"/>
        </w:rPr>
      </w:pPr>
    </w:p>
    <w:p w14:paraId="655927FF" w14:textId="77777777" w:rsidR="002B56FA" w:rsidRDefault="002B56FA">
      <w:pPr>
        <w:spacing w:after="0"/>
        <w:rPr>
          <w:color w:val="000000"/>
        </w:rPr>
      </w:pPr>
    </w:p>
    <w:p w14:paraId="28605255" w14:textId="77777777" w:rsidR="002B56FA" w:rsidRPr="00DA5600" w:rsidRDefault="00D33909">
      <w:pPr>
        <w:pStyle w:val="Heading1"/>
        <w:numPr>
          <w:ilvl w:val="0"/>
          <w:numId w:val="17"/>
        </w:numPr>
        <w:ind w:left="567" w:hanging="567"/>
        <w:rPr>
          <w:color w:val="FF0000"/>
        </w:rPr>
      </w:pPr>
      <w:bookmarkStart w:id="100" w:name="_Toc238764579"/>
      <w:r w:rsidRPr="00DA5600">
        <w:rPr>
          <w:color w:val="FF0000"/>
        </w:rPr>
        <w:t>Children who have a social worker</w:t>
      </w:r>
      <w:bookmarkEnd w:id="100"/>
    </w:p>
    <w:p w14:paraId="1243418D" w14:textId="27DF6758" w:rsidR="002B56FA" w:rsidRDefault="00D33909">
      <w:r w:rsidRPr="00DA5600">
        <w:t xml:space="preserve">Children may need a social worker due to safeguarding and/or welfare needs. This may be due to </w:t>
      </w:r>
      <w:r w:rsidR="00496875" w:rsidRPr="00DA5600">
        <w:t xml:space="preserve">abuse, neglect or exploitation </w:t>
      </w:r>
      <w:r w:rsidRPr="00DA5600">
        <w:t xml:space="preserve">or complex family circumstances. </w:t>
      </w:r>
      <w:r w:rsidR="009D1EE5" w:rsidRPr="00DA5600">
        <w:t>St Edmund Campion Catholic Primary School and Nursery</w:t>
      </w:r>
      <w:r w:rsidRPr="00DA5600">
        <w:t xml:space="preserve"> recognises that a child’s experiences of adversity and trauma can leave them vulnerable to further </w:t>
      </w:r>
      <w:r>
        <w:t xml:space="preserve">harm, as well as educationally disadvantaged in facing barriers to attendance, learning, behaviour and mental health. </w:t>
      </w:r>
    </w:p>
    <w:p w14:paraId="39367A51" w14:textId="4945224C" w:rsidR="002B56FA" w:rsidRDefault="00D33909">
      <w:r>
        <w:t xml:space="preserve">The local authorities will share the fact that a child has a social worker with the school, and the DSL </w:t>
      </w:r>
      <w:r w:rsidR="005845CF">
        <w:t xml:space="preserve">or DDSL </w:t>
      </w:r>
      <w:r>
        <w:t>will ensure that decisions can be made in the best interests of the child’s safety, welfare and educational outcomes. This information will inform decisions about safeguarding (for example, responding to unauthorised absence or missing education where there are known safeguarding risks) and promoting welfare (for example, considering the provision of pastoral and/or academic support, alongside action by statutory services).</w:t>
      </w:r>
    </w:p>
    <w:p w14:paraId="79FF42D3" w14:textId="77777777" w:rsidR="002B56FA" w:rsidRDefault="00D33909">
      <w:r>
        <w:t>The role of the Virtual School has been extended to provide advice and support to children who are subject to a child in need plan or a child protection plan.</w:t>
      </w:r>
    </w:p>
    <w:p w14:paraId="50B38AD8" w14:textId="77777777" w:rsidR="002B56FA" w:rsidRDefault="002B56FA">
      <w:pPr>
        <w:spacing w:after="0"/>
        <w:rPr>
          <w:color w:val="000000"/>
        </w:rPr>
      </w:pPr>
    </w:p>
    <w:p w14:paraId="12E2536B" w14:textId="77777777" w:rsidR="002B56FA" w:rsidRDefault="002B56FA">
      <w:pPr>
        <w:spacing w:after="0"/>
        <w:rPr>
          <w:color w:val="000000"/>
        </w:rPr>
      </w:pPr>
    </w:p>
    <w:p w14:paraId="0FA6E646" w14:textId="77777777" w:rsidR="002B56FA" w:rsidRPr="00DA5600" w:rsidRDefault="00D33909">
      <w:pPr>
        <w:pStyle w:val="Heading1"/>
        <w:numPr>
          <w:ilvl w:val="0"/>
          <w:numId w:val="17"/>
        </w:numPr>
        <w:ind w:left="567" w:hanging="567"/>
        <w:rPr>
          <w:color w:val="FF0000"/>
        </w:rPr>
      </w:pPr>
      <w:bookmarkStart w:id="101" w:name="_Toc238764580"/>
      <w:r w:rsidRPr="00DA5600">
        <w:rPr>
          <w:color w:val="FF0000"/>
        </w:rPr>
        <w:t>Children looked after and previously looked after</w:t>
      </w:r>
      <w:bookmarkEnd w:id="101"/>
    </w:p>
    <w:p w14:paraId="10DCB9F7" w14:textId="65CEED5D" w:rsidR="002B56FA" w:rsidRDefault="00D33909">
      <w:pPr>
        <w:spacing w:after="0"/>
      </w:pPr>
      <w:r>
        <w:t xml:space="preserve">The </w:t>
      </w:r>
      <w:r w:rsidRPr="00DA5600">
        <w:t xml:space="preserve">most common reasons for children becoming looked after is as a result of abuse and/or neglect. </w:t>
      </w:r>
      <w:r w:rsidR="009D1EE5" w:rsidRPr="00DA5600">
        <w:t>St Edmund Campion Catholic Primary School and Nursery</w:t>
      </w:r>
      <w:r w:rsidRPr="00DA5600">
        <w:t xml:space="preserve"> will ensure </w:t>
      </w:r>
      <w:r>
        <w:t>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7ED6E47C" w14:textId="614BA9A5" w:rsidR="002B56FA" w:rsidRPr="00DA5600" w:rsidRDefault="00D33909">
      <w:pPr>
        <w:rPr>
          <w:color w:val="000000" w:themeColor="text1"/>
        </w:rPr>
      </w:pPr>
      <w:r>
        <w:t xml:space="preserve">The designated teacher for </w:t>
      </w:r>
      <w:r w:rsidRPr="00DA5600">
        <w:rPr>
          <w:color w:val="000000" w:themeColor="text1"/>
        </w:rPr>
        <w:t xml:space="preserve">children looked after is </w:t>
      </w:r>
      <w:r w:rsidR="005845CF" w:rsidRPr="00DA5600">
        <w:rPr>
          <w:b/>
          <w:color w:val="000000" w:themeColor="text1"/>
        </w:rPr>
        <w:t>Jennifer Camp-Overy</w:t>
      </w:r>
      <w:r w:rsidR="005845CF" w:rsidRPr="00DA5600">
        <w:rPr>
          <w:color w:val="000000" w:themeColor="text1"/>
        </w:rPr>
        <w:t>.</w:t>
      </w:r>
      <w:r w:rsidRPr="00DA5600">
        <w:rPr>
          <w:color w:val="000000" w:themeColor="text1"/>
        </w:rPr>
        <w:t xml:space="preserve"> The designated governor for children looked after is </w:t>
      </w:r>
      <w:r w:rsidR="005845CF" w:rsidRPr="00DA5600">
        <w:rPr>
          <w:b/>
          <w:color w:val="000000" w:themeColor="text1"/>
        </w:rPr>
        <w:t xml:space="preserve">David </w:t>
      </w:r>
      <w:proofErr w:type="spellStart"/>
      <w:r w:rsidR="005845CF" w:rsidRPr="00DA5600">
        <w:rPr>
          <w:b/>
          <w:color w:val="000000" w:themeColor="text1"/>
        </w:rPr>
        <w:t>Sammels</w:t>
      </w:r>
      <w:proofErr w:type="spellEnd"/>
      <w:r w:rsidRPr="00DA5600">
        <w:rPr>
          <w:color w:val="000000" w:themeColor="text1"/>
        </w:rPr>
        <w:t>.</w:t>
      </w:r>
    </w:p>
    <w:p w14:paraId="15086C40" w14:textId="77777777" w:rsidR="002B56FA" w:rsidRDefault="00D33909">
      <w:r>
        <w:t>The designated teacher will:</w:t>
      </w:r>
    </w:p>
    <w:p w14:paraId="7F2D88D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promote a culture of high expectations and aspirations for how children looked after and previously looked after learn</w:t>
      </w:r>
    </w:p>
    <w:p w14:paraId="10E6DBA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the young person has a voice in setting learning targets</w:t>
      </w:r>
    </w:p>
    <w:p w14:paraId="03843C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be a source of advice for staff about differentiated teaching strategies appropriate for individual children and in making full use of Assessment for Learning</w:t>
      </w:r>
    </w:p>
    <w:p w14:paraId="02FEB2A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that the children are prioritised in one-to-one tuition arrangements and that carers understand the importance of supporting learning at home</w:t>
      </w:r>
    </w:p>
    <w:p w14:paraId="001884AB"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have lead responsibility for the development and implementation of all children looked after’s personal education plans (PEPs) within the school</w:t>
      </w:r>
    </w:p>
    <w:p w14:paraId="7DE01602" w14:textId="3398D76D" w:rsidR="00C65CFB" w:rsidRPr="003A61E0" w:rsidRDefault="00C65CFB">
      <w:pPr>
        <w:numPr>
          <w:ilvl w:val="0"/>
          <w:numId w:val="18"/>
        </w:numPr>
        <w:pBdr>
          <w:top w:val="nil"/>
          <w:left w:val="nil"/>
          <w:bottom w:val="nil"/>
          <w:right w:val="nil"/>
          <w:between w:val="nil"/>
        </w:pBdr>
        <w:ind w:left="284" w:hanging="284"/>
        <w:rPr>
          <w:color w:val="000000"/>
        </w:rPr>
      </w:pPr>
      <w:r w:rsidRPr="003A61E0">
        <w:rPr>
          <w:color w:val="000000"/>
        </w:rPr>
        <w:t xml:space="preserve">Virtual head have taken on extended duties to include Kinship Caring and attendance for children with a social worker </w:t>
      </w:r>
    </w:p>
    <w:bookmarkStart w:id="102" w:name="_heading=h.kgcv8k" w:colFirst="0" w:colLast="0"/>
    <w:bookmarkEnd w:id="102"/>
    <w:p w14:paraId="47A638FD" w14:textId="77777777" w:rsidR="002B56FA" w:rsidRDefault="00D33909">
      <w:pPr>
        <w:rPr>
          <w:b/>
        </w:rPr>
      </w:pPr>
      <w:r>
        <w:fldChar w:fldCharType="begin"/>
      </w:r>
      <w:r>
        <w:instrText xml:space="preserve"> HYPERLINK "https://www.gov.uk/government/uploads/system/uploads/attachment_data/file/269764/role_and_responsibilities_of_the_designated_teacher_for_looked_after_children.pdf" \h </w:instrText>
      </w:r>
      <w:r>
        <w:fldChar w:fldCharType="separate"/>
      </w:r>
      <w:r>
        <w:rPr>
          <w:color w:val="0563C1"/>
          <w:u w:val="single"/>
        </w:rPr>
        <w:t>Role and responsibilities of the designated teacher</w:t>
      </w:r>
      <w:r>
        <w:rPr>
          <w:color w:val="0563C1"/>
          <w:u w:val="single"/>
        </w:rPr>
        <w:fldChar w:fldCharType="end"/>
      </w:r>
      <w:r>
        <w:fldChar w:fldCharType="begin"/>
      </w:r>
      <w:r>
        <w:instrText xml:space="preserve"> HYPERLINK "https://www.gov.uk/government/uploads/system/uploads/attachment_data/file/269764/role_and_responsibilities_of_the_designated_teacher_for_looked_after_children.pdf" </w:instrText>
      </w:r>
      <w:r>
        <w:fldChar w:fldCharType="separate"/>
      </w:r>
    </w:p>
    <w:p w14:paraId="4EE51A78" w14:textId="77777777" w:rsidR="002B56FA" w:rsidRDefault="00D33909">
      <w:pPr>
        <w:spacing w:after="0"/>
      </w:pPr>
      <w:r>
        <w:fldChar w:fldCharType="end"/>
      </w:r>
      <w: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w:t>
      </w:r>
      <w:proofErr w:type="spellStart"/>
      <w:r>
        <w:t>AfC</w:t>
      </w:r>
      <w:proofErr w:type="spellEnd"/>
      <w:r>
        <w:t xml:space="preserve"> Virtual School can be found at: </w:t>
      </w:r>
      <w:hyperlink r:id="rId72">
        <w:proofErr w:type="spellStart"/>
        <w:r>
          <w:rPr>
            <w:color w:val="0563C1"/>
            <w:u w:val="single"/>
          </w:rPr>
          <w:t>AfC</w:t>
        </w:r>
        <w:proofErr w:type="spellEnd"/>
        <w:r>
          <w:rPr>
            <w:color w:val="0563C1"/>
            <w:u w:val="single"/>
          </w:rPr>
          <w:t xml:space="preserve"> Virtual School</w:t>
        </w:r>
      </w:hyperlink>
    </w:p>
    <w:p w14:paraId="46355153" w14:textId="77777777" w:rsidR="002B56FA" w:rsidRDefault="002B56FA">
      <w:pPr>
        <w:spacing w:after="0"/>
      </w:pPr>
    </w:p>
    <w:p w14:paraId="067DADEE" w14:textId="77777777" w:rsidR="002B56FA" w:rsidRDefault="002B56FA">
      <w:pPr>
        <w:spacing w:after="0"/>
        <w:rPr>
          <w:color w:val="000000"/>
        </w:rPr>
      </w:pPr>
    </w:p>
    <w:p w14:paraId="1E862F99" w14:textId="77777777" w:rsidR="002B56FA" w:rsidRPr="00DA5600" w:rsidRDefault="00D33909">
      <w:pPr>
        <w:pStyle w:val="Heading1"/>
        <w:numPr>
          <w:ilvl w:val="0"/>
          <w:numId w:val="17"/>
        </w:numPr>
        <w:ind w:left="567" w:hanging="567"/>
        <w:rPr>
          <w:color w:val="FF0000"/>
        </w:rPr>
      </w:pPr>
      <w:bookmarkStart w:id="103" w:name="_Toc238764581"/>
      <w:r w:rsidRPr="00DA5600">
        <w:rPr>
          <w:color w:val="FF0000"/>
        </w:rPr>
        <w:t>Identified areas of particular risk for our school</w:t>
      </w:r>
      <w:bookmarkEnd w:id="103"/>
    </w:p>
    <w:p w14:paraId="59E05606" w14:textId="3DD6F744" w:rsidR="002B56FA" w:rsidRPr="005845CF" w:rsidRDefault="0078534D">
      <w:pPr>
        <w:numPr>
          <w:ilvl w:val="0"/>
          <w:numId w:val="11"/>
        </w:numPr>
        <w:pBdr>
          <w:top w:val="nil"/>
          <w:left w:val="nil"/>
          <w:bottom w:val="nil"/>
          <w:right w:val="nil"/>
          <w:between w:val="nil"/>
        </w:pBdr>
        <w:ind w:left="284" w:hanging="284"/>
        <w:rPr>
          <w:color w:val="000000" w:themeColor="text1"/>
        </w:rPr>
      </w:pPr>
      <w:r>
        <w:rPr>
          <w:color w:val="000000" w:themeColor="text1"/>
        </w:rPr>
        <w:t>s</w:t>
      </w:r>
      <w:r w:rsidR="005845CF" w:rsidRPr="005845CF">
        <w:rPr>
          <w:color w:val="000000" w:themeColor="text1"/>
        </w:rPr>
        <w:t>wimming Pool on site</w:t>
      </w:r>
    </w:p>
    <w:p w14:paraId="0E511A6B" w14:textId="66C67232" w:rsidR="002B56FA" w:rsidRPr="005845CF" w:rsidRDefault="0078534D">
      <w:pPr>
        <w:numPr>
          <w:ilvl w:val="0"/>
          <w:numId w:val="11"/>
        </w:numPr>
        <w:pBdr>
          <w:top w:val="nil"/>
          <w:left w:val="nil"/>
          <w:bottom w:val="nil"/>
          <w:right w:val="nil"/>
          <w:between w:val="nil"/>
        </w:pBdr>
        <w:ind w:left="284" w:hanging="284"/>
        <w:rPr>
          <w:color w:val="000000" w:themeColor="text1"/>
        </w:rPr>
      </w:pPr>
      <w:r>
        <w:rPr>
          <w:color w:val="000000" w:themeColor="text1"/>
        </w:rPr>
        <w:t>s</w:t>
      </w:r>
      <w:r w:rsidR="00D33909" w:rsidRPr="005845CF">
        <w:rPr>
          <w:color w:val="000000" w:themeColor="text1"/>
        </w:rPr>
        <w:t xml:space="preserve">ite situated </w:t>
      </w:r>
      <w:r w:rsidR="005845CF" w:rsidRPr="005845CF">
        <w:rPr>
          <w:color w:val="000000" w:themeColor="text1"/>
        </w:rPr>
        <w:t>next to a busy road (A4)</w:t>
      </w:r>
    </w:p>
    <w:p w14:paraId="586F4679" w14:textId="3B0414CF" w:rsidR="002B56FA" w:rsidRPr="005845CF" w:rsidRDefault="0078534D">
      <w:pPr>
        <w:numPr>
          <w:ilvl w:val="0"/>
          <w:numId w:val="11"/>
        </w:numPr>
        <w:pBdr>
          <w:top w:val="nil"/>
          <w:left w:val="nil"/>
          <w:bottom w:val="nil"/>
          <w:right w:val="nil"/>
          <w:between w:val="nil"/>
        </w:pBdr>
        <w:ind w:left="284" w:hanging="284"/>
        <w:rPr>
          <w:color w:val="000000" w:themeColor="text1"/>
        </w:rPr>
      </w:pPr>
      <w:r>
        <w:rPr>
          <w:color w:val="000000" w:themeColor="text1"/>
        </w:rPr>
        <w:t>c</w:t>
      </w:r>
      <w:r w:rsidR="005845CF" w:rsidRPr="005845CF">
        <w:rPr>
          <w:color w:val="000000" w:themeColor="text1"/>
        </w:rPr>
        <w:t>hildren dropped off/collected through a staff car par</w:t>
      </w:r>
      <w:r>
        <w:rPr>
          <w:color w:val="000000" w:themeColor="text1"/>
        </w:rPr>
        <w:t>k</w:t>
      </w:r>
    </w:p>
    <w:p w14:paraId="3FEF745C" w14:textId="40669B72" w:rsidR="002B56FA" w:rsidRPr="005845CF" w:rsidRDefault="0078534D">
      <w:pPr>
        <w:numPr>
          <w:ilvl w:val="0"/>
          <w:numId w:val="11"/>
        </w:numPr>
        <w:pBdr>
          <w:top w:val="nil"/>
          <w:left w:val="nil"/>
          <w:bottom w:val="nil"/>
          <w:right w:val="nil"/>
          <w:between w:val="nil"/>
        </w:pBdr>
        <w:ind w:left="284" w:hanging="284"/>
        <w:rPr>
          <w:color w:val="000000" w:themeColor="text1"/>
        </w:rPr>
      </w:pPr>
      <w:r>
        <w:rPr>
          <w:color w:val="000000" w:themeColor="text1"/>
        </w:rPr>
        <w:t>s</w:t>
      </w:r>
      <w:r w:rsidR="005845CF" w:rsidRPr="005845CF">
        <w:rPr>
          <w:color w:val="000000" w:themeColor="text1"/>
        </w:rPr>
        <w:t xml:space="preserve">chool (3-11) </w:t>
      </w:r>
      <w:r w:rsidR="00D33909" w:rsidRPr="005845CF">
        <w:rPr>
          <w:color w:val="000000" w:themeColor="text1"/>
        </w:rPr>
        <w:t xml:space="preserve">and </w:t>
      </w:r>
      <w:r w:rsidR="005845CF" w:rsidRPr="005845CF">
        <w:rPr>
          <w:color w:val="000000" w:themeColor="text1"/>
        </w:rPr>
        <w:t xml:space="preserve">church </w:t>
      </w:r>
      <w:r w:rsidR="00D33909" w:rsidRPr="005845CF">
        <w:rPr>
          <w:color w:val="000000" w:themeColor="text1"/>
        </w:rPr>
        <w:t>sharing the same site</w:t>
      </w:r>
    </w:p>
    <w:p w14:paraId="74B0708A" w14:textId="77777777" w:rsidR="002B56FA" w:rsidRDefault="002B56FA">
      <w:pPr>
        <w:spacing w:after="0"/>
        <w:rPr>
          <w:color w:val="FF0000"/>
        </w:rPr>
      </w:pPr>
    </w:p>
    <w:p w14:paraId="2FDA5CD6" w14:textId="77777777" w:rsidR="002B56FA" w:rsidRDefault="002B56FA">
      <w:pPr>
        <w:spacing w:after="0"/>
        <w:rPr>
          <w:color w:val="FF0000"/>
        </w:rPr>
      </w:pPr>
    </w:p>
    <w:p w14:paraId="67285D93" w14:textId="7593A3E3" w:rsidR="002B56FA" w:rsidRPr="00DA5600" w:rsidRDefault="00D30872">
      <w:pPr>
        <w:pStyle w:val="Heading1"/>
        <w:numPr>
          <w:ilvl w:val="0"/>
          <w:numId w:val="17"/>
        </w:numPr>
        <w:ind w:left="567" w:hanging="567"/>
        <w:rPr>
          <w:color w:val="FF0000"/>
        </w:rPr>
      </w:pPr>
      <w:bookmarkStart w:id="104" w:name="_Toc238764582"/>
      <w:r w:rsidRPr="00DA5600">
        <w:rPr>
          <w:color w:val="FF0000"/>
        </w:rPr>
        <w:t xml:space="preserve">Family Help </w:t>
      </w:r>
      <w:r w:rsidR="00D33909" w:rsidRPr="00DA5600">
        <w:rPr>
          <w:color w:val="FF0000"/>
        </w:rPr>
        <w:t>and interagency working</w:t>
      </w:r>
      <w:bookmarkEnd w:id="104"/>
    </w:p>
    <w:p w14:paraId="129AB675" w14:textId="3CC29417" w:rsidR="002B56FA" w:rsidRPr="00DA5600" w:rsidRDefault="00D33909">
      <w:r w:rsidRPr="00DA5600">
        <w:t xml:space="preserve">At </w:t>
      </w:r>
      <w:r w:rsidR="009D1EE5" w:rsidRPr="00DA5600">
        <w:t>St Edmund Campion Catholic Primary School and Nursery</w:t>
      </w:r>
      <w:r w:rsidRPr="00DA5600">
        <w:t xml:space="preserve"> we are prepared to identify children who may benefit from early help. </w:t>
      </w:r>
      <w:r w:rsidR="00D30872" w:rsidRPr="00DA5600">
        <w:t xml:space="preserve">Family Help </w:t>
      </w:r>
      <w:r w:rsidRPr="00DA5600">
        <w:t xml:space="preserve">means providing support as soon as a problem emerges at any point in a child’s life, from the foundation years through to teenage years. In the first instance staff should discuss </w:t>
      </w:r>
      <w:r w:rsidR="00D30872" w:rsidRPr="00DA5600">
        <w:t xml:space="preserve">Family Help </w:t>
      </w:r>
      <w:r w:rsidRPr="00DA5600">
        <w:t>requirements with the DSL</w:t>
      </w:r>
      <w:r w:rsidR="0078534D" w:rsidRPr="00DA5600">
        <w:t xml:space="preserve"> or DDSL</w:t>
      </w:r>
      <w:r w:rsidRPr="00DA5600">
        <w:t>.</w:t>
      </w:r>
    </w:p>
    <w:p w14:paraId="5456691D" w14:textId="47BEBD05" w:rsidR="002B56FA" w:rsidRDefault="00D33909">
      <w:r w:rsidRPr="00DA5600">
        <w:t xml:space="preserve">Any child may benefit from early help, but at </w:t>
      </w:r>
      <w:r w:rsidR="009D1EE5" w:rsidRPr="00DA5600">
        <w:t>St Edmund Campion Catholic Primary School and Nursery</w:t>
      </w:r>
      <w:r w:rsidRPr="00DA5600">
        <w:t xml:space="preserve"> we are particularly aware of the potential need for </w:t>
      </w:r>
      <w:r w:rsidR="00D30872" w:rsidRPr="00DA5600">
        <w:t xml:space="preserve">Family Help </w:t>
      </w:r>
      <w:r>
        <w:t xml:space="preserve">for a child who: </w:t>
      </w:r>
    </w:p>
    <w:p w14:paraId="120B69BC" w14:textId="77777777" w:rsidR="002B56FA" w:rsidRDefault="00D33909">
      <w:pPr>
        <w:numPr>
          <w:ilvl w:val="0"/>
          <w:numId w:val="5"/>
        </w:numPr>
        <w:pBdr>
          <w:top w:val="nil"/>
          <w:left w:val="nil"/>
          <w:bottom w:val="nil"/>
          <w:right w:val="nil"/>
          <w:between w:val="nil"/>
        </w:pBdr>
        <w:spacing w:after="0"/>
        <w:ind w:left="284" w:hanging="284"/>
      </w:pPr>
      <w:r>
        <w:rPr>
          <w:color w:val="000000"/>
        </w:rPr>
        <w:t>is disabled and has specific additional needs</w:t>
      </w:r>
    </w:p>
    <w:p w14:paraId="5AE40FDC" w14:textId="77777777" w:rsidR="002B56FA" w:rsidRDefault="00D33909">
      <w:pPr>
        <w:numPr>
          <w:ilvl w:val="0"/>
          <w:numId w:val="5"/>
        </w:numPr>
        <w:pBdr>
          <w:top w:val="nil"/>
          <w:left w:val="nil"/>
          <w:bottom w:val="nil"/>
          <w:right w:val="nil"/>
          <w:between w:val="nil"/>
        </w:pBdr>
        <w:spacing w:after="0"/>
        <w:ind w:left="284" w:hanging="284"/>
      </w:pPr>
      <w:r>
        <w:rPr>
          <w:color w:val="000000"/>
        </w:rPr>
        <w:t>has special educational needs (whether or not they have a statutory education, health and care plan)</w:t>
      </w:r>
    </w:p>
    <w:p w14:paraId="7A415E75" w14:textId="77777777" w:rsidR="002B56FA" w:rsidRDefault="00D33909">
      <w:pPr>
        <w:numPr>
          <w:ilvl w:val="0"/>
          <w:numId w:val="5"/>
        </w:numPr>
        <w:pBdr>
          <w:top w:val="nil"/>
          <w:left w:val="nil"/>
          <w:bottom w:val="nil"/>
          <w:right w:val="nil"/>
          <w:between w:val="nil"/>
        </w:pBdr>
        <w:spacing w:after="0"/>
        <w:ind w:left="284" w:hanging="284"/>
      </w:pPr>
      <w:r>
        <w:rPr>
          <w:color w:val="000000"/>
        </w:rPr>
        <w:t>is a young carer</w:t>
      </w:r>
    </w:p>
    <w:p w14:paraId="38D1B227" w14:textId="77777777" w:rsidR="002B56FA" w:rsidRDefault="00D33909">
      <w:pPr>
        <w:numPr>
          <w:ilvl w:val="0"/>
          <w:numId w:val="5"/>
        </w:numPr>
        <w:pBdr>
          <w:top w:val="nil"/>
          <w:left w:val="nil"/>
          <w:bottom w:val="nil"/>
          <w:right w:val="nil"/>
          <w:between w:val="nil"/>
        </w:pBdr>
        <w:spacing w:after="0"/>
        <w:ind w:left="284" w:hanging="284"/>
      </w:pPr>
      <w:r>
        <w:rPr>
          <w:color w:val="000000"/>
        </w:rPr>
        <w:t xml:space="preserve">is showing signs of being drawn in to </w:t>
      </w:r>
      <w:r>
        <w:t>antisocial</w:t>
      </w:r>
      <w:r>
        <w:rPr>
          <w:color w:val="000000"/>
        </w:rPr>
        <w:t xml:space="preserve"> or criminal behaviour, including gang involvement and association with organised crime groups</w:t>
      </w:r>
    </w:p>
    <w:p w14:paraId="5FAC618D" w14:textId="24445E3E" w:rsidR="002B56FA" w:rsidRPr="00FA11A6" w:rsidRDefault="00D33909">
      <w:pPr>
        <w:numPr>
          <w:ilvl w:val="0"/>
          <w:numId w:val="5"/>
        </w:numPr>
        <w:pBdr>
          <w:top w:val="nil"/>
          <w:left w:val="nil"/>
          <w:bottom w:val="nil"/>
          <w:right w:val="nil"/>
          <w:between w:val="nil"/>
        </w:pBdr>
        <w:spacing w:after="0"/>
        <w:ind w:left="284" w:hanging="284"/>
      </w:pPr>
      <w:r w:rsidRPr="00FA11A6">
        <w:rPr>
          <w:color w:val="000000"/>
        </w:rPr>
        <w:lastRenderedPageBreak/>
        <w:t xml:space="preserve">is frequently missing/goes missing from </w:t>
      </w:r>
      <w:r w:rsidR="00B153AF" w:rsidRPr="00FA11A6">
        <w:rPr>
          <w:color w:val="000000"/>
        </w:rPr>
        <w:t xml:space="preserve">education, home or care </w:t>
      </w:r>
    </w:p>
    <w:p w14:paraId="4DE5823C" w14:textId="04F39AB3"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experienced </w:t>
      </w:r>
      <w:r w:rsidRPr="00A56945">
        <w:rPr>
          <w:color w:val="000000"/>
        </w:rPr>
        <w:t>multipl</w:t>
      </w:r>
      <w:r w:rsidR="00A40D2B" w:rsidRPr="00A56945">
        <w:rPr>
          <w:color w:val="000000"/>
        </w:rPr>
        <w:t>e</w:t>
      </w:r>
      <w:r w:rsidRPr="00FA11A6">
        <w:rPr>
          <w:color w:val="000000"/>
        </w:rPr>
        <w:t xml:space="preserve"> suspensions, is at risk of being permanently excluded from schools, colleges and in Alternative Provision or PRU </w:t>
      </w:r>
    </w:p>
    <w:p w14:paraId="6C725529" w14:textId="64D6C23D"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a parent or carer in custody or is </w:t>
      </w:r>
      <w:r w:rsidR="00496875" w:rsidRPr="00FA11A6">
        <w:rPr>
          <w:color w:val="000000"/>
        </w:rPr>
        <w:t xml:space="preserve">affected by parental offending </w:t>
      </w:r>
    </w:p>
    <w:p w14:paraId="732740D3" w14:textId="77777777" w:rsidR="002B56FA" w:rsidRDefault="00D33909">
      <w:pPr>
        <w:numPr>
          <w:ilvl w:val="0"/>
          <w:numId w:val="5"/>
        </w:numPr>
        <w:pBdr>
          <w:top w:val="nil"/>
          <w:left w:val="nil"/>
          <w:bottom w:val="nil"/>
          <w:right w:val="nil"/>
          <w:between w:val="nil"/>
        </w:pBdr>
        <w:spacing w:after="0"/>
        <w:ind w:left="284" w:hanging="284"/>
      </w:pPr>
      <w:r>
        <w:rPr>
          <w:color w:val="000000"/>
        </w:rPr>
        <w:t>is misusing drugs or alcohol themselves</w:t>
      </w:r>
    </w:p>
    <w:p w14:paraId="43EEE05A"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modern slavery, trafficking or exploitation</w:t>
      </w:r>
    </w:p>
    <w:p w14:paraId="3E21C6B8" w14:textId="77777777" w:rsidR="002B56FA" w:rsidRDefault="00D33909">
      <w:pPr>
        <w:numPr>
          <w:ilvl w:val="0"/>
          <w:numId w:val="5"/>
        </w:numPr>
        <w:pBdr>
          <w:top w:val="nil"/>
          <w:left w:val="nil"/>
          <w:bottom w:val="nil"/>
          <w:right w:val="nil"/>
          <w:between w:val="nil"/>
        </w:pBdr>
        <w:spacing w:after="0"/>
        <w:ind w:left="284" w:hanging="284"/>
      </w:pPr>
      <w:r>
        <w:rPr>
          <w:color w:val="000000"/>
        </w:rPr>
        <w:t>is in a family circumstance presenting challenges for the child, such as substance abuse, adult mental health problems or domestic abuse</w:t>
      </w:r>
    </w:p>
    <w:p w14:paraId="30D15B82" w14:textId="77777777" w:rsidR="002B56FA" w:rsidRDefault="00D33909">
      <w:pPr>
        <w:numPr>
          <w:ilvl w:val="0"/>
          <w:numId w:val="5"/>
        </w:numPr>
        <w:pBdr>
          <w:top w:val="nil"/>
          <w:left w:val="nil"/>
          <w:bottom w:val="nil"/>
          <w:right w:val="nil"/>
          <w:between w:val="nil"/>
        </w:pBdr>
        <w:spacing w:after="0"/>
        <w:ind w:left="284" w:hanging="284"/>
      </w:pPr>
      <w:r>
        <w:rPr>
          <w:color w:val="000000"/>
        </w:rPr>
        <w:t>has returned home to their family from care</w:t>
      </w:r>
    </w:p>
    <w:p w14:paraId="6AB05BD2" w14:textId="77777777" w:rsidR="002B56FA" w:rsidRDefault="00D33909">
      <w:pPr>
        <w:numPr>
          <w:ilvl w:val="0"/>
          <w:numId w:val="5"/>
        </w:numPr>
        <w:pBdr>
          <w:top w:val="nil"/>
          <w:left w:val="nil"/>
          <w:bottom w:val="nil"/>
          <w:right w:val="nil"/>
          <w:between w:val="nil"/>
        </w:pBdr>
        <w:spacing w:after="0"/>
        <w:ind w:left="284" w:hanging="284"/>
      </w:pPr>
      <w:r>
        <w:rPr>
          <w:color w:val="000000"/>
        </w:rPr>
        <w:t>is showing early signs of abuse and/or neglect</w:t>
      </w:r>
    </w:p>
    <w:p w14:paraId="0ABF8014"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being radicalised or exploited</w:t>
      </w:r>
    </w:p>
    <w:p w14:paraId="6FA12B3F" w14:textId="77777777" w:rsidR="002B56FA" w:rsidRDefault="00D33909">
      <w:pPr>
        <w:numPr>
          <w:ilvl w:val="0"/>
          <w:numId w:val="5"/>
        </w:numPr>
        <w:pBdr>
          <w:top w:val="nil"/>
          <w:left w:val="nil"/>
          <w:bottom w:val="nil"/>
          <w:right w:val="nil"/>
          <w:between w:val="nil"/>
        </w:pBdr>
        <w:spacing w:after="0"/>
        <w:ind w:left="284" w:hanging="284"/>
      </w:pPr>
      <w:r>
        <w:rPr>
          <w:color w:val="000000"/>
        </w:rPr>
        <w:t>is a privately fostered child</w:t>
      </w:r>
    </w:p>
    <w:p w14:paraId="42716956" w14:textId="3B10AAE2" w:rsidR="00B153AF" w:rsidRDefault="00D33909" w:rsidP="00B153AF">
      <w:pPr>
        <w:numPr>
          <w:ilvl w:val="0"/>
          <w:numId w:val="5"/>
        </w:numPr>
        <w:pBdr>
          <w:top w:val="nil"/>
          <w:left w:val="nil"/>
          <w:bottom w:val="nil"/>
          <w:right w:val="nil"/>
          <w:between w:val="nil"/>
        </w:pBdr>
        <w:ind w:left="284" w:hanging="284"/>
      </w:pPr>
      <w:r>
        <w:rPr>
          <w:color w:val="000000"/>
        </w:rPr>
        <w:t>Has emerging challenging behaviours.</w:t>
      </w:r>
    </w:p>
    <w:p w14:paraId="7C1C4D22" w14:textId="77777777" w:rsidR="002B56FA" w:rsidRDefault="00D33909">
      <w:r>
        <w:t>The DSL can take a case to the</w:t>
      </w:r>
      <w:hyperlink r:id="rId73">
        <w:r>
          <w:rPr>
            <w:color w:val="1155CC"/>
            <w:u w:val="single"/>
          </w:rPr>
          <w:t xml:space="preserve"> Early Help</w:t>
        </w:r>
      </w:hyperlink>
      <w:r>
        <w:t xml:space="preserve"> to get multi-agency support.</w:t>
      </w:r>
    </w:p>
    <w:p w14:paraId="64C814C6" w14:textId="21E00FF8" w:rsidR="002B56FA" w:rsidRPr="00DA5600" w:rsidRDefault="00D33909">
      <w:r w:rsidRPr="00DA5600">
        <w:t xml:space="preserve">If </w:t>
      </w:r>
      <w:r w:rsidR="00D30872" w:rsidRPr="00DA5600">
        <w:t xml:space="preserve">Family Help </w:t>
      </w:r>
      <w:r w:rsidRPr="00DA5600">
        <w:t>and/or other support is appropriate, the case will be kept under constant review and consideration given to a referral to children’s social care if the child’s situation doesn’t appear to be improving. The DSL</w:t>
      </w:r>
      <w:r w:rsidR="0078534D" w:rsidRPr="00DA5600">
        <w:t xml:space="preserve"> and DDSLs are</w:t>
      </w:r>
      <w:r w:rsidRPr="00DA5600">
        <w:t xml:space="preserve">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w:t>
      </w:r>
      <w:r w:rsidR="00D30872" w:rsidRPr="00DA5600">
        <w:t xml:space="preserve">Family Help </w:t>
      </w:r>
      <w:r w:rsidRPr="00DA5600">
        <w:t xml:space="preserve">when additional needs of children are identified and contributing to inter-agency plans to provide additional support to children subject to child protection plans. </w:t>
      </w:r>
    </w:p>
    <w:p w14:paraId="6AD1E0D8" w14:textId="77777777" w:rsidR="002B56FA" w:rsidRPr="00DA5600" w:rsidRDefault="00D33909">
      <w:pPr>
        <w:spacing w:after="0"/>
      </w:pPr>
      <w:r w:rsidRPr="00DA5600">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105" w:name="_heading=h.43ky6rz" w:colFirst="0" w:colLast="0"/>
    <w:bookmarkEnd w:id="105"/>
    <w:p w14:paraId="10ABB469" w14:textId="62A8BA11" w:rsidR="002B56FA" w:rsidRDefault="00D33909">
      <w:pPr>
        <w:spacing w:after="0"/>
      </w:pPr>
      <w:r w:rsidRPr="00DA5600">
        <w:fldChar w:fldCharType="begin"/>
      </w:r>
      <w:r w:rsidRPr="00DA5600">
        <w:instrText xml:space="preserve"> HYPERLINK "https://rbwmsafeguardingpartnership.org.uk/p/safeguarding-children/early-help-and-intervention" \h </w:instrText>
      </w:r>
      <w:r w:rsidRPr="00DA5600">
        <w:fldChar w:fldCharType="separate"/>
      </w:r>
      <w:r w:rsidR="00D30872" w:rsidRPr="00DA5600">
        <w:rPr>
          <w:color w:val="1155CC"/>
          <w:u w:val="single"/>
        </w:rPr>
        <w:t xml:space="preserve">Family Help </w:t>
      </w:r>
      <w:r w:rsidRPr="00DA5600">
        <w:rPr>
          <w:color w:val="1155CC"/>
          <w:u w:val="single"/>
        </w:rPr>
        <w:t>Strategy</w:t>
      </w:r>
      <w:r w:rsidRPr="00DA5600">
        <w:rPr>
          <w:color w:val="1155CC"/>
          <w:u w:val="single"/>
        </w:rP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34D007" w14:textId="77777777" w:rsidR="002B56FA" w:rsidRDefault="00D33909">
      <w:pPr>
        <w:spacing w:after="0"/>
        <w:rPr>
          <w:color w:val="FF0000"/>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531D52A4" w14:textId="77777777" w:rsidR="002B56FA" w:rsidRDefault="00D33909">
      <w:pPr>
        <w:spacing w:after="0"/>
        <w:rPr>
          <w:b/>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F83CF7" w14:textId="77777777" w:rsidR="002B56FA" w:rsidRDefault="00D33909">
      <w:pPr>
        <w:pStyle w:val="Heading1"/>
        <w:numPr>
          <w:ilvl w:val="0"/>
          <w:numId w:val="17"/>
        </w:numPr>
        <w:ind w:left="567" w:hanging="567"/>
      </w:pPr>
      <w:r>
        <w:fldChar w:fldCharType="end"/>
      </w:r>
      <w:bookmarkStart w:id="106" w:name="_Toc238764583"/>
      <w:r w:rsidRPr="00552B67">
        <w:rPr>
          <w:color w:val="FF0000"/>
        </w:rPr>
        <w:t>What to do if staff are concerned about a child’s welfare</w:t>
      </w:r>
      <w:bookmarkEnd w:id="106"/>
    </w:p>
    <w:p w14:paraId="1C478BFA" w14:textId="2821B4EB" w:rsidR="002B56FA" w:rsidRDefault="00D33909">
      <w:pPr>
        <w:spacing w:after="0"/>
      </w:pPr>
      <w:r>
        <w:t>If staff have any concerns about a child’s welfare, they must act on them immediately. Any concerns regarding indicators of abuse or neglect or signs that a child may be experiencing a safeguarding issue should be recorded on</w:t>
      </w:r>
      <w:r w:rsidR="00FB635B">
        <w:t xml:space="preserve"> CPOMS where it is </w:t>
      </w:r>
      <w:r>
        <w:t xml:space="preserve">passed to the DSL </w:t>
      </w:r>
      <w:r w:rsidR="00FB635B">
        <w:t>and</w:t>
      </w:r>
      <w:r>
        <w:t xml:space="preserve"> Deputy DSL</w:t>
      </w:r>
      <w:r w:rsidR="00FB635B">
        <w:t>s</w:t>
      </w:r>
      <w:r>
        <w:t xml:space="preserve">. For physical signs of abuse, a body map can also be used </w:t>
      </w:r>
      <w:r w:rsidR="00FB635B">
        <w:t>on CPOMS</w:t>
      </w:r>
      <w:r>
        <w:t xml:space="preserve">. Concerns can also be discussed in person with the DSL </w:t>
      </w:r>
      <w:r w:rsidR="00FB635B">
        <w:t xml:space="preserve">or DDSLs </w:t>
      </w:r>
      <w:r>
        <w:t>but the details of the concern should be recorded in writing.</w:t>
      </w:r>
    </w:p>
    <w:p w14:paraId="7FD1AACB" w14:textId="77777777" w:rsidR="002B56FA" w:rsidRDefault="002B56FA">
      <w:pPr>
        <w:spacing w:after="0"/>
      </w:pPr>
    </w:p>
    <w:p w14:paraId="299217B2" w14:textId="77777777" w:rsidR="002B56FA" w:rsidRDefault="00D33909">
      <w:pPr>
        <w:spacing w:after="0"/>
      </w:pPr>
      <w:r>
        <w:lastRenderedPageBreak/>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Default="002B56FA">
      <w:pPr>
        <w:spacing w:after="0"/>
      </w:pPr>
    </w:p>
    <w:p w14:paraId="7D28EDE1" w14:textId="1E400B63" w:rsidR="002B56FA" w:rsidRDefault="009D1EE5">
      <w:pPr>
        <w:spacing w:after="200"/>
      </w:pPr>
      <w:r w:rsidRPr="00DA5600">
        <w:t>St Edmund Campion Catholic Primary School and Nursery</w:t>
      </w:r>
      <w:r w:rsidR="00D33909" w:rsidRPr="00DA5600">
        <w:t xml:space="preserve"> </w:t>
      </w:r>
      <w:r w:rsidR="00D33909">
        <w:t>recognises that the signs may be due to a variety of factors, for example a parent has moved out, a pet has died, a grandparent is very ill or an accident has occurred. However, they may also indicate a child is being abused or is in need of safeguarding.</w:t>
      </w:r>
    </w:p>
    <w:p w14:paraId="263AC0E8" w14:textId="77777777" w:rsidR="002B56FA" w:rsidRDefault="00D33909">
      <w:pPr>
        <w:spacing w:after="200"/>
      </w:pPr>
      <w:r>
        <w:t>In these circumstances staff will exercise professional curiosity and will try to give the child the opportunity to talk. It is fine for staff to ask the pupil if they are OK or if they can help in any way.</w:t>
      </w:r>
    </w:p>
    <w:p w14:paraId="37075AF9" w14:textId="7E4E985D" w:rsidR="002B56FA" w:rsidRDefault="00D33909">
      <w:pPr>
        <w:spacing w:after="200"/>
      </w:pPr>
      <w:r>
        <w:t xml:space="preserve">Staff should use </w:t>
      </w:r>
      <w:r w:rsidR="00781862">
        <w:t>CPOMS</w:t>
      </w:r>
      <w:r>
        <w:t xml:space="preserve"> to record these early concerns </w:t>
      </w:r>
      <w:r w:rsidR="00781862">
        <w:t xml:space="preserve">where the </w:t>
      </w:r>
      <w:r>
        <w:t>DSL</w:t>
      </w:r>
      <w:r w:rsidR="00781862">
        <w:t xml:space="preserve"> and DDSLs will review them</w:t>
      </w:r>
      <w:r>
        <w:t xml:space="preserve">. </w:t>
      </w:r>
    </w:p>
    <w:p w14:paraId="3039E25E" w14:textId="18776651" w:rsidR="002B56FA" w:rsidRDefault="00D33909">
      <w:pPr>
        <w:spacing w:after="200"/>
      </w:pPr>
      <w:r>
        <w:t xml:space="preserve">Following an initial conversation with the pupil, if the member of staff remains concerned, they should discuss their concerns with the DSL </w:t>
      </w:r>
      <w:r w:rsidR="00781862">
        <w:t xml:space="preserve">or DDSL </w:t>
      </w:r>
      <w:r>
        <w:t>and put them in writing.</w:t>
      </w:r>
    </w:p>
    <w:p w14:paraId="37ADF6CF" w14:textId="77777777" w:rsidR="002B56FA" w:rsidRDefault="00D33909">
      <w:pPr>
        <w:spacing w:after="0"/>
      </w:pPr>
      <w:r>
        <w:t>If the pupil does begin to reveal that they are being harmed, staff should follow the advice below regarding a pupil making a disclosure.</w:t>
      </w:r>
    </w:p>
    <w:p w14:paraId="27E221B1" w14:textId="77777777" w:rsidR="002B56FA" w:rsidRDefault="002B56FA">
      <w:pPr>
        <w:spacing w:after="0"/>
      </w:pPr>
    </w:p>
    <w:p w14:paraId="29334983" w14:textId="77777777" w:rsidR="002B56FA" w:rsidRDefault="002B56FA">
      <w:pPr>
        <w:spacing w:after="0"/>
      </w:pPr>
    </w:p>
    <w:p w14:paraId="2F97E1A2" w14:textId="77777777" w:rsidR="002B56FA" w:rsidRDefault="00D33909">
      <w:pPr>
        <w:pStyle w:val="Heading1"/>
        <w:numPr>
          <w:ilvl w:val="0"/>
          <w:numId w:val="17"/>
        </w:numPr>
        <w:ind w:left="567" w:hanging="567"/>
      </w:pPr>
      <w:bookmarkStart w:id="107" w:name="_Toc238764584"/>
      <w:r w:rsidRPr="00552B67">
        <w:rPr>
          <w:color w:val="FF0000"/>
        </w:rPr>
        <w:t>What to do if a pupil discloses to a member of staff</w:t>
      </w:r>
      <w:bookmarkEnd w:id="107"/>
      <w:r>
        <w:tab/>
      </w:r>
    </w:p>
    <w:p w14:paraId="70B7E2C8" w14:textId="7D188E6A" w:rsidR="002B56FA" w:rsidRDefault="00D33909">
      <w:pPr>
        <w:pBdr>
          <w:top w:val="nil"/>
          <w:left w:val="nil"/>
          <w:bottom w:val="nil"/>
          <w:right w:val="nil"/>
          <w:between w:val="nil"/>
        </w:pBdr>
        <w:tabs>
          <w:tab w:val="left" w:pos="440"/>
          <w:tab w:val="right" w:pos="9016"/>
        </w:tabs>
        <w:spacing w:after="0" w:line="240" w:lineRule="auto"/>
        <w:rPr>
          <w:color w:val="000000"/>
        </w:rPr>
      </w:pPr>
      <w:r>
        <w:rPr>
          <w:color w:val="000000"/>
        </w:rPr>
        <w:t xml:space="preserve">Remember the seven Rs: </w:t>
      </w:r>
      <w:r w:rsidRPr="006A3485">
        <w:rPr>
          <w:color w:val="000000"/>
        </w:rPr>
        <w:t xml:space="preserve">receive; reassure; respond; report; record; remember; review (see appendix </w:t>
      </w:r>
      <w:r w:rsidR="006A3485" w:rsidRPr="006A3485">
        <w:rPr>
          <w:color w:val="000000"/>
        </w:rPr>
        <w:t>3</w:t>
      </w:r>
      <w:r w:rsidRPr="006A3485">
        <w:rPr>
          <w:color w:val="000000"/>
        </w:rPr>
        <w:t xml:space="preserve"> for more details).</w:t>
      </w:r>
    </w:p>
    <w:p w14:paraId="5984182D" w14:textId="77777777" w:rsidR="002B56FA" w:rsidRDefault="002B56FA">
      <w:pPr>
        <w:pBdr>
          <w:top w:val="nil"/>
          <w:left w:val="nil"/>
          <w:bottom w:val="nil"/>
          <w:right w:val="nil"/>
          <w:between w:val="nil"/>
        </w:pBdr>
        <w:tabs>
          <w:tab w:val="left" w:pos="440"/>
          <w:tab w:val="right" w:pos="9016"/>
        </w:tabs>
        <w:spacing w:after="0" w:line="240" w:lineRule="auto"/>
      </w:pPr>
    </w:p>
    <w:p w14:paraId="3BA06A90" w14:textId="77777777" w:rsidR="002B56FA" w:rsidRDefault="00D33909">
      <w: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1424E597" w14:textId="77777777" w:rsidR="002B56FA" w:rsidRDefault="00D33909">
      <w:r>
        <w:t>A child who makes a disclosure may have to tell their story on a number of subsequent occasions to the police and/or social workers. Therefore, it is vital that their first experience of talking to a trusted adult is a positive one.</w:t>
      </w:r>
    </w:p>
    <w:p w14:paraId="66888C13" w14:textId="77777777" w:rsidR="002B56FA" w:rsidRDefault="00D33909">
      <w:r>
        <w:t xml:space="preserve">For some extra help: </w:t>
      </w:r>
      <w:hyperlink r:id="rId74">
        <w:r>
          <w:rPr>
            <w:color w:val="0563C1"/>
            <w:u w:val="single"/>
          </w:rPr>
          <w:t>NSPCC Responding to a child's disclosure of abuse</w:t>
        </w:r>
      </w:hyperlink>
    </w:p>
    <w:p w14:paraId="1F7293EA" w14:textId="77777777" w:rsidR="002B56FA" w:rsidRDefault="00D33909">
      <w:r>
        <w:t>During their conversation with the pupil staff will:</w:t>
      </w:r>
    </w:p>
    <w:p w14:paraId="09A137C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listen to what the child has to say and allow them to speak freely</w:t>
      </w:r>
    </w:p>
    <w:p w14:paraId="08E5708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remain calm and not overact or act shocked or disgusted – the pupil may stop talking if they feel they are upsetting the listener</w:t>
      </w:r>
    </w:p>
    <w:p w14:paraId="651A13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reassure the child that it is not their fault and that they have done the right thing in telling someone</w:t>
      </w:r>
    </w:p>
    <w:p w14:paraId="3463564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be afraid of silences – staff must remember how difficult it is for the pupil and allow them time to talk</w:t>
      </w:r>
    </w:p>
    <w:p w14:paraId="61F1AB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take what the child is disclosing seriously</w:t>
      </w:r>
    </w:p>
    <w:p w14:paraId="0F4B23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ask open questions and avoid asking leading questions</w:t>
      </w:r>
    </w:p>
    <w:p w14:paraId="509C20A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jumping to conclusions, speculation or make accusations</w:t>
      </w:r>
    </w:p>
    <w:p w14:paraId="109EC9F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automatically offer any physical touch as comfort. It may be anything but comforting to a child who is being abused</w:t>
      </w:r>
    </w:p>
    <w:p w14:paraId="36B6F4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23C52E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tell the child what will happen next</w:t>
      </w:r>
    </w:p>
    <w:p w14:paraId="5E89D9B4" w14:textId="77777777" w:rsidR="002B56FA" w:rsidRDefault="00D33909">
      <w:r>
        <w:t xml:space="preserve">If a pupil talks to any member of staff about any risks to their safety or wellbeing the staff member will let the child know that they will have to pass the information on. Staff are not allowed to keep secrets. </w:t>
      </w:r>
    </w:p>
    <w:p w14:paraId="6971A84D" w14:textId="506962F1" w:rsidR="002B56FA" w:rsidRDefault="00D33909">
      <w:r>
        <w:t xml:space="preserve">The member of staff should write up their conversation as soon as possible on </w:t>
      </w:r>
      <w:r w:rsidR="00781862">
        <w:t>CPOMS</w:t>
      </w:r>
      <w:r>
        <w:t xml:space="preserve"> in the child’s own words. Staff should make this a matter of priority. The record should </w:t>
      </w:r>
      <w:r w:rsidR="00360710">
        <w:t>state the time and date, include</w:t>
      </w:r>
      <w:r>
        <w:t xml:space="preserve"> the member of staff’s name and it should also detail where the disclosure was made and who else was present. For physical signs of abuse, a body map can also be used.</w:t>
      </w:r>
      <w:r w:rsidR="00360710">
        <w:t xml:space="preserve"> </w:t>
      </w:r>
      <w:r w:rsidR="007E60DE">
        <w:t>The DSL and DDSLs will be alerted automatically via CPOMS.</w:t>
      </w:r>
    </w:p>
    <w:p w14:paraId="760588EC" w14:textId="2730DDDB" w:rsidR="00DA5600" w:rsidRDefault="00DA5600">
      <w:r>
        <w:t xml:space="preserve">If a child is in immediate danger, call 999 </w:t>
      </w:r>
    </w:p>
    <w:p w14:paraId="485290FA" w14:textId="77777777" w:rsidR="002B56FA" w:rsidRDefault="002B56FA">
      <w:pPr>
        <w:spacing w:after="0"/>
        <w:rPr>
          <w:b/>
        </w:rPr>
      </w:pPr>
    </w:p>
    <w:p w14:paraId="22909C17" w14:textId="77777777" w:rsidR="002B56FA" w:rsidRDefault="00D33909">
      <w:pPr>
        <w:pStyle w:val="Heading1"/>
        <w:numPr>
          <w:ilvl w:val="0"/>
          <w:numId w:val="17"/>
        </w:numPr>
        <w:ind w:left="567" w:hanging="567"/>
      </w:pPr>
      <w:bookmarkStart w:id="108" w:name="_Toc238764585"/>
      <w:r w:rsidRPr="00552B67">
        <w:rPr>
          <w:color w:val="FF0000"/>
        </w:rPr>
        <w:t>Notifying parents</w:t>
      </w:r>
      <w:bookmarkEnd w:id="108"/>
    </w:p>
    <w:p w14:paraId="20C0ECF5" w14:textId="506EB180" w:rsidR="002B56FA" w:rsidRDefault="00D33909">
      <w:r>
        <w:t xml:space="preserve">The school will normally seek to discuss any concerns about a pupil with their parents. This must be handled sensitively and the DSL </w:t>
      </w:r>
      <w:r w:rsidR="007E60DE">
        <w:t xml:space="preserve">or DDSL </w:t>
      </w:r>
      <w:r>
        <w:t>will make contact with the parent in the event of a concern, suspicion or disclosure.</w:t>
      </w:r>
    </w:p>
    <w:p w14:paraId="244F3B3D" w14:textId="77777777" w:rsidR="002B56FA" w:rsidRDefault="00D33909">
      <w:r>
        <w:t>However, if the school believes that notifying parents could increase the risk to the child or exacerbate the problem, advice will first be sought from the Single Point of Access.</w:t>
      </w:r>
    </w:p>
    <w:p w14:paraId="0EA04A89" w14:textId="77777777" w:rsidR="002B56FA" w:rsidRDefault="00D33909">
      <w:pPr>
        <w:spacing w:after="0"/>
      </w:pPr>
      <w:r>
        <w:t xml:space="preserve">Where there are concerns about forced marriage, honour based abuse or any harmful practice, parents should not be informed a referral is being made as to do so may place the child at a significantly increased risk. </w:t>
      </w:r>
    </w:p>
    <w:p w14:paraId="3658262A" w14:textId="77777777" w:rsidR="002B56FA" w:rsidRDefault="002B56FA">
      <w:pPr>
        <w:spacing w:after="0"/>
      </w:pPr>
    </w:p>
    <w:p w14:paraId="6EBCDC2B" w14:textId="77777777" w:rsidR="002B56FA" w:rsidRDefault="002B56FA">
      <w:pPr>
        <w:spacing w:after="0"/>
      </w:pPr>
    </w:p>
    <w:p w14:paraId="5E573F53" w14:textId="77777777" w:rsidR="002B56FA" w:rsidRDefault="00D33909">
      <w:pPr>
        <w:pStyle w:val="Heading1"/>
        <w:numPr>
          <w:ilvl w:val="0"/>
          <w:numId w:val="17"/>
        </w:numPr>
        <w:ind w:left="567" w:hanging="567"/>
      </w:pPr>
      <w:bookmarkStart w:id="109" w:name="_Toc238764586"/>
      <w:r w:rsidRPr="00552B67">
        <w:rPr>
          <w:color w:val="FF0000"/>
        </w:rPr>
        <w:lastRenderedPageBreak/>
        <w:t>Making a referral to the Single Point of Access (SPA)</w:t>
      </w:r>
      <w:bookmarkEnd w:id="109"/>
      <w:r>
        <w:tab/>
      </w:r>
    </w:p>
    <w:p w14:paraId="54254DF5" w14:textId="22F505E1" w:rsidR="002B56FA" w:rsidRDefault="00D33909">
      <w:r>
        <w:t xml:space="preserve">Concerns about a pupil or a disclosure should be discussed with the DSL </w:t>
      </w:r>
      <w:r w:rsidR="007E60DE">
        <w:t xml:space="preserve">or DDSL </w:t>
      </w:r>
      <w:r>
        <w:t xml:space="preserve">who will help decide whether a referral to the Single Point of Access is appropriate. If a referral is needed then the DSL </w:t>
      </w:r>
      <w:r w:rsidR="007E60DE">
        <w:t xml:space="preserve">or DDSL </w:t>
      </w:r>
      <w:r>
        <w:t>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Default="00D33909">
      <w:r>
        <w:t>The pupil (subject to their age and understanding) and the parents will be told that a referral is being made, unless to do so would increase the risk to the pupil.</w:t>
      </w:r>
    </w:p>
    <w:p w14:paraId="69C46631" w14:textId="77777777" w:rsidR="002B56FA" w:rsidRDefault="00D33909">
      <w:r>
        <w:t>If you have not had any feedback from SPA within 72 hours of making the referral, you must follow this up.</w:t>
      </w:r>
    </w:p>
    <w:p w14:paraId="2E9165C8" w14:textId="77777777" w:rsidR="002B56FA" w:rsidRDefault="00D33909">
      <w: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Default="00D33909">
      <w:r>
        <w:t>If a pupil is in immediate danger or is at risk of harm, a referral should be made to SPA and/or the police immediately. Anybody can make a referral.</w:t>
      </w:r>
    </w:p>
    <w:p w14:paraId="133822FD" w14:textId="77777777" w:rsidR="002B56FA" w:rsidRDefault="00D33909">
      <w:pPr>
        <w:spacing w:line="280" w:lineRule="auto"/>
      </w:pPr>
      <w:r>
        <w:t xml:space="preserve">Where referrals are not made by the DSL, the DSL should be informed as soon as possible. </w:t>
      </w:r>
    </w:p>
    <w:p w14:paraId="6BA31102"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69D07668" w14:textId="77777777" w:rsidR="002B56FA" w:rsidRDefault="00D33909">
      <w:r>
        <w:rPr>
          <w:b/>
        </w:rPr>
        <w:t xml:space="preserve">OUT OF HOURS: </w:t>
      </w:r>
      <w:r>
        <w:t>01344 786543</w:t>
      </w:r>
    </w:p>
    <w:p w14:paraId="7D5B5735" w14:textId="77777777" w:rsidR="002B56FA" w:rsidRDefault="00B5165E">
      <w:pPr>
        <w:spacing w:after="0" w:line="280" w:lineRule="auto"/>
        <w:rPr>
          <w:color w:val="7030A0"/>
        </w:rPr>
      </w:pPr>
      <w:hyperlink r:id="rId75">
        <w:r w:rsidR="00D33909">
          <w:rPr>
            <w:color w:val="1155CC"/>
            <w:highlight w:val="white"/>
            <w:u w:val="single"/>
          </w:rPr>
          <w:t>SPA referral form</w:t>
        </w:r>
      </w:hyperlink>
    </w:p>
    <w:p w14:paraId="342D8DE2" w14:textId="77777777" w:rsidR="002B56FA" w:rsidRDefault="002B56FA">
      <w:pPr>
        <w:spacing w:after="0"/>
        <w:rPr>
          <w:color w:val="7030A0"/>
        </w:rPr>
      </w:pPr>
    </w:p>
    <w:p w14:paraId="52A8D3DE" w14:textId="77777777" w:rsidR="002B56FA" w:rsidRDefault="002B56FA">
      <w:pPr>
        <w:spacing w:after="0"/>
        <w:rPr>
          <w:color w:val="7030A0"/>
        </w:rPr>
      </w:pPr>
    </w:p>
    <w:p w14:paraId="31D4D167" w14:textId="77777777" w:rsidR="002B56FA" w:rsidRPr="00552B67" w:rsidRDefault="00D33909">
      <w:pPr>
        <w:pStyle w:val="Heading1"/>
        <w:numPr>
          <w:ilvl w:val="0"/>
          <w:numId w:val="17"/>
        </w:numPr>
        <w:ind w:left="567" w:hanging="567"/>
        <w:rPr>
          <w:color w:val="FF0000"/>
        </w:rPr>
      </w:pPr>
      <w:bookmarkStart w:id="110" w:name="_Toc238764587"/>
      <w:r w:rsidRPr="00552B67">
        <w:rPr>
          <w:color w:val="FF0000"/>
        </w:rPr>
        <w:t>Support for staff</w:t>
      </w:r>
      <w:bookmarkEnd w:id="110"/>
    </w:p>
    <w:p w14:paraId="4C722985" w14:textId="77777777" w:rsidR="002B56FA" w:rsidRDefault="00D33909">
      <w:r>
        <w:t>We recognise that staff working in the school who have become involved with a child who has suffered harm, or appears to be likely to suffer harm, may find the situation stressful and upsetting.</w:t>
      </w:r>
    </w:p>
    <w:p w14:paraId="52AFA9A2" w14:textId="77777777" w:rsidR="002B56FA" w:rsidRDefault="00D33909">
      <w:pPr>
        <w:spacing w:after="360"/>
      </w:pPr>
      <w:r>
        <w:t>We will support such staff by providing an opportunity to talk through their anxieties with the DSLs and to seek further support as appropriate.</w:t>
      </w:r>
    </w:p>
    <w:p w14:paraId="380B8F48" w14:textId="77777777" w:rsidR="002B56FA" w:rsidRDefault="00D33909">
      <w:pPr>
        <w:pStyle w:val="Heading1"/>
        <w:numPr>
          <w:ilvl w:val="0"/>
          <w:numId w:val="17"/>
        </w:numPr>
        <w:ind w:left="567" w:hanging="567"/>
      </w:pPr>
      <w:bookmarkStart w:id="111" w:name="_Toc238764588"/>
      <w:r w:rsidRPr="00552B67">
        <w:rPr>
          <w:color w:val="FF0000"/>
        </w:rPr>
        <w:t>Confidentiality</w:t>
      </w:r>
      <w:bookmarkEnd w:id="111"/>
      <w:r w:rsidRPr="00552B67">
        <w:rPr>
          <w:color w:val="FF0000"/>
        </w:rPr>
        <w:tab/>
      </w:r>
    </w:p>
    <w:p w14:paraId="2E84986C" w14:textId="476EEDA3" w:rsidR="002B56FA" w:rsidRDefault="009D1EE5">
      <w:r w:rsidRPr="00552B67">
        <w:rPr>
          <w:color w:val="000000" w:themeColor="text1"/>
        </w:rPr>
        <w:t>St Edmund Campion Catholic Primary School and Nursery</w:t>
      </w:r>
      <w:r w:rsidR="00D33909" w:rsidRPr="00552B67">
        <w:rPr>
          <w:color w:val="000000" w:themeColor="text1"/>
        </w:rPr>
        <w:t xml:space="preserve"> </w:t>
      </w:r>
      <w:r w:rsidR="00D33909">
        <w:t xml:space="preserve">recognises that to effectively meet a child’s needs, safeguard their welfare and protect them from harm, the school must contribute to inter-agency working in line with </w:t>
      </w:r>
      <w:hyperlink r:id="rId76" w:history="1">
        <w:r w:rsidR="007377FA">
          <w:rPr>
            <w:rStyle w:val="Hyperlink"/>
            <w:b/>
          </w:rPr>
          <w:t>Working Together to Safeguard Children 2026</w:t>
        </w:r>
      </w:hyperlink>
      <w:r w:rsidR="004F047F">
        <w:rPr>
          <w:b/>
          <w:color w:val="0563C1"/>
          <w:u w:val="single"/>
        </w:rPr>
        <w:t xml:space="preserve"> </w:t>
      </w:r>
      <w:r w:rsidR="00D33909">
        <w:t>and share information between professionals and agencies where there are concerns.</w:t>
      </w:r>
    </w:p>
    <w:p w14:paraId="2FD823DA" w14:textId="77777777" w:rsidR="002B56FA" w:rsidRDefault="00D33909">
      <w:r>
        <w:t xml:space="preserve"> All staff must be aware that they have a professional responsibility to share information with other agencies in order to safeguard children and that the Data Protection Act 2018 </w:t>
      </w:r>
      <w:r>
        <w:lastRenderedPageBreak/>
        <w:t xml:space="preserve">and GDPR is not a barrier to sharing information where the failure to do so would place a child at risk of harm. </w:t>
      </w:r>
    </w:p>
    <w:p w14:paraId="11E43A04" w14:textId="77777777" w:rsidR="002B56FA" w:rsidRDefault="00D33909">
      <w: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Default="00D33909">
      <w: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Default="00D33909">
      <w:r>
        <w:t>However, we also recognise that all matters relating to child protection are personal to children and families. Therefore, in this respect they are confidential and the headteacher or DSLs will only disclose information about a pupil to other members of staff on a need to know basis.</w:t>
      </w:r>
    </w:p>
    <w:p w14:paraId="0CE7FA74" w14:textId="77777777" w:rsidR="002B56FA" w:rsidRDefault="00D33909">
      <w:pPr>
        <w:spacing w:after="0"/>
      </w:pPr>
      <w:r>
        <w:t>We will always undertake to share our intention to refer a child to SPA with their parents and carers unless to do so could put the pupil at greater risk of harm, or impede a criminal investigation. If in doubt, we will consult with SPA on this point.</w:t>
      </w:r>
    </w:p>
    <w:p w14:paraId="3A7FF9D3" w14:textId="77777777" w:rsidR="002B56FA" w:rsidRDefault="002B56FA">
      <w:pPr>
        <w:spacing w:after="0"/>
        <w:rPr>
          <w:b/>
        </w:rPr>
      </w:pPr>
    </w:p>
    <w:p w14:paraId="5A9FEAA5" w14:textId="77777777" w:rsidR="002B56FA" w:rsidRDefault="002B56FA">
      <w:pPr>
        <w:spacing w:after="0"/>
        <w:rPr>
          <w:b/>
        </w:rPr>
      </w:pPr>
    </w:p>
    <w:p w14:paraId="43F9915C" w14:textId="77777777" w:rsidR="002B56FA" w:rsidRDefault="00D33909">
      <w:pPr>
        <w:pStyle w:val="Heading1"/>
        <w:numPr>
          <w:ilvl w:val="0"/>
          <w:numId w:val="17"/>
        </w:numPr>
        <w:ind w:left="567" w:hanging="567"/>
      </w:pPr>
      <w:bookmarkStart w:id="112" w:name="_Toc238764589"/>
      <w:r w:rsidRPr="00552B67">
        <w:rPr>
          <w:color w:val="FF0000"/>
        </w:rPr>
        <w:t>Record Keeping</w:t>
      </w:r>
      <w:bookmarkEnd w:id="112"/>
      <w:r>
        <w:tab/>
      </w:r>
    </w:p>
    <w:p w14:paraId="584A52F5" w14:textId="65E55CBD" w:rsidR="002B56FA" w:rsidRPr="00552B67" w:rsidRDefault="00D33909">
      <w:pPr>
        <w:rPr>
          <w:color w:val="000000" w:themeColor="text1"/>
        </w:rPr>
      </w:pPr>
      <w:r>
        <w:t xml:space="preserve">Pupils’ safeguarding and child protection records will be stored securely and access to them will </w:t>
      </w:r>
      <w:r w:rsidRPr="00552B67">
        <w:rPr>
          <w:color w:val="000000" w:themeColor="text1"/>
        </w:rPr>
        <w:t xml:space="preserve">be appropriately limited. </w:t>
      </w:r>
      <w:r w:rsidR="007D71CB" w:rsidRPr="00552B67">
        <w:rPr>
          <w:color w:val="000000" w:themeColor="text1"/>
        </w:rPr>
        <w:t>The DSL will manage this on CPOMS.</w:t>
      </w:r>
    </w:p>
    <w:p w14:paraId="365D675B" w14:textId="4E9C461A" w:rsidR="002B56FA" w:rsidRPr="00552B67" w:rsidRDefault="00D33909">
      <w:pPr>
        <w:rPr>
          <w:color w:val="000000" w:themeColor="text1"/>
        </w:rPr>
      </w:pPr>
      <w:r w:rsidRPr="00552B67">
        <w:rPr>
          <w:color w:val="000000" w:themeColor="text1"/>
        </w:rPr>
        <w:t xml:space="preserve">When pupils leave </w:t>
      </w:r>
      <w:r w:rsidR="009D1EE5" w:rsidRPr="00552B67">
        <w:rPr>
          <w:color w:val="000000" w:themeColor="text1"/>
        </w:rPr>
        <w:t>St Edmund Campion Catholic Primary School and Nursery</w:t>
      </w:r>
      <w:r w:rsidRPr="00552B67">
        <w:rPr>
          <w:color w:val="000000" w:themeColor="text1"/>
        </w:rPr>
        <w:t>, the school will 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3852EC8B" w14:textId="4C8D461F" w:rsidR="002B56FA" w:rsidRDefault="00D33909">
      <w:pPr>
        <w:rPr>
          <w:color w:val="FF0000"/>
        </w:rPr>
      </w:pPr>
      <w:r w:rsidRPr="00552B67">
        <w:rPr>
          <w:color w:val="000000" w:themeColor="text1"/>
        </w:rPr>
        <w:t xml:space="preserve">If </w:t>
      </w:r>
      <w:r w:rsidR="009D1EE5" w:rsidRPr="00552B67">
        <w:rPr>
          <w:color w:val="000000" w:themeColor="text1"/>
        </w:rPr>
        <w:t>St Edmund Campion Catholic Primary School and Nursery</w:t>
      </w:r>
      <w:r w:rsidRPr="00552B67">
        <w:rPr>
          <w:color w:val="000000" w:themeColor="text1"/>
        </w:rPr>
        <w:t xml:space="preserve"> </w:t>
      </w:r>
      <w:r>
        <w:t>is the last school that the pupil attends, their child protection file will be securely stored by the school until their 26</w:t>
      </w:r>
      <w:r>
        <w:rPr>
          <w:vertAlign w:val="superscript"/>
        </w:rPr>
        <w:t>th</w:t>
      </w:r>
      <w:r>
        <w:t xml:space="preserve"> birthday is reached, when it will be securely disposed of. </w:t>
      </w:r>
    </w:p>
    <w:p w14:paraId="60496C35" w14:textId="77777777" w:rsidR="002B56FA" w:rsidRDefault="00D33909">
      <w:pPr>
        <w:spacing w:after="0"/>
        <w:rPr>
          <w:b/>
        </w:rPr>
      </w:pPr>
      <w:r>
        <w:rPr>
          <w:b/>
        </w:rPr>
        <w:tab/>
      </w:r>
      <w:r>
        <w:rPr>
          <w:b/>
        </w:rPr>
        <w:tab/>
      </w:r>
      <w:r>
        <w:rPr>
          <w:b/>
        </w:rPr>
        <w:tab/>
      </w:r>
      <w:r>
        <w:rPr>
          <w:b/>
        </w:rPr>
        <w:tab/>
      </w:r>
      <w:r>
        <w:rPr>
          <w:b/>
        </w:rPr>
        <w:tab/>
      </w:r>
      <w:r>
        <w:rPr>
          <w:b/>
        </w:rPr>
        <w:tab/>
        <w:t xml:space="preserve"> </w:t>
      </w:r>
    </w:p>
    <w:p w14:paraId="7BC913AD" w14:textId="77777777" w:rsidR="002B56FA" w:rsidRPr="00552B67" w:rsidRDefault="00D33909">
      <w:pPr>
        <w:pStyle w:val="Heading1"/>
        <w:numPr>
          <w:ilvl w:val="0"/>
          <w:numId w:val="17"/>
        </w:numPr>
        <w:ind w:left="567" w:hanging="567"/>
        <w:rPr>
          <w:color w:val="FF0000"/>
        </w:rPr>
      </w:pPr>
      <w:bookmarkStart w:id="113" w:name="_Toc238764590"/>
      <w:r w:rsidRPr="00552B67">
        <w:rPr>
          <w:color w:val="FF0000"/>
        </w:rPr>
        <w:lastRenderedPageBreak/>
        <w:t>Procedure for dealing with complaints and allegations about staff</w:t>
      </w:r>
      <w:bookmarkEnd w:id="113"/>
    </w:p>
    <w:p w14:paraId="6C04DFA9" w14:textId="22579299" w:rsidR="002B56FA" w:rsidRDefault="009D1EE5">
      <w:r w:rsidRPr="00552B67">
        <w:rPr>
          <w:color w:val="000000" w:themeColor="text1"/>
        </w:rPr>
        <w:t>St Edmund Campion Catholic Primary School and Nursery</w:t>
      </w:r>
      <w:r w:rsidR="00D33909" w:rsidRPr="00552B67">
        <w:rPr>
          <w:color w:val="000000" w:themeColor="text1"/>
        </w:rPr>
        <w:t xml:space="preserve"> has a </w:t>
      </w:r>
      <w:r w:rsidR="00D33909">
        <w:t xml:space="preserve">whole school approach to safeguarding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673769" w:rsidRDefault="00D33909">
      <w:r>
        <w:t>Despite all efforts to recruit safely, there may be occasions when allegations of abuse against children are reported to have been committed by staff, supply staff, practitioners,</w:t>
      </w:r>
      <w:r>
        <w:rPr>
          <w:highlight w:val="yellow"/>
        </w:rPr>
        <w:t xml:space="preserve"> </w:t>
      </w:r>
      <w:r w:rsidRPr="00673769">
        <w:t>other outsider organisations and/or volunteers, who work with pupils in our school.</w:t>
      </w:r>
    </w:p>
    <w:p w14:paraId="718780F2" w14:textId="77777777" w:rsidR="002B56FA" w:rsidRPr="00673769" w:rsidRDefault="00D33909">
      <w:r w:rsidRPr="00673769">
        <w:t>An allegation is any information which indicates that a member of staff, supply staff or volunteer or other outsider organisations may have:</w:t>
      </w:r>
    </w:p>
    <w:p w14:paraId="4A8C8AC2" w14:textId="77777777" w:rsidR="00C220CD" w:rsidRPr="003A61E0" w:rsidRDefault="00C220CD" w:rsidP="00C220CD">
      <w:pPr>
        <w:pStyle w:val="ListParagraph"/>
        <w:numPr>
          <w:ilvl w:val="0"/>
          <w:numId w:val="44"/>
        </w:numPr>
        <w:rPr>
          <w:color w:val="000000"/>
        </w:rPr>
      </w:pPr>
      <w:r w:rsidRPr="003A61E0">
        <w:rPr>
          <w:color w:val="000000"/>
        </w:rPr>
        <w:t>behaved in a way that has harmed a child, or may have harmed a child</w:t>
      </w:r>
    </w:p>
    <w:p w14:paraId="24C6E0CD" w14:textId="051BED30" w:rsidR="00C220CD" w:rsidRPr="003A61E0" w:rsidRDefault="00C220CD" w:rsidP="00C220CD">
      <w:pPr>
        <w:pStyle w:val="ListParagraph"/>
        <w:numPr>
          <w:ilvl w:val="0"/>
          <w:numId w:val="43"/>
        </w:numPr>
        <w:rPr>
          <w:color w:val="000000"/>
        </w:rPr>
      </w:pPr>
      <w:r w:rsidRPr="003A61E0">
        <w:rPr>
          <w:color w:val="000000"/>
        </w:rPr>
        <w:t>possibly committed a criminal offence against or related to a child</w:t>
      </w:r>
    </w:p>
    <w:p w14:paraId="7CAACDBE" w14:textId="1F853AE1" w:rsidR="00C220CD" w:rsidRPr="003A61E0" w:rsidRDefault="00C220CD" w:rsidP="00C220CD">
      <w:pPr>
        <w:pStyle w:val="ListParagraph"/>
        <w:numPr>
          <w:ilvl w:val="0"/>
          <w:numId w:val="43"/>
        </w:numPr>
        <w:rPr>
          <w:color w:val="000000"/>
        </w:rPr>
      </w:pPr>
      <w:r w:rsidRPr="003A61E0">
        <w:rPr>
          <w:color w:val="000000"/>
        </w:rPr>
        <w:t xml:space="preserve">behaved towards a child or children in a way that indicates he or she </w:t>
      </w:r>
      <w:r w:rsidR="00C97AC1" w:rsidRPr="003A61E0">
        <w:rPr>
          <w:color w:val="000000"/>
        </w:rPr>
        <w:t>may pose a risk of harm to children</w:t>
      </w:r>
    </w:p>
    <w:p w14:paraId="5B5499B8" w14:textId="68F3A10D" w:rsidR="00C220CD" w:rsidRPr="003A61E0" w:rsidRDefault="00C220CD" w:rsidP="00C220CD">
      <w:pPr>
        <w:pStyle w:val="ListParagraph"/>
        <w:numPr>
          <w:ilvl w:val="0"/>
          <w:numId w:val="43"/>
        </w:numPr>
        <w:rPr>
          <w:color w:val="000000"/>
        </w:rPr>
      </w:pPr>
      <w:r w:rsidRPr="003A61E0">
        <w:rPr>
          <w:color w:val="000000"/>
        </w:rPr>
        <w:t>behaved or may have behaved in a way that indicates they may not be suitable to work with children.</w:t>
      </w:r>
    </w:p>
    <w:p w14:paraId="24E4B65E" w14:textId="3F3E7D0A" w:rsidR="002B56FA" w:rsidRDefault="00D33909" w:rsidP="00C220CD">
      <w:r w:rsidRPr="00673769">
        <w:t>This applies to any child the member of staff, supply staff or volunteer or other outsider organisations</w:t>
      </w:r>
      <w:r>
        <w:t xml:space="preserve"> that has contact with in their personal, professional or community life, as if they had child protection concerns raised for their own children. </w:t>
      </w:r>
    </w:p>
    <w:p w14:paraId="7534F5EF" w14:textId="28700D7C" w:rsidR="002B56FA" w:rsidRPr="00552B67" w:rsidRDefault="00D33909">
      <w:pPr>
        <w:rPr>
          <w:color w:val="000000" w:themeColor="text1"/>
          <w:u w:val="single"/>
        </w:rPr>
      </w:pPr>
      <w:r>
        <w:t xml:space="preserve">To reduce the risk of allegations, all staff should be aware of safer working practice and should be familiar with the guidance contained in </w:t>
      </w:r>
      <w:r w:rsidR="007D71CB">
        <w:t>the</w:t>
      </w:r>
      <w:r>
        <w:t xml:space="preserve"> school’s code of conduct  and the ‘Guidance for safer </w:t>
      </w:r>
      <w:r w:rsidRPr="00552B67">
        <w:rPr>
          <w:color w:val="000000" w:themeColor="text1"/>
        </w:rPr>
        <w:t xml:space="preserve">working practice for adults who work with children and young people in education settings’ </w:t>
      </w:r>
    </w:p>
    <w:p w14:paraId="3DFDE1B1" w14:textId="51DBB1C9" w:rsidR="002B56FA" w:rsidRPr="00552B67" w:rsidRDefault="00D33909">
      <w:pPr>
        <w:rPr>
          <w:color w:val="000000" w:themeColor="text1"/>
        </w:rPr>
      </w:pPr>
      <w:r w:rsidRPr="00552B67">
        <w:rPr>
          <w:color w:val="000000" w:themeColor="text1"/>
        </w:rPr>
        <w:t xml:space="preserve">All staff should be aware of </w:t>
      </w:r>
      <w:r w:rsidR="009D1EE5" w:rsidRPr="00552B67">
        <w:rPr>
          <w:color w:val="000000" w:themeColor="text1"/>
        </w:rPr>
        <w:t>St Edmund Campion Catholic Primary School and Nursery</w:t>
      </w:r>
      <w:r w:rsidRPr="00552B67">
        <w:rPr>
          <w:color w:val="000000" w:themeColor="text1"/>
        </w:rPr>
        <w:t>’s behaviour policy.</w:t>
      </w:r>
    </w:p>
    <w:p w14:paraId="4FC81F76" w14:textId="77777777" w:rsidR="002B56FA" w:rsidRDefault="00D33909">
      <w:r>
        <w:t xml:space="preserve">All school staff should take care not to place themselves in a vulnerable position with a pupil. It is always advisable for interviews or work with individual pupils or parents to be conducted in view of other adults. </w:t>
      </w:r>
    </w:p>
    <w:p w14:paraId="4B6BDBBE" w14:textId="77777777" w:rsidR="002B56FA" w:rsidRDefault="00D33909">
      <w: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03D9D4C1" w14:textId="77777777" w:rsidR="002B56FA" w:rsidRDefault="00D33909">
      <w:r>
        <w:lastRenderedPageBreak/>
        <w:t>The headteacher or the DSL on all such occasions will discuss the content of the allegation with the local authority designated officer (LADO) within 24 hours and before taking any further action.</w:t>
      </w:r>
    </w:p>
    <w:p w14:paraId="56C3A397" w14:textId="6E7D7D33" w:rsidR="002B56FA" w:rsidRDefault="00D33909">
      <w:r>
        <w:t xml:space="preserve">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w:t>
      </w:r>
      <w:r w:rsidR="001C7D40">
        <w:t>3</w:t>
      </w:r>
      <w:r>
        <w:t xml:space="preserve"> of this policy</w:t>
      </w:r>
      <w:r w:rsidR="00895CFB">
        <w:t xml:space="preserve"> (clerk@st-edmund.org.uk)</w:t>
      </w:r>
      <w:r>
        <w:t>.</w:t>
      </w:r>
    </w:p>
    <w:p w14:paraId="2A67A987" w14:textId="77777777" w:rsidR="002B56FA" w:rsidRDefault="00D33909">
      <w: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Pr="00552B67"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w:t>
      </w:r>
      <w:r w:rsidRPr="00552B67">
        <w:rPr>
          <w:color w:val="000000"/>
        </w:rPr>
        <w:t>vulnerability of children away from home</w:t>
      </w:r>
    </w:p>
    <w:p w14:paraId="4942658D" w14:textId="77777777" w:rsidR="002B56FA" w:rsidRPr="00552B67" w:rsidRDefault="00D33909">
      <w:pPr>
        <w:numPr>
          <w:ilvl w:val="0"/>
          <w:numId w:val="18"/>
        </w:numPr>
        <w:pBdr>
          <w:top w:val="nil"/>
          <w:left w:val="nil"/>
          <w:bottom w:val="nil"/>
          <w:right w:val="nil"/>
          <w:between w:val="nil"/>
        </w:pBdr>
        <w:spacing w:after="80"/>
        <w:ind w:left="284" w:hanging="284"/>
        <w:rPr>
          <w:color w:val="000000"/>
        </w:rPr>
      </w:pPr>
      <w:r w:rsidRPr="00552B67">
        <w:rPr>
          <w:color w:val="000000"/>
        </w:rPr>
        <w:t>the higher standards of conduct demanded by law and regulation of those caring for other people’s children</w:t>
      </w:r>
    </w:p>
    <w:p w14:paraId="133E9DFA" w14:textId="77777777" w:rsidR="002B56FA" w:rsidRPr="00552B67" w:rsidRDefault="00D33909">
      <w:pPr>
        <w:numPr>
          <w:ilvl w:val="0"/>
          <w:numId w:val="18"/>
        </w:numPr>
        <w:pBdr>
          <w:top w:val="nil"/>
          <w:left w:val="nil"/>
          <w:bottom w:val="nil"/>
          <w:right w:val="nil"/>
          <w:between w:val="nil"/>
        </w:pBdr>
        <w:spacing w:after="80"/>
        <w:ind w:left="284" w:hanging="284"/>
        <w:rPr>
          <w:color w:val="000000"/>
        </w:rPr>
      </w:pPr>
      <w:r w:rsidRPr="00552B67">
        <w:rPr>
          <w:color w:val="000000"/>
        </w:rPr>
        <w:t>the position of trust enjoyed by such people</w:t>
      </w:r>
    </w:p>
    <w:p w14:paraId="643F4BCC" w14:textId="61FB4CA0" w:rsidR="002B56FA" w:rsidRDefault="009D1EE5">
      <w:pPr>
        <w:rPr>
          <w:color w:val="0563C1"/>
          <w:u w:val="single"/>
        </w:rPr>
      </w:pPr>
      <w:r w:rsidRPr="00552B67">
        <w:rPr>
          <w:color w:val="000000" w:themeColor="text1"/>
        </w:rPr>
        <w:t>St Edmund Campion Catholic Primary School and Nursery</w:t>
      </w:r>
      <w:r w:rsidR="00D33909" w:rsidRPr="00552B67">
        <w:rPr>
          <w:color w:val="000000" w:themeColor="text1"/>
        </w:rPr>
        <w:t xml:space="preserve"> will </w:t>
      </w:r>
      <w:r w:rsidR="00D33909" w:rsidRPr="00552B67">
        <w:t xml:space="preserve">follow </w:t>
      </w:r>
      <w:hyperlink r:id="rId77" w:history="1">
        <w:r w:rsidR="00673769" w:rsidRPr="00552B67">
          <w:rPr>
            <w:rStyle w:val="Hyperlink"/>
          </w:rPr>
          <w:t xml:space="preserve">Keeping Children Safe in Education </w:t>
        </w:r>
        <w:r w:rsidR="00FA11A6" w:rsidRPr="00552B67">
          <w:rPr>
            <w:rStyle w:val="Hyperlink"/>
          </w:rPr>
          <w:t>202</w:t>
        </w:r>
        <w:r w:rsidR="00CF122C" w:rsidRPr="00552B67">
          <w:rPr>
            <w:rStyle w:val="Hyperlink"/>
          </w:rPr>
          <w:t>6</w:t>
        </w:r>
      </w:hyperlink>
      <w:r w:rsidR="004F047F" w:rsidRPr="00552B67">
        <w:t xml:space="preserve"> </w:t>
      </w:r>
      <w:r w:rsidR="00D33909" w:rsidRPr="00552B67">
        <w:t>for managing allegations against staff</w:t>
      </w:r>
      <w:r w:rsidR="00D33909">
        <w:t xml:space="preserve"> and procedures.</w:t>
      </w:r>
    </w:p>
    <w:p w14:paraId="6B4BB1FD" w14:textId="77777777" w:rsidR="002B56FA" w:rsidRDefault="00D33909">
      <w: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Default="00D33909">
      <w:r>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Default="00D33909">
      <w: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Default="00D33909">
      <w:r>
        <w:t>We will ensure that all external agencies used are provided with details of the school’s process for managing information.</w:t>
      </w:r>
    </w:p>
    <w:p w14:paraId="39D1B8C5" w14:textId="77777777" w:rsidR="002B56FA" w:rsidRDefault="00D33909">
      <w:r>
        <w:t xml:space="preserve">We have a procedure for managing the suspension of a contract for a community user in the event of an allegation arising in that context. </w:t>
      </w:r>
    </w:p>
    <w:p w14:paraId="3DAA3D2D" w14:textId="77777777" w:rsidR="002B56FA" w:rsidRDefault="00D33909">
      <w:r>
        <w:lastRenderedPageBreak/>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Default="00D33909">
      <w: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7527AF1C" w14:textId="77777777" w:rsidR="002B56FA" w:rsidRDefault="002B56FA">
      <w:pPr>
        <w:spacing w:after="0"/>
      </w:pPr>
    </w:p>
    <w:p w14:paraId="0E75B03F" w14:textId="77777777" w:rsidR="002B56FA" w:rsidRDefault="00D33909">
      <w:pPr>
        <w:pStyle w:val="Heading3"/>
      </w:pPr>
      <w:bookmarkStart w:id="114" w:name="_Toc235003574"/>
      <w:bookmarkStart w:id="115" w:name="_Toc238764591"/>
      <w:r>
        <w:t>Low level concerns</w:t>
      </w:r>
      <w:bookmarkEnd w:id="114"/>
      <w:bookmarkEnd w:id="115"/>
    </w:p>
    <w:p w14:paraId="53F72A17" w14:textId="77777777" w:rsidR="002B56FA" w:rsidRDefault="00D33909">
      <w:pPr>
        <w:spacing w:after="0"/>
      </w:pPr>
      <w: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Default="00D33909">
      <w:pPr>
        <w:spacing w:after="0"/>
        <w:ind w:left="284" w:hanging="284"/>
      </w:pPr>
      <w:r>
        <w:t xml:space="preserve">• </w:t>
      </w:r>
      <w:r>
        <w:tab/>
        <w:t>is inconsistent with the staff code of conduct, including inappropriate conduct outside of work</w:t>
      </w:r>
    </w:p>
    <w:p w14:paraId="1B032730" w14:textId="77777777" w:rsidR="002B56FA" w:rsidRDefault="00D33909">
      <w:pPr>
        <w:spacing w:after="0"/>
        <w:ind w:left="284" w:hanging="284"/>
      </w:pPr>
      <w:r>
        <w:t xml:space="preserve">• </w:t>
      </w:r>
      <w:r>
        <w:tab/>
        <w:t>does not meet the allegations threshold or is otherwise not considered serious enough to consider a referral to the LADO.</w:t>
      </w:r>
    </w:p>
    <w:p w14:paraId="63032438" w14:textId="77777777" w:rsidR="002B56FA" w:rsidRDefault="002B56FA">
      <w:pPr>
        <w:spacing w:after="0"/>
        <w:ind w:left="284" w:hanging="284"/>
      </w:pPr>
    </w:p>
    <w:p w14:paraId="0A9152A3" w14:textId="77777777" w:rsidR="002B56FA" w:rsidRDefault="00D33909">
      <w:pPr>
        <w:spacing w:after="0"/>
      </w:pPr>
      <w:r>
        <w:t xml:space="preserve">Examples of such behaviour could include, but are not limited to </w:t>
      </w:r>
    </w:p>
    <w:p w14:paraId="041BE5F9" w14:textId="77777777" w:rsidR="002B56FA" w:rsidRDefault="00D33909">
      <w:pPr>
        <w:spacing w:after="0"/>
        <w:ind w:left="284" w:hanging="284"/>
      </w:pPr>
      <w:r>
        <w:t xml:space="preserve">• </w:t>
      </w:r>
      <w:r>
        <w:tab/>
        <w:t>being over friendly with children</w:t>
      </w:r>
    </w:p>
    <w:p w14:paraId="3D52421F" w14:textId="77777777" w:rsidR="002B56FA" w:rsidRDefault="00D33909">
      <w:pPr>
        <w:spacing w:after="0"/>
        <w:ind w:left="284" w:hanging="284"/>
      </w:pPr>
      <w:r>
        <w:t xml:space="preserve">• </w:t>
      </w:r>
      <w:r>
        <w:tab/>
        <w:t>having favourites</w:t>
      </w:r>
    </w:p>
    <w:p w14:paraId="17BF6FBD" w14:textId="77777777" w:rsidR="002B56FA" w:rsidRDefault="00D33909">
      <w:pPr>
        <w:spacing w:after="0"/>
        <w:ind w:left="284" w:hanging="284"/>
      </w:pPr>
      <w:r>
        <w:t xml:space="preserve">• </w:t>
      </w:r>
      <w:r>
        <w:tab/>
        <w:t>taking photographs of children on their mobile phone</w:t>
      </w:r>
    </w:p>
    <w:p w14:paraId="262E5C49" w14:textId="77777777" w:rsidR="002B56FA" w:rsidRDefault="00D33909">
      <w:pPr>
        <w:spacing w:after="0"/>
        <w:ind w:left="284" w:hanging="284"/>
      </w:pPr>
      <w:r>
        <w:t xml:space="preserve">• </w:t>
      </w:r>
      <w:r>
        <w:tab/>
        <w:t>engaging with a child on a one-to-one basis in a secluded area or behind a closed door</w:t>
      </w:r>
    </w:p>
    <w:p w14:paraId="5B971FF4" w14:textId="77777777" w:rsidR="002B56FA" w:rsidRDefault="00D33909">
      <w:pPr>
        <w:ind w:left="284" w:hanging="284"/>
      </w:pPr>
      <w:r>
        <w:t xml:space="preserve">• </w:t>
      </w:r>
      <w:r>
        <w:tab/>
        <w:t xml:space="preserve">using inappropriate sexualised, intimidating or offensive language. </w:t>
      </w:r>
    </w:p>
    <w:p w14:paraId="4FB1BFC3" w14:textId="77777777" w:rsidR="002B56FA" w:rsidRDefault="00D33909">
      <w:r>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77777777" w:rsidR="002B56FA" w:rsidRDefault="00D33909">
      <w:r>
        <w:t xml:space="preserve">The culture of our school is such that staff are encouraged to pass on low level concerns to the DSL or the headteacher. These concerns will be recorded and dealt with appropriately. </w:t>
      </w:r>
    </w:p>
    <w:p w14:paraId="064B7EC6" w14:textId="77777777" w:rsidR="002B56FA" w:rsidRDefault="00D33909">
      <w:pPr>
        <w:rPr>
          <w:b/>
        </w:rPr>
      </w:pPr>
      <w:r>
        <w:t>Ensuring they are dealt with effectively will also protect those working in or on behalf of the school from potential false allegations or misunderstandings.</w:t>
      </w:r>
    </w:p>
    <w:p w14:paraId="194B288E" w14:textId="77777777" w:rsidR="002B56FA" w:rsidRDefault="002B56FA">
      <w:pPr>
        <w:spacing w:after="0"/>
        <w:rPr>
          <w:b/>
        </w:rPr>
      </w:pPr>
    </w:p>
    <w:p w14:paraId="735F9305" w14:textId="77777777" w:rsidR="002B56FA" w:rsidRDefault="00D33909">
      <w:pPr>
        <w:pStyle w:val="Heading1"/>
        <w:numPr>
          <w:ilvl w:val="0"/>
          <w:numId w:val="17"/>
        </w:numPr>
        <w:ind w:left="567" w:hanging="567"/>
      </w:pPr>
      <w:bookmarkStart w:id="116" w:name="_Toc238764592"/>
      <w:r w:rsidRPr="00552B67">
        <w:rPr>
          <w:color w:val="FF0000"/>
        </w:rPr>
        <w:lastRenderedPageBreak/>
        <w:t>Whistleblowing</w:t>
      </w:r>
      <w:bookmarkEnd w:id="116"/>
    </w:p>
    <w:p w14:paraId="349812F0" w14:textId="5ECB4186" w:rsidR="002B56FA" w:rsidRDefault="009D1EE5">
      <w:r w:rsidRPr="00552B67">
        <w:t>St Edmund Campion Catholic Primary School and Nursery</w:t>
      </w:r>
      <w:r w:rsidR="00D33909" w:rsidRPr="00552B67">
        <w:t xml:space="preserve"> ha</w:t>
      </w:r>
      <w:r w:rsidR="00D33909">
        <w:t>s a whistleblowing policy which is available as a separate document. We recognise that children cannot be expected to raise concerns in an environment where staff fail to do so</w:t>
      </w:r>
      <w:r w:rsidR="007D71CB">
        <w:t>.</w:t>
      </w:r>
    </w:p>
    <w:p w14:paraId="491B5F39" w14:textId="77777777" w:rsidR="002B56FA" w:rsidRDefault="00D33909">
      <w:r>
        <w:t>Our school works hard to encourage a culture of mutual respect and learning. We welcome comments and feedback and provide staff, pupils and parents with a safe mechanism to raise any concerns.</w:t>
      </w:r>
    </w:p>
    <w:p w14:paraId="3A20E5F9" w14:textId="77777777" w:rsidR="002B56FA" w:rsidRDefault="00D33909">
      <w: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201D06F7" w:rsidR="002B56FA" w:rsidRDefault="00D33909">
      <w:r>
        <w:t>In the first instance this should be raised with the headteacher or the chair of governors. If it becomes necessary to consult outside the school, they should speak to the LADO for further guidance and support.</w:t>
      </w:r>
    </w:p>
    <w:p w14:paraId="364A0618" w14:textId="77777777" w:rsidR="002B56FA" w:rsidRDefault="00D33909">
      <w:r>
        <w:t xml:space="preserve">The NSPCC whistleblowing helpline is available for staff who do not feel able to raise concerns regarding child protection failures internally. </w:t>
      </w:r>
    </w:p>
    <w:p w14:paraId="50D88D13" w14:textId="3A15AB19" w:rsidR="002B56FA" w:rsidRDefault="00D33909">
      <w:r>
        <w:t xml:space="preserve">Staff can call: </w:t>
      </w:r>
      <w:r w:rsidRPr="003A61E0">
        <w:t xml:space="preserve">0800 </w:t>
      </w:r>
      <w:r w:rsidR="00C220CD" w:rsidRPr="003A61E0">
        <w:t>0280285</w:t>
      </w:r>
      <w:r>
        <w:t xml:space="preserve"> or email: </w:t>
      </w:r>
      <w:hyperlink r:id="rId78">
        <w:r>
          <w:rPr>
            <w:color w:val="0563C1"/>
            <w:u w:val="single"/>
          </w:rPr>
          <w:t>help@nspcc.org.uk</w:t>
        </w:r>
      </w:hyperlink>
    </w:p>
    <w:p w14:paraId="1EA90140" w14:textId="2A77749E" w:rsidR="002B56FA" w:rsidRDefault="00D33909">
      <w:pPr>
        <w:spacing w:after="0"/>
      </w:pPr>
      <w:r w:rsidRPr="003A61E0">
        <w:t>Whistleblowing issues regarding</w:t>
      </w:r>
      <w:r w:rsidR="00C220CD" w:rsidRPr="003A61E0">
        <w:t xml:space="preserve"> staff members should be reported to the headteacher and issues regarding </w:t>
      </w:r>
      <w:r w:rsidRPr="003A61E0">
        <w:t xml:space="preserve">the headteacher be raised with the chair of the Governing Board whose contact details are in section </w:t>
      </w:r>
      <w:r w:rsidR="001C7D40">
        <w:t>3</w:t>
      </w:r>
      <w:r w:rsidRPr="003A61E0">
        <w:t xml:space="preserve"> of this policy</w:t>
      </w:r>
      <w:r w:rsidR="00895CFB">
        <w:t xml:space="preserve"> (clerk@st-edmund.org.uk)</w:t>
      </w:r>
      <w:r w:rsidRPr="003A61E0">
        <w:t>.</w:t>
      </w:r>
      <w:r>
        <w:t xml:space="preserve"> </w:t>
      </w:r>
    </w:p>
    <w:p w14:paraId="54A1A494" w14:textId="77777777" w:rsidR="002B56FA" w:rsidRDefault="002B56FA">
      <w:pPr>
        <w:spacing w:after="0"/>
        <w:rPr>
          <w:color w:val="7030A0"/>
        </w:rPr>
      </w:pPr>
    </w:p>
    <w:p w14:paraId="5833A1AC" w14:textId="77777777" w:rsidR="002B56FA" w:rsidRPr="00552B67" w:rsidRDefault="00D33909">
      <w:pPr>
        <w:pStyle w:val="Heading1"/>
        <w:numPr>
          <w:ilvl w:val="0"/>
          <w:numId w:val="17"/>
        </w:numPr>
        <w:ind w:left="567" w:hanging="567"/>
        <w:rPr>
          <w:color w:val="FF0000"/>
        </w:rPr>
      </w:pPr>
      <w:bookmarkStart w:id="117" w:name="_Toc238764593"/>
      <w:r w:rsidRPr="00552B67">
        <w:rPr>
          <w:color w:val="FF0000"/>
        </w:rPr>
        <w:t>Physical intervention</w:t>
      </w:r>
      <w:bookmarkEnd w:id="117"/>
    </w:p>
    <w:p w14:paraId="4FCE3081" w14:textId="369DA3CC" w:rsidR="002B56FA" w:rsidRPr="00552B67" w:rsidRDefault="009D1EE5">
      <w:pPr>
        <w:rPr>
          <w:color w:val="FF0000"/>
        </w:rPr>
      </w:pPr>
      <w:r w:rsidRPr="00552B67">
        <w:t>St Edmund Campion Catholic Primary School and Nursery</w:t>
      </w:r>
      <w:r w:rsidR="00D33909" w:rsidRPr="00552B67">
        <w:t xml:space="preserve"> promotes a positive environment for all staff, pupils, volunteers and visitors. Staff will always employ de-escalation techniques to stop situations escalating and we acknowledge that </w:t>
      </w:r>
      <w:r w:rsidR="00D33909">
        <w:t xml:space="preserve">staff must only ever use physical intervention as a last resort, when a child is endangering themselves or others. At all times, </w:t>
      </w:r>
      <w:r w:rsidR="00D33909" w:rsidRPr="00552B67">
        <w:t>minimal force is used to prevent injury to another person. Staff who are likely to need to use physical intervention will be appropriately trained.</w:t>
      </w:r>
      <w:r w:rsidR="00D33909" w:rsidRPr="00552B67">
        <w:rPr>
          <w:color w:val="7030A0"/>
        </w:rPr>
        <w:t xml:space="preserve"> </w:t>
      </w:r>
    </w:p>
    <w:p w14:paraId="3427A9B8" w14:textId="6D2A36BF" w:rsidR="002B56FA" w:rsidRDefault="00D33909">
      <w:pPr>
        <w:spacing w:after="0"/>
      </w:pPr>
      <w:r w:rsidRPr="00552B67">
        <w:t xml:space="preserve">All incidents involving physical intervention will be recorded </w:t>
      </w:r>
      <w:r w:rsidR="007D71CB" w:rsidRPr="00552B67">
        <w:t xml:space="preserve">on CPOMS </w:t>
      </w:r>
      <w:r w:rsidRPr="00552B67">
        <w:t xml:space="preserve">and </w:t>
      </w:r>
      <w:r w:rsidR="007D71CB" w:rsidRPr="00552B67">
        <w:t>a witness statement added where available.</w:t>
      </w:r>
      <w:r>
        <w:t xml:space="preserve"> </w:t>
      </w:r>
    </w:p>
    <w:p w14:paraId="70A6BE0D" w14:textId="77777777" w:rsidR="002B56FA" w:rsidRDefault="00D33909">
      <w:r>
        <w:t>We understand that physical intervention of a nature which causes injury or distress to a child may be considered under child protection or disciplinary procedures.</w:t>
      </w:r>
    </w:p>
    <w:p w14:paraId="47D5DA21" w14:textId="77777777" w:rsidR="002B56FA" w:rsidRDefault="00D33909">
      <w:pPr>
        <w:spacing w:after="0"/>
      </w:pPr>
      <w:r>
        <w:t>We recognise that touch is appropriate in the context or working with children, and all staff have been given ‘safe practice’ guidance to ensure they are clear about their professional boundaries.</w:t>
      </w:r>
    </w:p>
    <w:p w14:paraId="721E02EB" w14:textId="77777777" w:rsidR="002B56FA" w:rsidRDefault="00B5165E">
      <w:pPr>
        <w:spacing w:after="0"/>
      </w:pPr>
      <w:hyperlink r:id="rId79">
        <w:r w:rsidR="00D33909">
          <w:rPr>
            <w:color w:val="0563C1"/>
            <w:u w:val="single"/>
          </w:rPr>
          <w:t>Positive environments where children can flourish</w:t>
        </w:r>
      </w:hyperlink>
    </w:p>
    <w:p w14:paraId="0462F6E6" w14:textId="77777777" w:rsidR="002B56FA" w:rsidRDefault="00B5165E">
      <w:pPr>
        <w:spacing w:after="0"/>
      </w:pPr>
      <w:hyperlink r:id="rId80">
        <w:r w:rsidR="00D33909">
          <w:rPr>
            <w:color w:val="0563C1"/>
            <w:u w:val="single"/>
          </w:rPr>
          <w:t>Use of reasonable force in schools</w:t>
        </w:r>
      </w:hyperlink>
    </w:p>
    <w:p w14:paraId="0517DE46" w14:textId="77777777" w:rsidR="002B56FA" w:rsidRDefault="002B56FA">
      <w:pPr>
        <w:spacing w:after="0"/>
        <w:rPr>
          <w:b/>
        </w:rPr>
      </w:pPr>
    </w:p>
    <w:p w14:paraId="7FB6DDA5" w14:textId="77777777" w:rsidR="002B56FA" w:rsidRPr="00552B67" w:rsidRDefault="00D33909">
      <w:pPr>
        <w:pStyle w:val="Heading1"/>
        <w:numPr>
          <w:ilvl w:val="0"/>
          <w:numId w:val="17"/>
        </w:numPr>
        <w:ind w:left="567" w:hanging="567"/>
        <w:rPr>
          <w:color w:val="FF0000"/>
        </w:rPr>
      </w:pPr>
      <w:bookmarkStart w:id="118" w:name="_Toc238764594"/>
      <w:r w:rsidRPr="00552B67">
        <w:rPr>
          <w:color w:val="FF0000"/>
        </w:rPr>
        <w:t>Linked policies</w:t>
      </w:r>
      <w:bookmarkEnd w:id="118"/>
      <w:r w:rsidRPr="00552B67">
        <w:rPr>
          <w:color w:val="FF0000"/>
        </w:rPr>
        <w:tab/>
      </w:r>
    </w:p>
    <w:p w14:paraId="25620851" w14:textId="70511171" w:rsidR="002B56FA" w:rsidRDefault="002B56FA">
      <w:pPr>
        <w:rPr>
          <w:color w:val="FF0000"/>
        </w:rPr>
      </w:pPr>
    </w:p>
    <w:p w14:paraId="3CE5CB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w:t>
      </w:r>
    </w:p>
    <w:p w14:paraId="56B0E061" w14:textId="26E548D2"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Staff code of conduct</w:t>
      </w:r>
    </w:p>
    <w:p w14:paraId="4D16CF5D" w14:textId="1BE0EB23" w:rsidR="002B56FA" w:rsidRPr="007D71CB" w:rsidRDefault="00D33909" w:rsidP="007D71CB">
      <w:pPr>
        <w:numPr>
          <w:ilvl w:val="0"/>
          <w:numId w:val="18"/>
        </w:numPr>
        <w:pBdr>
          <w:top w:val="nil"/>
          <w:left w:val="nil"/>
          <w:bottom w:val="nil"/>
          <w:right w:val="nil"/>
          <w:between w:val="nil"/>
        </w:pBdr>
        <w:spacing w:after="80"/>
        <w:ind w:left="284" w:hanging="284"/>
        <w:rPr>
          <w:color w:val="000000"/>
        </w:rPr>
      </w:pPr>
      <w:r>
        <w:rPr>
          <w:color w:val="000000"/>
        </w:rPr>
        <w:t>Whistleblowing</w:t>
      </w:r>
    </w:p>
    <w:p w14:paraId="7F1E12C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Health &amp; safety</w:t>
      </w:r>
    </w:p>
    <w:p w14:paraId="64AC76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Attendance </w:t>
      </w:r>
    </w:p>
    <w:p w14:paraId="62F9C65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PSHE </w:t>
      </w:r>
    </w:p>
    <w:p w14:paraId="233A51D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Teaching and learning</w:t>
      </w:r>
    </w:p>
    <w:p w14:paraId="0F6290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Supporting pupils with medical needs</w:t>
      </w:r>
    </w:p>
    <w:p w14:paraId="0240D98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RSE</w:t>
      </w:r>
    </w:p>
    <w:p w14:paraId="59D47DE0" w14:textId="77777777" w:rsidR="002B56FA" w:rsidRDefault="00D33909">
      <w:pPr>
        <w:numPr>
          <w:ilvl w:val="0"/>
          <w:numId w:val="18"/>
        </w:numPr>
        <w:pBdr>
          <w:top w:val="nil"/>
          <w:left w:val="nil"/>
          <w:bottom w:val="nil"/>
          <w:right w:val="nil"/>
          <w:between w:val="nil"/>
        </w:pBdr>
        <w:spacing w:after="80"/>
        <w:ind w:left="284" w:hanging="284"/>
        <w:rPr>
          <w:color w:val="000000"/>
        </w:rPr>
      </w:pPr>
      <w:r>
        <w:t xml:space="preserve">Online </w:t>
      </w:r>
      <w:r>
        <w:rPr>
          <w:color w:val="000000"/>
        </w:rPr>
        <w:t>Safety</w:t>
      </w:r>
    </w:p>
    <w:p w14:paraId="0D904E00" w14:textId="554D30B8" w:rsidR="002B56FA" w:rsidRDefault="00504CCF">
      <w:pPr>
        <w:numPr>
          <w:ilvl w:val="0"/>
          <w:numId w:val="18"/>
        </w:numPr>
        <w:pBdr>
          <w:top w:val="nil"/>
          <w:left w:val="nil"/>
          <w:bottom w:val="nil"/>
          <w:right w:val="nil"/>
          <w:between w:val="nil"/>
        </w:pBdr>
        <w:spacing w:after="80"/>
        <w:ind w:left="284" w:hanging="284"/>
        <w:rPr>
          <w:color w:val="000000"/>
        </w:rPr>
      </w:pPr>
      <w:r>
        <w:rPr>
          <w:color w:val="000000"/>
        </w:rPr>
        <w:t>Safer Recruitment</w:t>
      </w:r>
    </w:p>
    <w:p w14:paraId="15E09E6A" w14:textId="77777777" w:rsidR="002B56FA" w:rsidRDefault="002B56FA">
      <w:pPr>
        <w:spacing w:after="80"/>
      </w:pPr>
    </w:p>
    <w:p w14:paraId="652A0606" w14:textId="77777777" w:rsidR="002B56FA" w:rsidRDefault="002B56FA">
      <w:pPr>
        <w:spacing w:after="80"/>
      </w:pPr>
    </w:p>
    <w:p w14:paraId="2B566D49" w14:textId="77777777" w:rsidR="00895CFB" w:rsidRDefault="00895CFB">
      <w:pPr>
        <w:pStyle w:val="Heading1"/>
        <w:jc w:val="right"/>
      </w:pPr>
    </w:p>
    <w:p w14:paraId="3AC2C370" w14:textId="77777777" w:rsidR="00895CFB" w:rsidRDefault="00895CFB">
      <w:pPr>
        <w:pStyle w:val="Heading1"/>
        <w:jc w:val="right"/>
      </w:pPr>
    </w:p>
    <w:p w14:paraId="45D5B613" w14:textId="77777777" w:rsidR="00895CFB" w:rsidRDefault="00895CFB">
      <w:pPr>
        <w:pStyle w:val="Heading1"/>
        <w:jc w:val="right"/>
      </w:pPr>
    </w:p>
    <w:p w14:paraId="2C4A457D" w14:textId="77777777" w:rsidR="00895CFB" w:rsidRDefault="00895CFB">
      <w:pPr>
        <w:pStyle w:val="Heading1"/>
        <w:jc w:val="right"/>
      </w:pPr>
    </w:p>
    <w:p w14:paraId="38512091" w14:textId="77777777" w:rsidR="00895CFB" w:rsidRDefault="00895CFB">
      <w:pPr>
        <w:pStyle w:val="Heading1"/>
        <w:jc w:val="right"/>
      </w:pPr>
    </w:p>
    <w:p w14:paraId="128D9990" w14:textId="77777777" w:rsidR="00895CFB" w:rsidRDefault="00895CFB">
      <w:pPr>
        <w:pStyle w:val="Heading1"/>
        <w:jc w:val="right"/>
      </w:pPr>
    </w:p>
    <w:p w14:paraId="5064B661" w14:textId="77777777" w:rsidR="00895CFB" w:rsidRDefault="00895CFB">
      <w:pPr>
        <w:pStyle w:val="Heading1"/>
        <w:jc w:val="right"/>
      </w:pPr>
    </w:p>
    <w:p w14:paraId="4ACC0F6B" w14:textId="20B60EE7" w:rsidR="00895CFB" w:rsidRDefault="00895CFB">
      <w:pPr>
        <w:pStyle w:val="Heading1"/>
        <w:jc w:val="right"/>
      </w:pPr>
    </w:p>
    <w:p w14:paraId="03666C58" w14:textId="0B5716D5" w:rsidR="00000698" w:rsidRDefault="00000698" w:rsidP="00000698"/>
    <w:p w14:paraId="271398F6" w14:textId="77777777" w:rsidR="00000698" w:rsidRPr="00000698" w:rsidRDefault="00000698" w:rsidP="00000698"/>
    <w:p w14:paraId="28ECE627" w14:textId="42B592C3" w:rsidR="002B56FA" w:rsidRDefault="00D33909">
      <w:pPr>
        <w:pStyle w:val="Heading1"/>
        <w:jc w:val="right"/>
      </w:pPr>
      <w:bookmarkStart w:id="119" w:name="_Toc238764595"/>
      <w:r>
        <w:lastRenderedPageBreak/>
        <w:t>Appendix 1</w:t>
      </w:r>
      <w:bookmarkEnd w:id="119"/>
    </w:p>
    <w:p w14:paraId="23463DC3" w14:textId="3E94D09F" w:rsidR="002B56FA" w:rsidRDefault="00D33909">
      <w:pPr>
        <w:pStyle w:val="Heading2"/>
        <w:rPr>
          <w:color w:val="000000"/>
          <w:sz w:val="36"/>
          <w:szCs w:val="36"/>
        </w:rPr>
      </w:pPr>
      <w:bookmarkStart w:id="120" w:name="_Toc238764596"/>
      <w:r>
        <w:rPr>
          <w:color w:val="000000"/>
          <w:sz w:val="36"/>
          <w:szCs w:val="36"/>
        </w:rPr>
        <w:t>Concern reporting form</w:t>
      </w:r>
      <w:r w:rsidR="00504CCF">
        <w:rPr>
          <w:color w:val="000000"/>
          <w:sz w:val="36"/>
          <w:szCs w:val="36"/>
        </w:rPr>
        <w:t xml:space="preserve"> for volunteers (staff to use CPOMS)</w:t>
      </w:r>
      <w:bookmarkEnd w:id="120"/>
    </w:p>
    <w:p w14:paraId="58BC2247" w14:textId="77777777" w:rsidR="002B56FA" w:rsidRPr="00646D3D" w:rsidRDefault="00D33909">
      <w:pPr>
        <w:spacing w:after="0"/>
        <w:jc w:val="center"/>
        <w:rPr>
          <w:rFonts w:asciiTheme="minorHAnsi" w:hAnsiTheme="minorHAnsi" w:cstheme="minorHAnsi"/>
        </w:rPr>
      </w:pPr>
      <w:r w:rsidRPr="00646D3D">
        <w:rPr>
          <w:rFonts w:asciiTheme="minorHAnsi" w:hAnsiTheme="minorHAnsi" w:cstheme="minorHAnsi"/>
        </w:rPr>
        <w:t>Please complete this form as soon as possible if you have any concerns about a pupil</w:t>
      </w:r>
    </w:p>
    <w:tbl>
      <w:tblPr>
        <w:tblStyle w:val="af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2B56FA" w:rsidRPr="00646D3D" w14:paraId="1AD62143" w14:textId="77777777">
        <w:tc>
          <w:tcPr>
            <w:tcW w:w="1820" w:type="dxa"/>
            <w:vAlign w:val="center"/>
          </w:tcPr>
          <w:p w14:paraId="447BDFB9"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name</w:t>
            </w:r>
          </w:p>
        </w:tc>
        <w:tc>
          <w:tcPr>
            <w:tcW w:w="7196" w:type="dxa"/>
            <w:gridSpan w:val="3"/>
          </w:tcPr>
          <w:p w14:paraId="5F42A58E" w14:textId="77777777" w:rsidR="002B56FA" w:rsidRPr="00646D3D" w:rsidRDefault="002B56FA">
            <w:pPr>
              <w:rPr>
                <w:rFonts w:asciiTheme="minorHAnsi" w:hAnsiTheme="minorHAnsi" w:cstheme="minorHAnsi"/>
                <w:b/>
              </w:rPr>
            </w:pPr>
          </w:p>
        </w:tc>
      </w:tr>
      <w:tr w:rsidR="002B56FA" w:rsidRPr="00646D3D" w14:paraId="1D40CF78" w14:textId="77777777">
        <w:tc>
          <w:tcPr>
            <w:tcW w:w="1820" w:type="dxa"/>
            <w:vAlign w:val="center"/>
          </w:tcPr>
          <w:p w14:paraId="23C6D7AA"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DOB</w:t>
            </w:r>
          </w:p>
        </w:tc>
        <w:tc>
          <w:tcPr>
            <w:tcW w:w="2149" w:type="dxa"/>
          </w:tcPr>
          <w:p w14:paraId="1E4C63CF" w14:textId="77777777" w:rsidR="002B56FA" w:rsidRPr="00646D3D" w:rsidRDefault="002B56FA">
            <w:pPr>
              <w:rPr>
                <w:rFonts w:asciiTheme="minorHAnsi" w:hAnsiTheme="minorHAnsi" w:cstheme="minorHAnsi"/>
                <w:b/>
              </w:rPr>
            </w:pPr>
          </w:p>
        </w:tc>
        <w:tc>
          <w:tcPr>
            <w:tcW w:w="1699" w:type="dxa"/>
            <w:vAlign w:val="center"/>
          </w:tcPr>
          <w:p w14:paraId="739DC7E0"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Day/Date/Time</w:t>
            </w:r>
          </w:p>
        </w:tc>
        <w:tc>
          <w:tcPr>
            <w:tcW w:w="3348" w:type="dxa"/>
          </w:tcPr>
          <w:p w14:paraId="0709C7C0" w14:textId="77777777" w:rsidR="002B56FA" w:rsidRPr="00646D3D" w:rsidRDefault="002B56FA">
            <w:pPr>
              <w:rPr>
                <w:rFonts w:asciiTheme="minorHAnsi" w:hAnsiTheme="minorHAnsi" w:cstheme="minorHAnsi"/>
                <w:b/>
              </w:rPr>
            </w:pPr>
          </w:p>
        </w:tc>
      </w:tr>
      <w:tr w:rsidR="002B56FA" w:rsidRPr="00646D3D" w14:paraId="64435F25" w14:textId="77777777">
        <w:tc>
          <w:tcPr>
            <w:tcW w:w="3969" w:type="dxa"/>
            <w:gridSpan w:val="2"/>
          </w:tcPr>
          <w:p w14:paraId="5A63E358" w14:textId="5052C1A8"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 xml:space="preserve">Name of member of </w:t>
            </w:r>
            <w:r w:rsidR="00504CCF">
              <w:rPr>
                <w:rFonts w:asciiTheme="minorHAnsi" w:hAnsiTheme="minorHAnsi" w:cstheme="minorHAnsi"/>
                <w:b/>
                <w:sz w:val="22"/>
                <w:szCs w:val="22"/>
              </w:rPr>
              <w:t>volunteer</w:t>
            </w:r>
            <w:r w:rsidRPr="00646D3D">
              <w:rPr>
                <w:rFonts w:asciiTheme="minorHAnsi" w:hAnsiTheme="minorHAnsi" w:cstheme="minorHAnsi"/>
                <w:b/>
                <w:sz w:val="22"/>
                <w:szCs w:val="22"/>
              </w:rPr>
              <w:t xml:space="preserve"> noting concern</w:t>
            </w:r>
          </w:p>
        </w:tc>
        <w:tc>
          <w:tcPr>
            <w:tcW w:w="5047" w:type="dxa"/>
            <w:gridSpan w:val="2"/>
            <w:vAlign w:val="center"/>
          </w:tcPr>
          <w:p w14:paraId="45157C03" w14:textId="77777777" w:rsidR="002B56FA" w:rsidRPr="00646D3D" w:rsidRDefault="002B56FA">
            <w:pPr>
              <w:jc w:val="center"/>
              <w:rPr>
                <w:rFonts w:asciiTheme="minorHAnsi" w:hAnsiTheme="minorHAnsi" w:cstheme="minorHAnsi"/>
                <w:b/>
              </w:rPr>
            </w:pPr>
          </w:p>
        </w:tc>
      </w:tr>
    </w:tbl>
    <w:p w14:paraId="07A60967" w14:textId="77777777" w:rsidR="002B56FA" w:rsidRPr="00646D3D" w:rsidRDefault="002B56FA">
      <w:pPr>
        <w:tabs>
          <w:tab w:val="left" w:pos="1777"/>
        </w:tabs>
        <w:spacing w:after="0"/>
        <w:rPr>
          <w:rFonts w:asciiTheme="minorHAnsi" w:hAnsiTheme="minorHAnsi" w:cstheme="minorHAnsi"/>
        </w:rPr>
      </w:pPr>
    </w:p>
    <w:tbl>
      <w:tblPr>
        <w:tblStyle w:val="aff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B56FA" w:rsidRPr="00646D3D" w14:paraId="49A8DB59" w14:textId="77777777">
        <w:tc>
          <w:tcPr>
            <w:tcW w:w="9016" w:type="dxa"/>
          </w:tcPr>
          <w:p w14:paraId="07C36AAB"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 xml:space="preserve">Details of concern </w:t>
            </w:r>
          </w:p>
          <w:p w14:paraId="6EDFE913" w14:textId="77777777" w:rsidR="002B56FA" w:rsidRPr="00646D3D" w:rsidRDefault="00D33909">
            <w:pPr>
              <w:rPr>
                <w:rFonts w:asciiTheme="minorHAnsi" w:hAnsiTheme="minorHAnsi" w:cstheme="minorHAnsi"/>
                <w:sz w:val="22"/>
                <w:szCs w:val="22"/>
              </w:rPr>
            </w:pPr>
            <w:r w:rsidRPr="00646D3D">
              <w:rPr>
                <w:rFonts w:asciiTheme="minorHAnsi" w:hAnsiTheme="minorHAnsi" w:cstheme="minorHAnsi"/>
                <w:i/>
                <w:sz w:val="22"/>
                <w:szCs w:val="22"/>
              </w:rPr>
              <w:t>(Please describe as fully as possible and use the pupil’s own words where applicable. Include names of witnesses, if relevant, and any immediate action taken.)</w:t>
            </w:r>
            <w:r w:rsidRPr="00646D3D">
              <w:rPr>
                <w:rFonts w:asciiTheme="minorHAnsi" w:hAnsiTheme="minorHAnsi" w:cstheme="minorHAnsi"/>
                <w:sz w:val="22"/>
                <w:szCs w:val="22"/>
              </w:rPr>
              <w:t xml:space="preserve"> </w:t>
            </w:r>
          </w:p>
          <w:p w14:paraId="1EFD7EA2" w14:textId="77777777" w:rsidR="002B56FA" w:rsidRPr="00646D3D" w:rsidRDefault="002B56FA">
            <w:pPr>
              <w:tabs>
                <w:tab w:val="left" w:pos="5115"/>
              </w:tabs>
              <w:rPr>
                <w:rFonts w:asciiTheme="minorHAnsi" w:hAnsiTheme="minorHAnsi" w:cstheme="minorHAnsi"/>
              </w:rPr>
            </w:pPr>
          </w:p>
          <w:p w14:paraId="7DEFC2B9" w14:textId="77777777" w:rsidR="002B56FA" w:rsidRPr="00646D3D" w:rsidRDefault="002B56FA">
            <w:pPr>
              <w:tabs>
                <w:tab w:val="left" w:pos="5115"/>
              </w:tabs>
              <w:rPr>
                <w:rFonts w:asciiTheme="minorHAnsi" w:hAnsiTheme="minorHAnsi" w:cstheme="minorHAnsi"/>
              </w:rPr>
            </w:pPr>
          </w:p>
          <w:p w14:paraId="720E240C" w14:textId="77777777" w:rsidR="002B56FA" w:rsidRPr="00646D3D" w:rsidRDefault="002B56FA">
            <w:pPr>
              <w:tabs>
                <w:tab w:val="left" w:pos="5115"/>
              </w:tabs>
              <w:rPr>
                <w:rFonts w:asciiTheme="minorHAnsi" w:hAnsiTheme="minorHAnsi" w:cstheme="minorHAnsi"/>
              </w:rPr>
            </w:pPr>
          </w:p>
          <w:p w14:paraId="2389CF7B" w14:textId="77777777" w:rsidR="002B56FA" w:rsidRPr="00646D3D" w:rsidRDefault="002B56FA">
            <w:pPr>
              <w:tabs>
                <w:tab w:val="left" w:pos="5115"/>
              </w:tabs>
              <w:rPr>
                <w:rFonts w:asciiTheme="minorHAnsi" w:hAnsiTheme="minorHAnsi" w:cstheme="minorHAnsi"/>
              </w:rPr>
            </w:pPr>
          </w:p>
          <w:p w14:paraId="78E9638B" w14:textId="77777777" w:rsidR="002B56FA" w:rsidRPr="00646D3D" w:rsidRDefault="002B56FA">
            <w:pPr>
              <w:tabs>
                <w:tab w:val="left" w:pos="5115"/>
              </w:tabs>
              <w:rPr>
                <w:rFonts w:asciiTheme="minorHAnsi" w:hAnsiTheme="minorHAnsi" w:cstheme="minorHAnsi"/>
              </w:rPr>
            </w:pPr>
          </w:p>
          <w:p w14:paraId="2C9CBEBD" w14:textId="77777777" w:rsidR="002B56FA" w:rsidRPr="00646D3D" w:rsidRDefault="002B56FA">
            <w:pPr>
              <w:tabs>
                <w:tab w:val="left" w:pos="5115"/>
              </w:tabs>
              <w:rPr>
                <w:rFonts w:asciiTheme="minorHAnsi" w:hAnsiTheme="minorHAnsi" w:cstheme="minorHAnsi"/>
              </w:rPr>
            </w:pPr>
          </w:p>
          <w:p w14:paraId="144E1A3A" w14:textId="77777777" w:rsidR="002B56FA" w:rsidRPr="00646D3D" w:rsidRDefault="002B56FA">
            <w:pPr>
              <w:tabs>
                <w:tab w:val="left" w:pos="5115"/>
              </w:tabs>
              <w:rPr>
                <w:rFonts w:asciiTheme="minorHAnsi" w:hAnsiTheme="minorHAnsi" w:cstheme="minorHAnsi"/>
              </w:rPr>
            </w:pPr>
          </w:p>
          <w:p w14:paraId="1350D414" w14:textId="77777777" w:rsidR="002B56FA" w:rsidRPr="00646D3D" w:rsidRDefault="002B56FA">
            <w:pPr>
              <w:tabs>
                <w:tab w:val="left" w:pos="5115"/>
              </w:tabs>
              <w:rPr>
                <w:rFonts w:asciiTheme="minorHAnsi" w:hAnsiTheme="minorHAnsi" w:cstheme="minorHAnsi"/>
              </w:rPr>
            </w:pPr>
          </w:p>
          <w:p w14:paraId="1EE4AECD" w14:textId="77777777" w:rsidR="002B56FA" w:rsidRPr="00646D3D" w:rsidRDefault="002B56FA">
            <w:pPr>
              <w:tabs>
                <w:tab w:val="left" w:pos="5115"/>
              </w:tabs>
              <w:rPr>
                <w:rFonts w:asciiTheme="minorHAnsi" w:hAnsiTheme="minorHAnsi" w:cstheme="minorHAnsi"/>
              </w:rPr>
            </w:pPr>
          </w:p>
          <w:p w14:paraId="4612B667" w14:textId="77777777" w:rsidR="002B56FA" w:rsidRPr="00646D3D" w:rsidRDefault="002B56FA">
            <w:pPr>
              <w:tabs>
                <w:tab w:val="left" w:pos="5115"/>
              </w:tabs>
              <w:rPr>
                <w:rFonts w:asciiTheme="minorHAnsi" w:hAnsiTheme="minorHAnsi" w:cstheme="minorHAnsi"/>
              </w:rPr>
            </w:pPr>
          </w:p>
          <w:p w14:paraId="56EC75A4" w14:textId="77777777" w:rsidR="002B56FA" w:rsidRPr="00646D3D" w:rsidRDefault="002B56FA">
            <w:pPr>
              <w:tabs>
                <w:tab w:val="left" w:pos="5115"/>
              </w:tabs>
              <w:rPr>
                <w:rFonts w:asciiTheme="minorHAnsi" w:hAnsiTheme="minorHAnsi" w:cstheme="minorHAnsi"/>
              </w:rPr>
            </w:pPr>
          </w:p>
          <w:p w14:paraId="486A07D1" w14:textId="77777777" w:rsidR="002B56FA" w:rsidRPr="00646D3D" w:rsidRDefault="002B56FA">
            <w:pPr>
              <w:tabs>
                <w:tab w:val="left" w:pos="5115"/>
              </w:tabs>
              <w:rPr>
                <w:rFonts w:asciiTheme="minorHAnsi" w:hAnsiTheme="minorHAnsi" w:cstheme="minorHAnsi"/>
              </w:rPr>
            </w:pPr>
          </w:p>
          <w:p w14:paraId="26BAC4B4" w14:textId="77777777" w:rsidR="002B56FA" w:rsidRPr="00646D3D" w:rsidRDefault="002B56FA">
            <w:pPr>
              <w:tabs>
                <w:tab w:val="left" w:pos="5115"/>
              </w:tabs>
              <w:rPr>
                <w:rFonts w:asciiTheme="minorHAnsi" w:hAnsiTheme="minorHAnsi" w:cstheme="minorHAnsi"/>
              </w:rPr>
            </w:pPr>
          </w:p>
          <w:p w14:paraId="6618F6D1" w14:textId="77777777" w:rsidR="002B56FA" w:rsidRPr="00646D3D" w:rsidRDefault="002B56FA">
            <w:pPr>
              <w:tabs>
                <w:tab w:val="left" w:pos="5115"/>
              </w:tabs>
              <w:rPr>
                <w:rFonts w:asciiTheme="minorHAnsi" w:hAnsiTheme="minorHAnsi" w:cstheme="minorHAnsi"/>
              </w:rPr>
            </w:pPr>
          </w:p>
          <w:p w14:paraId="3B3FB929" w14:textId="77777777" w:rsidR="00646D3D" w:rsidRDefault="00D33909">
            <w:pPr>
              <w:tabs>
                <w:tab w:val="left" w:pos="5115"/>
              </w:tabs>
              <w:rPr>
                <w:rFonts w:asciiTheme="minorHAnsi" w:hAnsiTheme="minorHAnsi" w:cstheme="minorHAnsi"/>
              </w:rPr>
            </w:pPr>
            <w:r w:rsidRPr="00646D3D">
              <w:rPr>
                <w:rFonts w:asciiTheme="minorHAnsi" w:hAnsiTheme="minorHAnsi" w:cstheme="minorHAnsi"/>
              </w:rPr>
              <w:t xml:space="preserve">Body map attached: </w:t>
            </w:r>
            <w:r w:rsidR="00646D3D">
              <w:rPr>
                <w:rFonts w:asciiTheme="minorHAnsi" w:hAnsiTheme="minorHAnsi" w:cstheme="minorHAnsi"/>
              </w:rPr>
              <w:t xml:space="preserve">         </w:t>
            </w:r>
            <w:r w:rsidRPr="00646D3D">
              <w:rPr>
                <w:rFonts w:asciiTheme="minorHAnsi" w:hAnsiTheme="minorHAnsi" w:cstheme="minorHAnsi"/>
              </w:rPr>
              <w:t>Yes        No</w:t>
            </w:r>
          </w:p>
          <w:p w14:paraId="66C1B06D" w14:textId="7F24A0F4" w:rsidR="002B56FA" w:rsidRPr="00646D3D" w:rsidRDefault="00D33909">
            <w:pPr>
              <w:tabs>
                <w:tab w:val="left" w:pos="5115"/>
              </w:tabs>
              <w:rPr>
                <w:rFonts w:asciiTheme="minorHAnsi" w:hAnsiTheme="minorHAnsi" w:cstheme="minorHAnsi"/>
              </w:rPr>
            </w:pPr>
            <w:r w:rsidRPr="00646D3D">
              <w:rPr>
                <w:rFonts w:asciiTheme="minorHAnsi" w:hAnsiTheme="minorHAnsi" w:cstheme="minorHAnsi"/>
                <w:noProof/>
              </w:rPr>
              <mc:AlternateContent>
                <mc:Choice Requires="wps">
                  <w:drawing>
                    <wp:anchor distT="0" distB="0" distL="114300" distR="114300" simplePos="0" relativeHeight="251662336" behindDoc="0" locked="0" layoutInCell="1" hidden="0" allowOverlap="1" wp14:anchorId="61940BF3" wp14:editId="079B569A">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chemeClr val="lt1"/>
                              </a:solidFill>
                              <a:ln w="9525" cap="flat" cmpd="sng">
                                <a:solidFill>
                                  <a:srgbClr val="000000"/>
                                </a:solidFill>
                                <a:prstDash val="solid"/>
                                <a:round/>
                                <a:headEnd type="none" w="sm" len="sm"/>
                                <a:tailEnd type="none" w="sm" len="sm"/>
                              </a:ln>
                            </wps:spPr>
                            <wps:txbx>
                              <w:txbxContent>
                                <w:p w14:paraId="7FA157B8" w14:textId="77777777" w:rsidR="00B5165E" w:rsidRDefault="00B5165E">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1940BF3" id="Rectangle 476" o:spid="_x0000_s1026" style="position:absolute;margin-left:119pt;margin-top:0;width:10.35pt;height:12.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" fillcolor="white [3201]">
                      <v:stroke startarrowwidth="narrow" startarrowlength="short" endarrowwidth="narrow" endarrowlength="short" joinstyle="round"/>
                      <v:textbox inset="2.53958mm,1.2694mm,2.53958mm,1.2694mm">
                        <w:txbxContent>
                          <w:p w14:paraId="7FA157B8" w14:textId="77777777" w:rsidR="00B5165E" w:rsidRDefault="00B5165E">
                            <w:pPr>
                              <w:spacing w:line="275" w:lineRule="auto"/>
                              <w:textDirection w:val="btLr"/>
                            </w:pPr>
                          </w:p>
                        </w:txbxContent>
                      </v:textbox>
                    </v:rect>
                  </w:pict>
                </mc:Fallback>
              </mc:AlternateContent>
            </w:r>
            <w:r w:rsidRPr="00646D3D">
              <w:rPr>
                <w:rFonts w:asciiTheme="minorHAnsi" w:hAnsiTheme="minorHAnsi" w:cstheme="minorHAnsi"/>
                <w:noProof/>
              </w:rPr>
              <mc:AlternateContent>
                <mc:Choice Requires="wps">
                  <w:drawing>
                    <wp:anchor distT="0" distB="0" distL="114300" distR="114300" simplePos="0" relativeHeight="251663360" behindDoc="0" locked="0" layoutInCell="1" hidden="0" allowOverlap="1" wp14:anchorId="6D5605F1" wp14:editId="182EF101">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8784BB3" w14:textId="77777777" w:rsidR="00B5165E" w:rsidRDefault="00B5165E">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D5605F1" id="Rectangle 455" o:spid="_x0000_s1027" style="position:absolute;margin-left:155pt;margin-top:0;width:10.35pt;height:1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">
                      <v:stroke startarrowwidth="narrow" startarrowlength="short" endarrowwidth="narrow" endarrowlength="short" joinstyle="round"/>
                      <v:textbox inset="2.53958mm,1.2694mm,2.53958mm,1.2694mm">
                        <w:txbxContent>
                          <w:p w14:paraId="38784BB3" w14:textId="77777777" w:rsidR="00B5165E" w:rsidRDefault="00B5165E">
                            <w:pPr>
                              <w:spacing w:line="275" w:lineRule="auto"/>
                              <w:textDirection w:val="btLr"/>
                            </w:pPr>
                          </w:p>
                        </w:txbxContent>
                      </v:textbox>
                    </v:rect>
                  </w:pict>
                </mc:Fallback>
              </mc:AlternateContent>
            </w:r>
          </w:p>
          <w:p w14:paraId="5A1B8812" w14:textId="77777777" w:rsidR="002B56FA" w:rsidRDefault="00D33909">
            <w:pPr>
              <w:tabs>
                <w:tab w:val="left" w:pos="5115"/>
              </w:tabs>
              <w:rPr>
                <w:rFonts w:asciiTheme="minorHAnsi" w:hAnsiTheme="minorHAnsi" w:cstheme="minorHAnsi"/>
              </w:rPr>
            </w:pPr>
            <w:r w:rsidRPr="00646D3D">
              <w:rPr>
                <w:rFonts w:asciiTheme="minorHAnsi" w:hAnsiTheme="minorHAnsi" w:cstheme="minorHAnsi"/>
              </w:rPr>
              <w:t>Signature:                                                                                 Date:</w:t>
            </w:r>
          </w:p>
          <w:p w14:paraId="2F9A3325" w14:textId="77777777" w:rsidR="00646D3D" w:rsidRPr="00646D3D" w:rsidRDefault="00646D3D">
            <w:pPr>
              <w:tabs>
                <w:tab w:val="left" w:pos="5115"/>
              </w:tabs>
              <w:rPr>
                <w:rFonts w:asciiTheme="minorHAnsi" w:hAnsiTheme="minorHAnsi" w:cstheme="minorHAnsi"/>
              </w:rPr>
            </w:pPr>
          </w:p>
        </w:tc>
      </w:tr>
    </w:tbl>
    <w:p w14:paraId="12CC6B05" w14:textId="7F67A715" w:rsidR="002B56FA" w:rsidRDefault="00D33909" w:rsidP="00336637">
      <w:pPr>
        <w:spacing w:after="200"/>
      </w:pPr>
      <w:r w:rsidRPr="00646D3D">
        <w:rPr>
          <w:rFonts w:asciiTheme="minorHAnsi" w:hAnsiTheme="minorHAnsi" w:cstheme="minorHAnsi"/>
          <w:b/>
        </w:rPr>
        <w:t>Please ensure that the completed form is given to the Designated Safeguarding Lead</w:t>
      </w:r>
      <w:r w:rsidR="00504CCF">
        <w:rPr>
          <w:rFonts w:asciiTheme="minorHAnsi" w:hAnsiTheme="minorHAnsi" w:cstheme="minorHAnsi"/>
          <w:b/>
        </w:rPr>
        <w:t xml:space="preserve"> (Cathy </w:t>
      </w:r>
      <w:proofErr w:type="spellStart"/>
      <w:r w:rsidR="00504CCF">
        <w:rPr>
          <w:rFonts w:asciiTheme="minorHAnsi" w:hAnsiTheme="minorHAnsi" w:cstheme="minorHAnsi"/>
          <w:b/>
        </w:rPr>
        <w:t>Meli</w:t>
      </w:r>
      <w:proofErr w:type="spellEnd"/>
      <w:r w:rsidR="00504CCF">
        <w:rPr>
          <w:rFonts w:asciiTheme="minorHAnsi" w:hAnsiTheme="minorHAnsi" w:cstheme="minorHAnsi"/>
          <w:b/>
        </w:rPr>
        <w:t>)</w:t>
      </w:r>
      <w:r w:rsidRPr="00646D3D">
        <w:rPr>
          <w:rFonts w:asciiTheme="minorHAnsi" w:hAnsiTheme="minorHAnsi" w:cstheme="minorHAnsi"/>
          <w:b/>
        </w:rPr>
        <w:t xml:space="preserve"> or Deputy Designated Safeguarding Lead </w:t>
      </w:r>
      <w:r w:rsidR="00504CCF">
        <w:rPr>
          <w:rFonts w:asciiTheme="minorHAnsi" w:hAnsiTheme="minorHAnsi" w:cstheme="minorHAnsi"/>
          <w:b/>
        </w:rPr>
        <w:t xml:space="preserve">(Jennifer Camp-Overy, Lisa </w:t>
      </w:r>
      <w:proofErr w:type="spellStart"/>
      <w:r w:rsidR="00504CCF">
        <w:rPr>
          <w:rFonts w:asciiTheme="minorHAnsi" w:hAnsiTheme="minorHAnsi" w:cstheme="minorHAnsi"/>
          <w:b/>
        </w:rPr>
        <w:t>Opalko</w:t>
      </w:r>
      <w:proofErr w:type="spellEnd"/>
      <w:r w:rsidR="00504CCF">
        <w:rPr>
          <w:rFonts w:asciiTheme="minorHAnsi" w:hAnsiTheme="minorHAnsi" w:cstheme="minorHAnsi"/>
          <w:b/>
        </w:rPr>
        <w:t xml:space="preserve">, Jen </w:t>
      </w:r>
      <w:proofErr w:type="spellStart"/>
      <w:r w:rsidR="00504CCF">
        <w:rPr>
          <w:rFonts w:asciiTheme="minorHAnsi" w:hAnsiTheme="minorHAnsi" w:cstheme="minorHAnsi"/>
          <w:b/>
        </w:rPr>
        <w:t>Mulvany</w:t>
      </w:r>
      <w:proofErr w:type="spellEnd"/>
      <w:r w:rsidR="00504CCF">
        <w:rPr>
          <w:rFonts w:asciiTheme="minorHAnsi" w:hAnsiTheme="minorHAnsi" w:cstheme="minorHAnsi"/>
          <w:b/>
        </w:rPr>
        <w:t xml:space="preserve"> or Teri </w:t>
      </w:r>
      <w:proofErr w:type="spellStart"/>
      <w:r w:rsidR="00504CCF">
        <w:rPr>
          <w:rFonts w:asciiTheme="minorHAnsi" w:hAnsiTheme="minorHAnsi" w:cstheme="minorHAnsi"/>
          <w:b/>
        </w:rPr>
        <w:t>Gray</w:t>
      </w:r>
      <w:proofErr w:type="spellEnd"/>
      <w:r w:rsidR="00504CCF">
        <w:rPr>
          <w:rFonts w:asciiTheme="minorHAnsi" w:hAnsiTheme="minorHAnsi" w:cstheme="minorHAnsi"/>
          <w:b/>
        </w:rPr>
        <w:t>)</w:t>
      </w:r>
      <w:bookmarkStart w:id="121" w:name="_heading=h.2wohm15c2d8x" w:colFirst="0" w:colLast="0"/>
      <w:bookmarkEnd w:id="121"/>
    </w:p>
    <w:p w14:paraId="47324D32" w14:textId="77777777" w:rsidR="002B56FA" w:rsidRDefault="002B56FA">
      <w:pPr>
        <w:rPr>
          <w:b/>
        </w:rPr>
      </w:pPr>
    </w:p>
    <w:p w14:paraId="6FC861B6" w14:textId="02A69025" w:rsidR="002B56FA" w:rsidRDefault="002B56FA"/>
    <w:p w14:paraId="75596831" w14:textId="77777777" w:rsidR="002B56FA" w:rsidRDefault="002B56FA"/>
    <w:p w14:paraId="01FF215B" w14:textId="77777777" w:rsidR="002B56FA" w:rsidRDefault="002B56FA"/>
    <w:p w14:paraId="33AF55C9" w14:textId="77777777" w:rsidR="002B56FA" w:rsidRDefault="002B56FA"/>
    <w:p w14:paraId="687ABC90" w14:textId="35A18BFA" w:rsidR="002B56FA" w:rsidRDefault="002B56FA"/>
    <w:p w14:paraId="47A0C82A" w14:textId="5F499830" w:rsidR="002B56FA" w:rsidRDefault="002B56FA">
      <w:pPr>
        <w:rPr>
          <w:b/>
        </w:rPr>
      </w:pPr>
    </w:p>
    <w:p w14:paraId="7E2BC3A7" w14:textId="77777777" w:rsidR="002B56FA" w:rsidRDefault="002B56FA"/>
    <w:p w14:paraId="4FB4D52A" w14:textId="2BBF3B39" w:rsidR="002B56FA" w:rsidRDefault="00D33909">
      <w:pPr>
        <w:pStyle w:val="Heading1"/>
        <w:jc w:val="right"/>
      </w:pPr>
      <w:bookmarkStart w:id="122" w:name="_Toc238764597"/>
      <w:r>
        <w:lastRenderedPageBreak/>
        <w:t xml:space="preserve">Appendix </w:t>
      </w:r>
      <w:r w:rsidR="00336637">
        <w:t>2</w:t>
      </w:r>
      <w:bookmarkEnd w:id="122"/>
    </w:p>
    <w:p w14:paraId="67627AEE" w14:textId="77777777" w:rsidR="002B56FA" w:rsidRDefault="00D33909">
      <w:pPr>
        <w:pStyle w:val="Heading2"/>
        <w:rPr>
          <w:color w:val="000000"/>
          <w:sz w:val="36"/>
          <w:szCs w:val="36"/>
        </w:rPr>
      </w:pPr>
      <w:bookmarkStart w:id="123" w:name="_Toc238764598"/>
      <w:r>
        <w:rPr>
          <w:color w:val="000000"/>
          <w:sz w:val="36"/>
          <w:szCs w:val="36"/>
        </w:rPr>
        <w:t>Links</w:t>
      </w:r>
      <w:bookmarkEnd w:id="123"/>
    </w:p>
    <w:p w14:paraId="4812F206" w14:textId="77777777" w:rsidR="002B56FA" w:rsidRDefault="00D33909">
      <w:r>
        <w:rPr>
          <w:b/>
        </w:rPr>
        <w:t>Children Act 1989 Care Planning, Placement and Case Review:</w:t>
      </w:r>
      <w:r>
        <w:t xml:space="preserve"> </w:t>
      </w:r>
      <w:hyperlink r:id="rId81">
        <w:r>
          <w:rPr>
            <w:color w:val="0563C1"/>
            <w:u w:val="single"/>
          </w:rPr>
          <w:t>www.gov.uk/government/publications/children-act-1989-care-planning-placement-and-case-review</w:t>
        </w:r>
      </w:hyperlink>
    </w:p>
    <w:p w14:paraId="19DBA9CC" w14:textId="77777777" w:rsidR="002B56FA" w:rsidRDefault="00D33909">
      <w:r>
        <w:rPr>
          <w:b/>
        </w:rPr>
        <w:t>Children Act 2004:</w:t>
      </w:r>
      <w:r>
        <w:t xml:space="preserve"> </w:t>
      </w:r>
      <w:hyperlink r:id="rId82">
        <w:r>
          <w:rPr>
            <w:color w:val="0563C1"/>
            <w:u w:val="single"/>
          </w:rPr>
          <w:t>www.legislation.gov.uk/ukpga/2004/31/contents</w:t>
        </w:r>
      </w:hyperlink>
    </w:p>
    <w:p w14:paraId="1B0DB3E1" w14:textId="77777777" w:rsidR="002B56FA" w:rsidRDefault="00D33909">
      <w:pPr>
        <w:rPr>
          <w:highlight w:val="yellow"/>
        </w:rPr>
      </w:pPr>
      <w:r>
        <w:rPr>
          <w:b/>
        </w:rPr>
        <w:t>Education Act 2002:</w:t>
      </w:r>
      <w:r>
        <w:t xml:space="preserve"> </w:t>
      </w:r>
      <w:hyperlink r:id="rId83">
        <w:r>
          <w:rPr>
            <w:color w:val="0563C1"/>
            <w:u w:val="single"/>
          </w:rPr>
          <w:t>www.legislation.gov.uk/ukpga/2002/32/section/175</w:t>
        </w:r>
      </w:hyperlink>
    </w:p>
    <w:p w14:paraId="09C88174" w14:textId="3844CDAA" w:rsidR="00673769" w:rsidRPr="00FA11A6" w:rsidRDefault="00D33909">
      <w:pPr>
        <w:rPr>
          <w:b/>
          <w:color w:val="000000"/>
        </w:rPr>
      </w:pPr>
      <w:r w:rsidRPr="00FA11A6">
        <w:rPr>
          <w:b/>
        </w:rPr>
        <w:t>Keeping Children Safe in Education 202</w:t>
      </w:r>
      <w:r w:rsidR="007377FA">
        <w:rPr>
          <w:b/>
        </w:rPr>
        <w:t>6</w:t>
      </w:r>
      <w:r w:rsidRPr="00FA11A6">
        <w:rPr>
          <w:b/>
        </w:rPr>
        <w:t>:</w:t>
      </w:r>
      <w:r w:rsidRPr="00FA11A6">
        <w:t xml:space="preserve"> </w:t>
      </w:r>
      <w:hyperlink r:id="rId84" w:history="1">
        <w:r w:rsidR="007377FA">
          <w:rPr>
            <w:rStyle w:val="Hyperlink"/>
          </w:rPr>
          <w:t>Keeping children safe in education 2026</w:t>
        </w:r>
      </w:hyperlink>
      <w:r w:rsidR="00673769" w:rsidRPr="00FA11A6">
        <w:rPr>
          <w:b/>
          <w:color w:val="000000"/>
        </w:rPr>
        <w:t xml:space="preserve"> </w:t>
      </w:r>
    </w:p>
    <w:p w14:paraId="48858517" w14:textId="5B2B9B4C" w:rsidR="002B56FA" w:rsidRDefault="00D33909">
      <w:pPr>
        <w:rPr>
          <w:color w:val="0563C1"/>
          <w:u w:val="single"/>
        </w:rPr>
      </w:pPr>
      <w:r w:rsidRPr="00FA11A6">
        <w:rPr>
          <w:b/>
          <w:color w:val="000000"/>
        </w:rPr>
        <w:t>Working Together to Safeguard Children 20</w:t>
      </w:r>
      <w:r w:rsidR="00673769" w:rsidRPr="00FA11A6">
        <w:rPr>
          <w:b/>
          <w:color w:val="000000"/>
        </w:rPr>
        <w:t>2</w:t>
      </w:r>
      <w:r w:rsidR="007377FA">
        <w:rPr>
          <w:b/>
          <w:color w:val="000000"/>
        </w:rPr>
        <w:t>6</w:t>
      </w:r>
      <w:r w:rsidRPr="00FA11A6">
        <w:rPr>
          <w:b/>
          <w:color w:val="000000"/>
        </w:rPr>
        <w:t xml:space="preserve">: </w:t>
      </w:r>
      <w:hyperlink r:id="rId85" w:history="1">
        <w:r w:rsidR="00673769" w:rsidRPr="00FA11A6">
          <w:rPr>
            <w:rStyle w:val="Hyperlink"/>
          </w:rPr>
          <w:t>Working together to safeguard children 2023: statutory guidance (publishing.service.gov.uk)</w:t>
        </w:r>
      </w:hyperlink>
    </w:p>
    <w:p w14:paraId="454F99BF" w14:textId="77777777" w:rsidR="002B56FA" w:rsidRDefault="00D33909">
      <w:pPr>
        <w:rPr>
          <w:b/>
        </w:rPr>
      </w:pPr>
      <w:r>
        <w:rPr>
          <w:b/>
          <w:color w:val="000000"/>
        </w:rPr>
        <w:t xml:space="preserve">Inspecting Safeguarding in Early Years, Education and Skills: </w:t>
      </w:r>
      <w:hyperlink r:id="rId86">
        <w:r>
          <w:rPr>
            <w:color w:val="0563C1"/>
            <w:u w:val="single"/>
          </w:rPr>
          <w:t>https://www.gov.uk/government/publications/inspecting-safeguarding-in-early-years-education-and-skills/inspecting-safeguarding-in-early-years-education-and-skills</w:t>
        </w:r>
      </w:hyperlink>
    </w:p>
    <w:p w14:paraId="19CA1ECA" w14:textId="77777777" w:rsidR="002B56FA" w:rsidRDefault="00D33909">
      <w:pPr>
        <w:spacing w:line="240" w:lineRule="auto"/>
        <w:rPr>
          <w:b/>
        </w:rPr>
      </w:pPr>
      <w:r>
        <w:rPr>
          <w:b/>
        </w:rPr>
        <w:t xml:space="preserve">Teachers’ Standards: </w:t>
      </w:r>
      <w:hyperlink r:id="rId87">
        <w:r>
          <w:rPr>
            <w:color w:val="0563C1"/>
            <w:u w:val="single"/>
          </w:rPr>
          <w:t>https://www.gov.uk/government/publications/teachers-standards</w:t>
        </w:r>
      </w:hyperlink>
    </w:p>
    <w:p w14:paraId="7A0BDC28" w14:textId="77777777" w:rsidR="002B56FA" w:rsidRDefault="00D33909">
      <w:pPr>
        <w:spacing w:line="240" w:lineRule="auto"/>
      </w:pPr>
      <w:r>
        <w:rPr>
          <w:b/>
        </w:rPr>
        <w:t xml:space="preserve">What to do if You’re Worried a Child is Being Abused: </w:t>
      </w:r>
      <w:hyperlink r:id="rId88">
        <w:r>
          <w:rPr>
            <w:color w:val="0563C1"/>
            <w:u w:val="single"/>
          </w:rPr>
          <w:t>www.gov.uk/government/publications/what-to-do-if-youre-worried-a-child-is-being-abused--2</w:t>
        </w:r>
      </w:hyperlink>
    </w:p>
    <w:p w14:paraId="3409F440" w14:textId="77777777" w:rsidR="002B56FA" w:rsidRDefault="00D33909">
      <w:pPr>
        <w:rPr>
          <w:color w:val="0563C1"/>
          <w:u w:val="single"/>
        </w:rPr>
      </w:pPr>
      <w:r>
        <w:rPr>
          <w:b/>
        </w:rPr>
        <w:t>Information Sharing</w:t>
      </w:r>
      <w:r>
        <w:t>:</w:t>
      </w:r>
      <w:r>
        <w:br/>
        <w:t xml:space="preserve"> </w:t>
      </w:r>
      <w:hyperlink r:id="rId89">
        <w:r>
          <w:rPr>
            <w:color w:val="0563C1"/>
            <w:u w:val="single"/>
          </w:rPr>
          <w:t>www.gov.uk/government/publications/safeguarding-practitioners-information-sharing-advice</w:t>
        </w:r>
      </w:hyperlink>
    </w:p>
    <w:p w14:paraId="5ADDA082" w14:textId="021ACEC9" w:rsidR="00CA0FF8" w:rsidRPr="00000698" w:rsidRDefault="00CA0FF8">
      <w:pPr>
        <w:rPr>
          <w:b/>
        </w:rPr>
      </w:pPr>
      <w:r w:rsidRPr="00000698">
        <w:rPr>
          <w:b/>
        </w:rPr>
        <w:t xml:space="preserve">Attendance Statutory Guidance </w:t>
      </w:r>
    </w:p>
    <w:p w14:paraId="4284C78F" w14:textId="423FB52C" w:rsidR="00CA0FF8" w:rsidRDefault="00B5165E">
      <w:pPr>
        <w:rPr>
          <w:color w:val="0563C1"/>
          <w:u w:val="single"/>
        </w:rPr>
      </w:pPr>
      <w:hyperlink r:id="rId90" w:history="1">
        <w:r w:rsidR="00CA0FF8" w:rsidRPr="00000698">
          <w:rPr>
            <w:rStyle w:val="Hyperlink"/>
          </w:rPr>
          <w:t>Working together to improve school attendance</w:t>
        </w:r>
      </w:hyperlink>
      <w:r w:rsidR="00CA0FF8" w:rsidRPr="003A61E0">
        <w:rPr>
          <w:highlight w:val="yellow"/>
        </w:rPr>
        <w:t xml:space="preserve"> </w:t>
      </w:r>
    </w:p>
    <w:p w14:paraId="3964BF86" w14:textId="08FFC052" w:rsidR="00B153AF" w:rsidRPr="00FA11A6" w:rsidRDefault="00B153AF">
      <w:pPr>
        <w:rPr>
          <w:color w:val="0563C1"/>
          <w:u w:val="single"/>
        </w:rPr>
      </w:pPr>
      <w:r w:rsidRPr="00FA11A6">
        <w:rPr>
          <w:b/>
        </w:rPr>
        <w:t xml:space="preserve">Data Protection Guidance </w:t>
      </w:r>
    </w:p>
    <w:p w14:paraId="26669620" w14:textId="6B727420" w:rsidR="00B153AF" w:rsidRDefault="00B5165E">
      <w:pPr>
        <w:rPr>
          <w:color w:val="0563C1"/>
          <w:u w:val="single"/>
        </w:rPr>
      </w:pPr>
      <w:hyperlink r:id="rId91" w:history="1">
        <w:r w:rsidR="00B153AF" w:rsidRPr="00FA11A6">
          <w:rPr>
            <w:rStyle w:val="Hyperlink"/>
          </w:rPr>
          <w:t>Data protection: The Data Protection Act - GOV.UK (www.gov.uk)</w:t>
        </w:r>
      </w:hyperlink>
    </w:p>
    <w:p w14:paraId="621E4EF4" w14:textId="77777777" w:rsidR="002B56FA" w:rsidRDefault="00D33909">
      <w:pPr>
        <w:pStyle w:val="Heading1"/>
        <w:keepNext w:val="0"/>
        <w:keepLines w:val="0"/>
        <w:shd w:val="clear" w:color="auto" w:fill="FFFFFF"/>
        <w:spacing w:after="0" w:line="266" w:lineRule="auto"/>
        <w:rPr>
          <w:rFonts w:ascii="Arial" w:eastAsia="Arial" w:hAnsi="Arial" w:cs="Arial"/>
          <w:color w:val="0B0C0C"/>
          <w:sz w:val="46"/>
          <w:szCs w:val="46"/>
        </w:rPr>
      </w:pPr>
      <w:bookmarkStart w:id="124" w:name="_heading=h.dxtjkha9fs1q" w:colFirst="0" w:colLast="0"/>
      <w:bookmarkStart w:id="125" w:name="_Toc238764599"/>
      <w:bookmarkEnd w:id="124"/>
      <w:r>
        <w:rPr>
          <w:color w:val="000000"/>
          <w:sz w:val="24"/>
          <w:szCs w:val="24"/>
        </w:rPr>
        <w:t>Early years foundation stage (EYFS) statutory framework</w:t>
      </w:r>
      <w:bookmarkEnd w:id="125"/>
    </w:p>
    <w:p w14:paraId="3FC7CE31" w14:textId="7320946B" w:rsidR="002B56FA" w:rsidRPr="007377FA" w:rsidRDefault="007377FA">
      <w:pPr>
        <w:rPr>
          <w:rStyle w:val="Hyperlink"/>
        </w:rPr>
      </w:pPr>
      <w:r>
        <w:rPr>
          <w:b/>
          <w:color w:val="1155CC"/>
          <w:u w:val="single"/>
        </w:rPr>
        <w:fldChar w:fldCharType="begin"/>
      </w:r>
      <w:r>
        <w:rPr>
          <w:b/>
          <w:color w:val="1155CC"/>
          <w:u w:val="single"/>
        </w:rPr>
        <w:instrText>HYPERLINK "https://www.gov.uk/government/publications/early-years-foundation-stage-framework--2"</w:instrText>
      </w:r>
      <w:r>
        <w:rPr>
          <w:b/>
          <w:color w:val="1155CC"/>
          <w:u w:val="single"/>
        </w:rPr>
        <w:fldChar w:fldCharType="separate"/>
      </w:r>
      <w:r w:rsidR="00D33909" w:rsidRPr="007377FA">
        <w:rPr>
          <w:rStyle w:val="Hyperlink"/>
          <w:b/>
        </w:rPr>
        <w:t xml:space="preserve">https://www.gov.uk/government/publications/early-years-foundation-stage-framework--2 </w:t>
      </w:r>
    </w:p>
    <w:p w14:paraId="6F3E08B0" w14:textId="01E33C7B" w:rsidR="002B56FA" w:rsidRDefault="007377FA">
      <w:pPr>
        <w:rPr>
          <w:b/>
          <w:color w:val="000000"/>
        </w:rPr>
      </w:pPr>
      <w:r>
        <w:rPr>
          <w:b/>
          <w:color w:val="1155CC"/>
          <w:u w:val="single"/>
        </w:rPr>
        <w:fldChar w:fldCharType="end"/>
      </w:r>
      <w:r w:rsidR="00D33909">
        <w:rPr>
          <w:b/>
          <w:color w:val="000000"/>
        </w:rPr>
        <w:t xml:space="preserve">Statutory guidance for alternative provision: </w:t>
      </w:r>
      <w:hyperlink r:id="rId92">
        <w:r w:rsidR="00D33909">
          <w:rPr>
            <w:color w:val="0563C1"/>
            <w:u w:val="single"/>
          </w:rPr>
          <w:t>https://www.gov.uk/government/publications/alternative-provision</w:t>
        </w:r>
      </w:hyperlink>
    </w:p>
    <w:p w14:paraId="68626B1B" w14:textId="77777777" w:rsidR="002B56FA" w:rsidRDefault="00D33909">
      <w:pPr>
        <w:widowControl w:val="0"/>
        <w:pBdr>
          <w:top w:val="nil"/>
          <w:left w:val="nil"/>
          <w:bottom w:val="nil"/>
          <w:right w:val="nil"/>
          <w:between w:val="nil"/>
        </w:pBdr>
        <w:rPr>
          <w:b/>
          <w:color w:val="000000"/>
        </w:rPr>
      </w:pPr>
      <w:r>
        <w:rPr>
          <w:b/>
        </w:rPr>
        <w:t>RBWM</w:t>
      </w:r>
      <w:r>
        <w:rPr>
          <w:b/>
          <w:color w:val="000000"/>
        </w:rPr>
        <w:t xml:space="preserve"> Multi-agency Threshold Document:</w:t>
      </w:r>
    </w:p>
    <w:p w14:paraId="1A73E6E9" w14:textId="63BD4F3F" w:rsidR="00BE014E" w:rsidRPr="00217275" w:rsidRDefault="00217275">
      <w:pPr>
        <w:widowControl w:val="0"/>
        <w:pBdr>
          <w:top w:val="nil"/>
          <w:left w:val="nil"/>
          <w:bottom w:val="nil"/>
          <w:right w:val="nil"/>
          <w:between w:val="nil"/>
        </w:pBdr>
        <w:spacing w:after="0"/>
        <w:rPr>
          <w:rStyle w:val="Hyperlink"/>
        </w:rPr>
      </w:pPr>
      <w:r>
        <w:fldChar w:fldCharType="begin"/>
      </w:r>
      <w:r>
        <w:instrText>HYPERLINK "https://www.rbwmsafeguardingpartnership.org.uk/assets/bdd4aa8c/4064_w_m_multi-agency_threshold_guidance_18_oct_1.pdf"</w:instrText>
      </w:r>
      <w:r>
        <w:fldChar w:fldCharType="separate"/>
      </w:r>
      <w:r w:rsidR="00BE014E" w:rsidRPr="00217275">
        <w:rPr>
          <w:rStyle w:val="Hyperlink"/>
        </w:rPr>
        <w:t>digital_w_m_multi-agency_threshold_guidance_15_nov_23.pdf (rbwmsafeguardingpartnership.org.uk)</w:t>
      </w:r>
    </w:p>
    <w:p w14:paraId="7D3D8BD1" w14:textId="605E1269" w:rsidR="00BE014E" w:rsidRDefault="00217275">
      <w:pPr>
        <w:widowControl w:val="0"/>
        <w:pBdr>
          <w:top w:val="nil"/>
          <w:left w:val="nil"/>
          <w:bottom w:val="nil"/>
          <w:right w:val="nil"/>
          <w:between w:val="nil"/>
        </w:pBdr>
        <w:spacing w:after="0"/>
      </w:pPr>
      <w:r>
        <w:fldChar w:fldCharType="end"/>
      </w:r>
    </w:p>
    <w:p w14:paraId="6A574EC1" w14:textId="6B6E303D" w:rsidR="002B56FA" w:rsidRDefault="00D33909">
      <w:pPr>
        <w:widowControl w:val="0"/>
        <w:pBdr>
          <w:top w:val="nil"/>
          <w:left w:val="nil"/>
          <w:bottom w:val="nil"/>
          <w:right w:val="nil"/>
          <w:between w:val="nil"/>
        </w:pBdr>
        <w:spacing w:after="0"/>
        <w:rPr>
          <w:color w:val="000000"/>
        </w:rPr>
      </w:pPr>
      <w:r>
        <w:rPr>
          <w:b/>
          <w:color w:val="000000"/>
        </w:rPr>
        <w:t xml:space="preserve">ACEs video: </w:t>
      </w:r>
      <w:hyperlink r:id="rId93">
        <w:r>
          <w:rPr>
            <w:color w:val="0563C1"/>
            <w:u w:val="single"/>
          </w:rPr>
          <w:t>https://www.youtube.com/watch?v=XHgLYI9KZ-A</w:t>
        </w:r>
      </w:hyperlink>
    </w:p>
    <w:p w14:paraId="526D896C" w14:textId="77777777" w:rsidR="002B56FA" w:rsidRDefault="00D33909">
      <w:pPr>
        <w:widowControl w:val="0"/>
        <w:pBdr>
          <w:top w:val="nil"/>
          <w:left w:val="nil"/>
          <w:bottom w:val="nil"/>
          <w:right w:val="nil"/>
          <w:between w:val="nil"/>
        </w:pBdr>
        <w:spacing w:after="240"/>
        <w:rPr>
          <w:color w:val="000000"/>
        </w:rPr>
      </w:pPr>
      <w:r>
        <w:rPr>
          <w:b/>
          <w:color w:val="000000"/>
        </w:rPr>
        <w:lastRenderedPageBreak/>
        <w:t xml:space="preserve">Mental health and behaviour in schools guidance: </w:t>
      </w:r>
      <w:hyperlink r:id="rId94">
        <w:r>
          <w:rPr>
            <w:color w:val="0563C1"/>
            <w:u w:val="single"/>
          </w:rPr>
          <w:t>https://www.gov.uk/government/publications/mental-health-and-behaviour-in-schools--2</w:t>
        </w:r>
      </w:hyperlink>
    </w:p>
    <w:p w14:paraId="4F3DDEC8" w14:textId="77777777" w:rsidR="002B56FA" w:rsidRDefault="00D33909">
      <w:pPr>
        <w:widowControl w:val="0"/>
        <w:pBdr>
          <w:top w:val="nil"/>
          <w:left w:val="nil"/>
          <w:bottom w:val="nil"/>
          <w:right w:val="nil"/>
          <w:between w:val="nil"/>
        </w:pBdr>
        <w:spacing w:after="240"/>
        <w:rPr>
          <w:color w:val="000000"/>
        </w:rPr>
      </w:pPr>
      <w:r>
        <w:rPr>
          <w:b/>
          <w:color w:val="000000"/>
        </w:rPr>
        <w:t xml:space="preserve">NSPCC: </w:t>
      </w:r>
      <w:hyperlink r:id="rId95">
        <w:r>
          <w:rPr>
            <w:color w:val="0563C1"/>
            <w:u w:val="single"/>
          </w:rPr>
          <w:t>https://www.nspcc.org.uk/keeping-children-safe/childrens-mental-health/</w:t>
        </w:r>
      </w:hyperlink>
    </w:p>
    <w:p w14:paraId="139883BD" w14:textId="77777777" w:rsidR="002B56FA" w:rsidRDefault="00D33909">
      <w:pPr>
        <w:widowControl w:val="0"/>
        <w:pBdr>
          <w:top w:val="nil"/>
          <w:left w:val="nil"/>
          <w:bottom w:val="nil"/>
          <w:right w:val="nil"/>
          <w:between w:val="nil"/>
        </w:pBdr>
        <w:spacing w:after="240"/>
        <w:rPr>
          <w:color w:val="000000"/>
        </w:rPr>
      </w:pPr>
      <w:r>
        <w:rPr>
          <w:b/>
          <w:color w:val="000000"/>
        </w:rPr>
        <w:t xml:space="preserve">Mind: </w:t>
      </w:r>
      <w:hyperlink r:id="rId96">
        <w:r>
          <w:rPr>
            <w:color w:val="0563C1"/>
            <w:u w:val="single"/>
          </w:rPr>
          <w:t>https://www.mind.org.uk/</w:t>
        </w:r>
      </w:hyperlink>
    </w:p>
    <w:p w14:paraId="5D029E69" w14:textId="77777777" w:rsidR="002B56FA" w:rsidRDefault="00D33909">
      <w:pPr>
        <w:widowControl w:val="0"/>
        <w:pBdr>
          <w:top w:val="nil"/>
          <w:left w:val="nil"/>
          <w:bottom w:val="nil"/>
          <w:right w:val="nil"/>
          <w:between w:val="nil"/>
        </w:pBdr>
        <w:spacing w:after="240"/>
        <w:rPr>
          <w:color w:val="000000"/>
        </w:rPr>
      </w:pPr>
      <w:proofErr w:type="spellStart"/>
      <w:r>
        <w:rPr>
          <w:b/>
          <w:color w:val="000000"/>
        </w:rPr>
        <w:t>Kooth</w:t>
      </w:r>
      <w:proofErr w:type="spellEnd"/>
      <w:r>
        <w:rPr>
          <w:b/>
          <w:color w:val="000000"/>
        </w:rPr>
        <w:t xml:space="preserve">: </w:t>
      </w:r>
      <w:hyperlink r:id="rId97">
        <w:r>
          <w:rPr>
            <w:color w:val="0563C1"/>
            <w:u w:val="single"/>
          </w:rPr>
          <w:t>https://www.kooth.com/</w:t>
        </w:r>
      </w:hyperlink>
    </w:p>
    <w:p w14:paraId="4883F730" w14:textId="77777777" w:rsidR="002B56FA" w:rsidRDefault="00D33909">
      <w:pPr>
        <w:widowControl w:val="0"/>
        <w:pBdr>
          <w:top w:val="nil"/>
          <w:left w:val="nil"/>
          <w:bottom w:val="nil"/>
          <w:right w:val="nil"/>
          <w:between w:val="nil"/>
        </w:pBdr>
        <w:spacing w:after="240"/>
        <w:rPr>
          <w:color w:val="000000"/>
        </w:rPr>
      </w:pPr>
      <w:r>
        <w:rPr>
          <w:b/>
          <w:color w:val="000000"/>
        </w:rPr>
        <w:t xml:space="preserve">Domestic Abuse Act 2021: </w:t>
      </w:r>
      <w:hyperlink r:id="rId98">
        <w:r>
          <w:rPr>
            <w:color w:val="0563C1"/>
            <w:u w:val="single"/>
          </w:rPr>
          <w:t>https://www.legislation.gov.uk/ukpga/2021/17/contents/enacted</w:t>
        </w:r>
      </w:hyperlink>
    </w:p>
    <w:p w14:paraId="09AECC80" w14:textId="77777777" w:rsidR="002B56FA" w:rsidRDefault="00D33909">
      <w:pPr>
        <w:spacing w:after="240"/>
      </w:pPr>
      <w:r>
        <w:rPr>
          <w:b/>
        </w:rPr>
        <w:t xml:space="preserve">Children Missing Education Statutory Guidance: </w:t>
      </w:r>
      <w:hyperlink r:id="rId99">
        <w:r>
          <w:rPr>
            <w:color w:val="0563C1"/>
            <w:u w:val="single"/>
          </w:rPr>
          <w:t>https://www.gov.uk/government/publications/children-missing-education</w:t>
        </w:r>
      </w:hyperlink>
    </w:p>
    <w:p w14:paraId="1D9B6200" w14:textId="77777777" w:rsidR="002B56FA" w:rsidRDefault="00D33909">
      <w:pPr>
        <w:jc w:val="both"/>
        <w:rPr>
          <w:b/>
        </w:rPr>
      </w:pPr>
      <w:r>
        <w:rPr>
          <w:b/>
        </w:rPr>
        <w:t>Beyond Referrals Toolkit:</w:t>
      </w:r>
    </w:p>
    <w:p w14:paraId="6D0B6AD8" w14:textId="77777777" w:rsidR="002B56FA" w:rsidRDefault="00B5165E">
      <w:pPr>
        <w:jc w:val="both"/>
      </w:pPr>
      <w:hyperlink r:id="rId100">
        <w:r w:rsidR="00D33909">
          <w:rPr>
            <w:color w:val="0563C1"/>
            <w:u w:val="single"/>
          </w:rPr>
          <w:t>https://www.csnetwork.org.uk/assets/documents/CSN_BeyondReferrals_SchoolsGuidance_ARTWORK.pdf</w:t>
        </w:r>
      </w:hyperlink>
    </w:p>
    <w:p w14:paraId="6A0EE04B" w14:textId="4E6E49BE" w:rsidR="002B56FA" w:rsidRDefault="00D33909">
      <w:pPr>
        <w:rPr>
          <w:b/>
        </w:rPr>
      </w:pPr>
      <w:r>
        <w:rPr>
          <w:b/>
        </w:rPr>
        <w:t xml:space="preserve">When to call the police: </w:t>
      </w:r>
      <w:hyperlink r:id="rId101">
        <w:r w:rsidR="00217275">
          <w:rPr>
            <w:color w:val="0563C1"/>
            <w:u w:val="single"/>
          </w:rPr>
          <w:t>https://www.npcc.police.uk/SysSiteAssets/media/downloads/publications/publications-log/2020/when-to-call-the-police--guidance-for-schools-and-colleges.pdf</w:t>
        </w:r>
      </w:hyperlink>
    </w:p>
    <w:p w14:paraId="11D141BB" w14:textId="780FCFFE" w:rsidR="002B56FA" w:rsidRPr="00217275" w:rsidRDefault="00D33909">
      <w:pPr>
        <w:rPr>
          <w:color w:val="000000"/>
        </w:rPr>
      </w:pPr>
      <w:r>
        <w:rPr>
          <w:b/>
        </w:rPr>
        <w:t>Stop it Now:</w:t>
      </w:r>
      <w:r>
        <w:t xml:space="preserve"> </w:t>
      </w:r>
      <w:hyperlink r:id="rId102">
        <w:r>
          <w:rPr>
            <w:color w:val="0563C1"/>
            <w:u w:val="single"/>
          </w:rPr>
          <w:t>https://www.stopitnow.org.uk/concerned-about-a-child-or-young-persons-sexual-behaviour/preventing-harmful-sexual-behaviour/</w:t>
        </w:r>
      </w:hyperlink>
    </w:p>
    <w:p w14:paraId="23D35AC2" w14:textId="77777777" w:rsidR="002B56FA" w:rsidRDefault="00D33909">
      <w:pPr>
        <w:rPr>
          <w:color w:val="0563C1"/>
          <w:u w:val="single"/>
        </w:rPr>
      </w:pPr>
      <w:r>
        <w:rPr>
          <w:b/>
        </w:rPr>
        <w:t>Child Sexual Exploitation Definition and Guide</w:t>
      </w:r>
      <w:r>
        <w:t xml:space="preserve">: </w:t>
      </w:r>
      <w:hyperlink r:id="rId103">
        <w:r>
          <w:rPr>
            <w:color w:val="0563C1"/>
            <w:u w:val="single"/>
          </w:rPr>
          <w:t>www.gov.uk/government/publications/child-sexual-exploitation-definition-and-guide-for-practitioners</w:t>
        </w:r>
      </w:hyperlink>
    </w:p>
    <w:p w14:paraId="7E4D8450" w14:textId="77777777" w:rsidR="002B56FA" w:rsidRDefault="00D33909">
      <w:r>
        <w:rPr>
          <w:b/>
          <w:color w:val="000000"/>
        </w:rPr>
        <w:t xml:space="preserve">Cyber Choices: </w:t>
      </w:r>
      <w:hyperlink r:id="rId104">
        <w:r>
          <w:rPr>
            <w:color w:val="0563C1"/>
            <w:u w:val="single"/>
          </w:rPr>
          <w:t>https://nationalcrimeagency.gov.uk/what-we-do/crime-threats/cyber-crime/cyberchoices</w:t>
        </w:r>
      </w:hyperlink>
    </w:p>
    <w:p w14:paraId="7ED9E7F8" w14:textId="77777777" w:rsidR="002B56FA" w:rsidRDefault="00D33909">
      <w:r>
        <w:rPr>
          <w:b/>
        </w:rPr>
        <w:t xml:space="preserve">National Cyber Security Centre: </w:t>
      </w:r>
      <w:hyperlink r:id="rId105">
        <w:r>
          <w:rPr>
            <w:color w:val="0563C1"/>
            <w:u w:val="single"/>
          </w:rPr>
          <w:t>National Cyber Security Centre</w:t>
        </w:r>
      </w:hyperlink>
    </w:p>
    <w:p w14:paraId="08A51F7D" w14:textId="77777777" w:rsidR="002B56FA" w:rsidRDefault="00D33909">
      <w:r w:rsidRPr="008C2C34">
        <w:rPr>
          <w:b/>
        </w:rPr>
        <w:t xml:space="preserve">Preventing youth violence and gang involvement: </w:t>
      </w:r>
      <w:hyperlink r:id="rId106">
        <w:r w:rsidRPr="008C2C34">
          <w:rPr>
            <w:color w:val="0563C1"/>
            <w:u w:val="single"/>
          </w:rPr>
          <w:t>https://www.gov.uk/government/publications/advice-to-schools-and-colleges-on-gangs-and-youth-violence</w:t>
        </w:r>
      </w:hyperlink>
    </w:p>
    <w:p w14:paraId="41B5C4C5" w14:textId="77777777" w:rsidR="002B56FA" w:rsidRDefault="00D33909">
      <w:r>
        <w:rPr>
          <w:b/>
        </w:rPr>
        <w:t xml:space="preserve">Criminal exploitation of children and vulnerable adults: county lines: </w:t>
      </w:r>
      <w:hyperlink r:id="rId107">
        <w:r>
          <w:rPr>
            <w:color w:val="0563C1"/>
            <w:u w:val="single"/>
          </w:rPr>
          <w:t>https://www.gov.uk/government/publications/criminal-exploitation-of-children-and-vulnerable-adults-county-lines</w:t>
        </w:r>
      </w:hyperlink>
    </w:p>
    <w:p w14:paraId="754A828B" w14:textId="77777777" w:rsidR="002B56FA" w:rsidRDefault="00D33909">
      <w:pPr>
        <w:rPr>
          <w:b/>
        </w:rPr>
      </w:pPr>
      <w:r>
        <w:rPr>
          <w:b/>
        </w:rPr>
        <w:t>Sharing nudes and semi-nudes: how to respond to an incident:</w:t>
      </w:r>
    </w:p>
    <w:p w14:paraId="467F0B8D" w14:textId="77777777" w:rsidR="002B56FA" w:rsidRDefault="00B5165E">
      <w:hyperlink r:id="rId108">
        <w:r w:rsidR="00D33909">
          <w:rPr>
            <w:color w:val="0563C1"/>
            <w:u w:val="single"/>
          </w:rPr>
          <w:t>https://www.gov.uk/government/publications/sharing-nudes-and-semi-nudes-advice-for-education-settings-working-with-children-and-young-people/sharing-nudes-and-semi-nudes-how-to-respond-to-an-incident-overview</w:t>
        </w:r>
      </w:hyperlink>
    </w:p>
    <w:p w14:paraId="12EB0035" w14:textId="333A0612" w:rsidR="002B56FA" w:rsidRDefault="00D33909">
      <w:r>
        <w:rPr>
          <w:b/>
        </w:rPr>
        <w:lastRenderedPageBreak/>
        <w:t xml:space="preserve">Searching, Screening and Confiscation: </w:t>
      </w:r>
      <w:hyperlink r:id="rId109">
        <w:r w:rsidR="008C2C34">
          <w:rPr>
            <w:color w:val="0563C1"/>
            <w:u w:val="single"/>
          </w:rPr>
          <w:t>https://www.gov.uk/government/publications/searching-screening-and-confiscation</w:t>
        </w:r>
      </w:hyperlink>
    </w:p>
    <w:p w14:paraId="5C73BEE1" w14:textId="77777777" w:rsidR="002B56FA" w:rsidRDefault="00D33909">
      <w:pPr>
        <w:rPr>
          <w:color w:val="0563C1"/>
          <w:u w:val="single"/>
        </w:rPr>
      </w:pPr>
      <w:r>
        <w:rPr>
          <w:b/>
        </w:rPr>
        <w:t xml:space="preserve">Female Genital Mutilation Statutory Guidance: </w:t>
      </w:r>
      <w:hyperlink r:id="rId110">
        <w:r>
          <w:rPr>
            <w:color w:val="0563C1"/>
            <w:u w:val="single"/>
          </w:rPr>
          <w:t>www.gov.uk/government/publications/multi-agency-statutory-guidance-on-female-genital-mutilation</w:t>
        </w:r>
      </w:hyperlink>
      <w:r>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1"/>
                    <a:srcRect/>
                    <a:stretch>
                      <a:fillRect/>
                    </a:stretch>
                  </pic:blipFill>
                  <pic:spPr>
                    <a:xfrm>
                      <a:off x="0" y="0"/>
                      <a:ext cx="7559675" cy="10688955"/>
                    </a:xfrm>
                    <a:prstGeom prst="rect">
                      <a:avLst/>
                    </a:prstGeom>
                    <a:ln/>
                  </pic:spPr>
                </pic:pic>
              </a:graphicData>
            </a:graphic>
          </wp:anchor>
        </w:drawing>
      </w:r>
    </w:p>
    <w:p w14:paraId="5F6E9E78" w14:textId="77777777" w:rsidR="002B56FA" w:rsidRDefault="00D33909">
      <w:pPr>
        <w:rPr>
          <w:color w:val="0563C1"/>
          <w:u w:val="single"/>
        </w:rPr>
      </w:pPr>
      <w:r>
        <w:rPr>
          <w:b/>
        </w:rPr>
        <w:t>Guidance Forced Marriage:</w:t>
      </w:r>
      <w:r>
        <w:t xml:space="preserve"> </w:t>
      </w:r>
      <w:hyperlink r:id="rId112">
        <w:r>
          <w:rPr>
            <w:color w:val="0563C1"/>
            <w:u w:val="single"/>
          </w:rPr>
          <w:t>www.gov.uk/guidance/forced-marriage</w:t>
        </w:r>
      </w:hyperlink>
    </w:p>
    <w:p w14:paraId="31C24E8A" w14:textId="77777777" w:rsidR="002B56FA" w:rsidRDefault="00D33909">
      <w:r>
        <w:rPr>
          <w:b/>
        </w:rPr>
        <w:t xml:space="preserve">Asian Women’s Resource Centre: </w:t>
      </w:r>
      <w:hyperlink r:id="rId113">
        <w:r>
          <w:rPr>
            <w:color w:val="0563C1"/>
            <w:u w:val="single"/>
          </w:rPr>
          <w:t>https://www.asianwomencentre.org.uk/</w:t>
        </w:r>
      </w:hyperlink>
    </w:p>
    <w:p w14:paraId="064BE206" w14:textId="77777777" w:rsidR="002B56FA" w:rsidRDefault="00D33909">
      <w:r>
        <w:rPr>
          <w:b/>
        </w:rPr>
        <w:t xml:space="preserve">Modern slavery: how to identify and support victims: </w:t>
      </w:r>
      <w:hyperlink r:id="rId114">
        <w:r>
          <w:rPr>
            <w:color w:val="0563C1"/>
            <w:u w:val="single"/>
          </w:rPr>
          <w:t>https://www.gov.uk/government/publications/modern-slavery-how-to-identify-and-support-victims</w:t>
        </w:r>
      </w:hyperlink>
    </w:p>
    <w:p w14:paraId="282AA426" w14:textId="77777777" w:rsidR="002B56FA" w:rsidRDefault="00D33909">
      <w:r>
        <w:rPr>
          <w:b/>
        </w:rPr>
        <w:t>Looking After Someone Else’s Child:</w:t>
      </w:r>
      <w:r>
        <w:t xml:space="preserve"> </w:t>
      </w:r>
      <w:hyperlink r:id="rId115">
        <w:r>
          <w:rPr>
            <w:color w:val="0563C1"/>
            <w:u w:val="single"/>
          </w:rPr>
          <w:t>www.gov.uk/looking-after-someone-elses-child</w:t>
        </w:r>
      </w:hyperlink>
    </w:p>
    <w:p w14:paraId="06E8007A" w14:textId="77777777" w:rsidR="002B56FA" w:rsidRDefault="00D33909">
      <w:r>
        <w:rPr>
          <w:b/>
        </w:rPr>
        <w:t xml:space="preserve">Protecting Children from Radicalisation: The Prevent Duty: </w:t>
      </w:r>
      <w:hyperlink r:id="rId116">
        <w:r>
          <w:rPr>
            <w:color w:val="0563C1"/>
            <w:u w:val="single"/>
          </w:rPr>
          <w:t>www.gov.uk/government/publications/protecting-children-from-radicalisation-the-prevent-duty</w:t>
        </w:r>
      </w:hyperlink>
    </w:p>
    <w:p w14:paraId="0D67046B" w14:textId="77777777" w:rsidR="002B56FA" w:rsidRDefault="00D33909">
      <w:pPr>
        <w:rPr>
          <w:color w:val="0563C1"/>
          <w:u w:val="single"/>
        </w:rPr>
      </w:pPr>
      <w:r>
        <w:rPr>
          <w:b/>
        </w:rPr>
        <w:t>Educate Against Hate:</w:t>
      </w:r>
      <w:r>
        <w:t xml:space="preserve"> </w:t>
      </w:r>
      <w:hyperlink r:id="rId117">
        <w:r>
          <w:rPr>
            <w:color w:val="0563C1"/>
            <w:u w:val="single"/>
          </w:rPr>
          <w:t>Educate against hate</w:t>
        </w:r>
      </w:hyperlink>
    </w:p>
    <w:p w14:paraId="442123E9" w14:textId="77777777" w:rsidR="002B56FA" w:rsidRDefault="00D33909">
      <w:pPr>
        <w:rPr>
          <w:color w:val="0563C1"/>
          <w:u w:val="single"/>
        </w:rPr>
      </w:pPr>
      <w:r>
        <w:rPr>
          <w:b/>
          <w:color w:val="000000"/>
        </w:rPr>
        <w:t xml:space="preserve">Papyrus: </w:t>
      </w:r>
      <w:hyperlink r:id="rId118">
        <w:r>
          <w:rPr>
            <w:color w:val="1155CC"/>
            <w:u w:val="single"/>
          </w:rPr>
          <w:t>https://www.papyrus-uk.org/suicide-prevention/</w:t>
        </w:r>
      </w:hyperlink>
    </w:p>
    <w:p w14:paraId="466B6D79" w14:textId="77777777" w:rsidR="002B56FA" w:rsidRDefault="00D33909">
      <w:r>
        <w:rPr>
          <w:b/>
        </w:rPr>
        <w:t xml:space="preserve">RCPCH updated guidance on fabricated or induced illness: </w:t>
      </w:r>
      <w:hyperlink r:id="rId119">
        <w:r>
          <w:rPr>
            <w:color w:val="1155CC"/>
            <w:u w:val="single"/>
          </w:rPr>
          <w:t>https://childprotection.rcpch.ac.uk/resources/perplexing-presentations-and-fii/</w:t>
        </w:r>
      </w:hyperlink>
    </w:p>
    <w:p w14:paraId="22538DE8" w14:textId="77777777" w:rsidR="002B56FA" w:rsidRDefault="00D33909">
      <w:r>
        <w:rPr>
          <w:b/>
        </w:rPr>
        <w:t xml:space="preserve">Role and Responsibilities of the Designated Teacher: </w:t>
      </w:r>
      <w:hyperlink r:id="rId120">
        <w:r>
          <w:rPr>
            <w:color w:val="0563C1"/>
            <w:u w:val="single"/>
          </w:rPr>
          <w:t>www.gov.uk/government/uploads/system/uploads/attachment_data/file/269764/role_and_responsibilities_of_the_designated_teacher_for_looked_after_children.pdf</w:t>
        </w:r>
      </w:hyperlink>
    </w:p>
    <w:p w14:paraId="7A77B3AD" w14:textId="77777777" w:rsidR="002B56FA" w:rsidRDefault="00D33909">
      <w:r>
        <w:rPr>
          <w:b/>
        </w:rPr>
        <w:t>AfC Virtual School:</w:t>
      </w:r>
      <w:r>
        <w:t xml:space="preserve"> </w:t>
      </w:r>
      <w:hyperlink r:id="rId121">
        <w:r>
          <w:rPr>
            <w:color w:val="1155CC"/>
            <w:u w:val="single"/>
          </w:rPr>
          <w:t>https://www.afcvirtualschool.org.uk/</w:t>
        </w:r>
      </w:hyperlink>
      <w:r>
        <w:t xml:space="preserve"> </w:t>
      </w:r>
    </w:p>
    <w:p w14:paraId="5D34EF1A" w14:textId="37D43AD0" w:rsidR="002B56FA" w:rsidRDefault="00D30872">
      <w:r w:rsidRPr="00552B67">
        <w:rPr>
          <w:b/>
        </w:rPr>
        <w:t xml:space="preserve">Family Help </w:t>
      </w:r>
      <w:r w:rsidR="00D33909" w:rsidRPr="00552B67">
        <w:rPr>
          <w:b/>
        </w:rPr>
        <w:t>Assessment</w:t>
      </w:r>
      <w:r w:rsidR="00D33909">
        <w:rPr>
          <w:b/>
        </w:rPr>
        <w:t>:</w:t>
      </w:r>
      <w:r w:rsidR="00D33909">
        <w:t xml:space="preserve"> </w:t>
      </w:r>
      <w:hyperlink r:id="rId122">
        <w:r w:rsidR="00D33909">
          <w:rPr>
            <w:color w:val="1155CC"/>
            <w:u w:val="single"/>
          </w:rPr>
          <w:t>https://rbwmsafeguardingpartnership.org.uk/p/safeguarding-children/early-help-and-intervention</w:t>
        </w:r>
      </w:hyperlink>
      <w:r w:rsidR="00D33909">
        <w:t xml:space="preserve"> </w:t>
      </w:r>
    </w:p>
    <w:p w14:paraId="52C5B101" w14:textId="77777777" w:rsidR="002B56FA" w:rsidRDefault="00D33909">
      <w:r>
        <w:rPr>
          <w:b/>
        </w:rPr>
        <w:t>Guidance for Safer Working Practice:</w:t>
      </w:r>
      <w:r>
        <w:t xml:space="preserve"> </w:t>
      </w:r>
    </w:p>
    <w:p w14:paraId="0524572C" w14:textId="5D072FC1" w:rsidR="002B56FA" w:rsidRPr="008C2C34" w:rsidRDefault="00D33909">
      <w:pPr>
        <w:rPr>
          <w:rStyle w:val="Hyperlink"/>
        </w:rPr>
      </w:pPr>
      <w:r>
        <w:rPr>
          <w:b/>
          <w:color w:val="000000"/>
        </w:rPr>
        <w:t xml:space="preserve">Contextual Safeguarding: </w:t>
      </w:r>
      <w:r w:rsidR="008C2C34">
        <w:rPr>
          <w:color w:val="0563C1"/>
          <w:u w:val="single"/>
        </w:rPr>
        <w:fldChar w:fldCharType="begin"/>
      </w:r>
      <w:r w:rsidR="008C2C34">
        <w:rPr>
          <w:color w:val="0563C1"/>
          <w:u w:val="single"/>
        </w:rPr>
        <w:instrText>HYPERLINK "https://learning.nspcc.org.uk/news/2019/october/what-is-contextual-safeguarding"</w:instrText>
      </w:r>
      <w:r w:rsidR="008C2C34">
        <w:rPr>
          <w:color w:val="0563C1"/>
          <w:u w:val="single"/>
        </w:rPr>
        <w:fldChar w:fldCharType="separate"/>
      </w:r>
      <w:r w:rsidRPr="008C2C34">
        <w:rPr>
          <w:rStyle w:val="Hyperlink"/>
        </w:rPr>
        <w:t>https://contextualsafeguarding.org.uk/about/what-is-contextual-safeguarding</w:t>
      </w:r>
    </w:p>
    <w:p w14:paraId="5E30E45C" w14:textId="5AC24C88" w:rsidR="002B56FA" w:rsidRDefault="008C2C34">
      <w:r>
        <w:rPr>
          <w:color w:val="0563C1"/>
          <w:u w:val="single"/>
        </w:rPr>
        <w:fldChar w:fldCharType="end"/>
      </w:r>
    </w:p>
    <w:p w14:paraId="7FE5F37A" w14:textId="77777777" w:rsidR="00BE014E" w:rsidRPr="00FA11A6" w:rsidRDefault="00D33909">
      <w:pPr>
        <w:rPr>
          <w:b/>
        </w:rPr>
      </w:pPr>
      <w:r w:rsidRPr="00FA11A6">
        <w:rPr>
          <w:b/>
        </w:rPr>
        <w:t xml:space="preserve">RBWM threshold doc: </w:t>
      </w:r>
    </w:p>
    <w:p w14:paraId="14B5922A" w14:textId="65FE6E8F" w:rsidR="002B56FA" w:rsidRPr="008C2C34" w:rsidRDefault="008C2C34">
      <w:pPr>
        <w:rPr>
          <w:rStyle w:val="Hyperlink"/>
        </w:rPr>
      </w:pPr>
      <w:r>
        <w:fldChar w:fldCharType="begin"/>
      </w:r>
      <w:r>
        <w:instrText>HYPERLINK "https://www.rbwmsafeguardingpartnership.org.uk/assets/bdd4aa8c/4064_w_m_multi-agency_threshold_guidance_18_oct_1.pdf"</w:instrText>
      </w:r>
      <w:r>
        <w:fldChar w:fldCharType="separate"/>
      </w:r>
      <w:r w:rsidR="00BE014E" w:rsidRPr="008C2C34">
        <w:rPr>
          <w:rStyle w:val="Hyperlink"/>
        </w:rPr>
        <w:t>digital_w_m_multi-agency_threshold_guidance_15_nov_23.pdf (rbwmsafeguardingpartnership.org.uk)</w:t>
      </w:r>
    </w:p>
    <w:p w14:paraId="14B50896" w14:textId="5BCBE39C" w:rsidR="002B56FA" w:rsidRDefault="008C2C34">
      <w:r>
        <w:fldChar w:fldCharType="end"/>
      </w:r>
      <w:r w:rsidR="00D33909">
        <w:rPr>
          <w:b/>
        </w:rPr>
        <w:t xml:space="preserve">Child Missing Education: </w:t>
      </w:r>
      <w:hyperlink r:id="rId123">
        <w:r>
          <w:rPr>
            <w:color w:val="1155CC"/>
            <w:u w:val="single"/>
          </w:rPr>
          <w:t>https://rbwm.afcinfo.org.uk/pages/community-information/information-and-advice/schools-and-education/educational-support-services/education-welfare-service</w:t>
        </w:r>
      </w:hyperlink>
      <w:r w:rsidR="00D33909">
        <w:t xml:space="preserve"> </w:t>
      </w:r>
    </w:p>
    <w:p w14:paraId="132260B4" w14:textId="77777777" w:rsidR="002B56FA" w:rsidRDefault="00D33909">
      <w:pPr>
        <w:rPr>
          <w:b/>
          <w:color w:val="000000"/>
        </w:rPr>
      </w:pPr>
      <w:r>
        <w:rPr>
          <w:b/>
          <w:color w:val="000000"/>
        </w:rPr>
        <w:lastRenderedPageBreak/>
        <w:t xml:space="preserve">Criminal Exploitation of Children and Vulnerable Adults: County Lines: </w:t>
      </w:r>
    </w:p>
    <w:p w14:paraId="28E4A6DF" w14:textId="77777777" w:rsidR="002B56FA" w:rsidRDefault="00B5165E">
      <w:hyperlink r:id="rId124">
        <w:r w:rsidR="00D33909">
          <w:rPr>
            <w:color w:val="0563C1"/>
            <w:u w:val="single"/>
          </w:rPr>
          <w:t>https://www.gov.uk/government/publications/criminal-exploitation-of-children-and-vulnerable-adults-county-lines</w:t>
        </w:r>
      </w:hyperlink>
    </w:p>
    <w:p w14:paraId="66E27319" w14:textId="77777777" w:rsidR="002B56FA" w:rsidRDefault="00D33909">
      <w:pPr>
        <w:rPr>
          <w:color w:val="0563C1"/>
          <w:u w:val="single"/>
        </w:rPr>
      </w:pPr>
      <w:r>
        <w:rPr>
          <w:b/>
        </w:rPr>
        <w:t>Teaching Online Safety</w:t>
      </w:r>
      <w:r>
        <w:t xml:space="preserve">: </w:t>
      </w:r>
      <w:hyperlink r:id="rId125">
        <w:r>
          <w:rPr>
            <w:color w:val="0563C1"/>
            <w:u w:val="single"/>
          </w:rPr>
          <w:t>https://www.gov.uk/government/publications/teaching-online-safety-in-schools</w:t>
        </w:r>
      </w:hyperlink>
    </w:p>
    <w:p w14:paraId="186675A7" w14:textId="77777777" w:rsidR="002B56FA" w:rsidRDefault="00D33909">
      <w:pPr>
        <w:rPr>
          <w:color w:val="0563C1"/>
          <w:u w:val="single"/>
        </w:rPr>
      </w:pPr>
      <w:r>
        <w:rPr>
          <w:b/>
        </w:rPr>
        <w:t xml:space="preserve">Children who run away or go missing from home or care: </w:t>
      </w:r>
      <w:hyperlink r:id="rId126">
        <w:r>
          <w:rPr>
            <w:color w:val="0563C1"/>
            <w:u w:val="single"/>
          </w:rPr>
          <w:t>https://www.gov.uk/government/publications/children-who-run-away-or-go-missing-from-home-or-care</w:t>
        </w:r>
      </w:hyperlink>
    </w:p>
    <w:p w14:paraId="2DBC4CE7" w14:textId="77777777" w:rsidR="002B56FA" w:rsidRDefault="00D33909">
      <w:r>
        <w:rPr>
          <w:b/>
        </w:rPr>
        <w:t xml:space="preserve">NSPCC Responding to a child’s disclosure of abuse: </w:t>
      </w:r>
      <w:hyperlink r:id="rId127">
        <w:r>
          <w:rPr>
            <w:color w:val="0563C1"/>
            <w:u w:val="single"/>
          </w:rPr>
          <w:t>https://www.youtube.com/watch?v=bvJ5uBlGYgE</w:t>
        </w:r>
      </w:hyperlink>
    </w:p>
    <w:p w14:paraId="2BDF0D77" w14:textId="77777777" w:rsidR="002B56FA" w:rsidRDefault="00D33909">
      <w:r>
        <w:rPr>
          <w:b/>
        </w:rPr>
        <w:t xml:space="preserve">SPA referral form: </w:t>
      </w:r>
      <w:hyperlink r:id="rId128">
        <w:r>
          <w:rPr>
            <w:color w:val="1155CC"/>
            <w:highlight w:val="white"/>
            <w:u w:val="single"/>
          </w:rPr>
          <w:t>https://rbwmsafeguardingpartnership.org.uk/p/safeguarding-children/concerned-about-a-child</w:t>
        </w:r>
      </w:hyperlink>
      <w:r>
        <w:rPr>
          <w:highlight w:val="white"/>
        </w:rPr>
        <w:t xml:space="preserve"> </w:t>
      </w:r>
    </w:p>
    <w:p w14:paraId="0EDFD317" w14:textId="77777777" w:rsidR="002B56FA" w:rsidRDefault="00D33909">
      <w:pPr>
        <w:rPr>
          <w:color w:val="FF0000"/>
        </w:rPr>
      </w:pPr>
      <w:r>
        <w:rPr>
          <w:b/>
        </w:rPr>
        <w:t xml:space="preserve">Price training: </w:t>
      </w:r>
      <w:hyperlink r:id="rId129">
        <w:r>
          <w:rPr>
            <w:color w:val="0563C1"/>
            <w:u w:val="single"/>
          </w:rPr>
          <w:t>https://www.pricetraining.co.uk/your-sector/schools-education/</w:t>
        </w:r>
      </w:hyperlink>
    </w:p>
    <w:p w14:paraId="3BB1C377" w14:textId="77777777" w:rsidR="002B56FA" w:rsidRDefault="00D33909">
      <w:r>
        <w:rPr>
          <w:b/>
        </w:rPr>
        <w:t>Positive environments where children can flourish:</w:t>
      </w:r>
      <w:r>
        <w:t xml:space="preserve"> </w:t>
      </w:r>
      <w:hyperlink r:id="rId130">
        <w:r>
          <w:rPr>
            <w:color w:val="0563C1"/>
            <w:u w:val="single"/>
          </w:rPr>
          <w:t>https://www.gov.uk/government/publications/positive-environments-where-children-can-flourish/positive-environments-where-children-can-flourish</w:t>
        </w:r>
      </w:hyperlink>
    </w:p>
    <w:p w14:paraId="2DA48938" w14:textId="77777777" w:rsidR="002B56FA" w:rsidRDefault="00D33909">
      <w:pPr>
        <w:rPr>
          <w:b/>
        </w:rPr>
      </w:pPr>
      <w:r>
        <w:rPr>
          <w:b/>
        </w:rPr>
        <w:t xml:space="preserve">Use of reasonable force: </w:t>
      </w:r>
      <w:hyperlink r:id="rId131">
        <w:r>
          <w:rPr>
            <w:color w:val="0563C1"/>
            <w:u w:val="single"/>
          </w:rPr>
          <w:t>https://www.gov.uk/government/publications/use-of-reasonable-force-in-schools</w:t>
        </w:r>
      </w:hyperlink>
    </w:p>
    <w:p w14:paraId="1C30ECC8" w14:textId="75ED8BFD" w:rsidR="008C2C34" w:rsidRDefault="008C2C34">
      <w:pPr>
        <w:rPr>
          <w:b/>
        </w:rPr>
      </w:pPr>
      <w:r>
        <w:rPr>
          <w:b/>
        </w:rPr>
        <w:br w:type="page"/>
      </w:r>
    </w:p>
    <w:p w14:paraId="2AAB8F26" w14:textId="7777739D" w:rsidR="002B56FA" w:rsidRDefault="00D33909">
      <w:pPr>
        <w:pStyle w:val="Heading1"/>
        <w:jc w:val="right"/>
      </w:pPr>
      <w:bookmarkStart w:id="126" w:name="_Toc238764600"/>
      <w:r>
        <w:lastRenderedPageBreak/>
        <w:t xml:space="preserve">Appendix </w:t>
      </w:r>
      <w:r w:rsidR="00336637">
        <w:t>3</w:t>
      </w:r>
      <w:bookmarkEnd w:id="126"/>
    </w:p>
    <w:p w14:paraId="129F688B" w14:textId="77777777" w:rsidR="002B56FA" w:rsidRDefault="00D33909">
      <w:pPr>
        <w:pStyle w:val="Heading2"/>
        <w:rPr>
          <w:color w:val="000000"/>
          <w:sz w:val="36"/>
          <w:szCs w:val="36"/>
        </w:rPr>
      </w:pPr>
      <w:bookmarkStart w:id="127" w:name="_Toc238764601"/>
      <w:r>
        <w:rPr>
          <w:color w:val="000000"/>
          <w:sz w:val="36"/>
          <w:szCs w:val="36"/>
        </w:rPr>
        <w:t>The Seven Rs</w:t>
      </w:r>
      <w:bookmarkEnd w:id="127"/>
    </w:p>
    <w:p w14:paraId="087A57C5" w14:textId="77777777" w:rsidR="002B56FA" w:rsidRDefault="00D33909">
      <w:pPr>
        <w:rPr>
          <w:b/>
        </w:rPr>
      </w:pPr>
      <w:bookmarkStart w:id="128" w:name="_heading=h.upglbi" w:colFirst="0" w:colLast="0"/>
      <w:bookmarkEnd w:id="128"/>
      <w:r>
        <w:rPr>
          <w:b/>
        </w:rPr>
        <w:t xml:space="preserve">Receive  </w:t>
      </w:r>
    </w:p>
    <w:p w14:paraId="5885C7AE" w14:textId="77777777" w:rsidR="002B56FA" w:rsidRDefault="00D33909">
      <w:pPr>
        <w:pBdr>
          <w:top w:val="nil"/>
          <w:left w:val="nil"/>
          <w:bottom w:val="nil"/>
          <w:right w:val="nil"/>
          <w:between w:val="nil"/>
        </w:pBdr>
        <w:rPr>
          <w:color w:val="000000"/>
        </w:rPr>
      </w:pPr>
      <w:r>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Default="00D33909">
      <w:pPr>
        <w:rPr>
          <w:b/>
        </w:rPr>
      </w:pPr>
      <w:bookmarkStart w:id="129" w:name="_heading=h.3ep43zb" w:colFirst="0" w:colLast="0"/>
      <w:bookmarkEnd w:id="129"/>
      <w:r>
        <w:rPr>
          <w:b/>
        </w:rPr>
        <w:t xml:space="preserve">Reassure  </w:t>
      </w:r>
    </w:p>
    <w:p w14:paraId="7C46E88C" w14:textId="77777777" w:rsidR="002B56FA" w:rsidRDefault="00D33909">
      <w:pPr>
        <w:pBdr>
          <w:top w:val="nil"/>
          <w:left w:val="nil"/>
          <w:bottom w:val="nil"/>
          <w:right w:val="nil"/>
          <w:between w:val="nil"/>
        </w:pBdr>
        <w:rPr>
          <w:color w:val="000000"/>
        </w:rPr>
      </w:pPr>
      <w:r>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Default="00D33909">
      <w:pPr>
        <w:rPr>
          <w:b/>
        </w:rPr>
      </w:pPr>
      <w:bookmarkStart w:id="130" w:name="_heading=h.1tuee74" w:colFirst="0" w:colLast="0"/>
      <w:bookmarkEnd w:id="130"/>
      <w:r>
        <w:rPr>
          <w:b/>
        </w:rPr>
        <w:t xml:space="preserve">Respond  </w:t>
      </w:r>
    </w:p>
    <w:p w14:paraId="071C08DF" w14:textId="77777777" w:rsidR="002B56FA" w:rsidRDefault="00D33909">
      <w:pPr>
        <w:pBdr>
          <w:top w:val="nil"/>
          <w:left w:val="nil"/>
          <w:bottom w:val="nil"/>
          <w:right w:val="nil"/>
          <w:between w:val="nil"/>
        </w:pBdr>
        <w:rPr>
          <w:color w:val="000000"/>
        </w:rPr>
      </w:pPr>
      <w:r>
        <w:rPr>
          <w:color w:val="000000"/>
        </w:rPr>
        <w:t xml:space="preserve">Respond to the pupil/student only as far as is necessary for you to establish whether or not you need to refer this matter, but do not interrogate for full details. </w:t>
      </w:r>
    </w:p>
    <w:p w14:paraId="598D177F" w14:textId="77777777" w:rsidR="002B56FA" w:rsidRDefault="00D33909">
      <w:pPr>
        <w:pBdr>
          <w:top w:val="nil"/>
          <w:left w:val="nil"/>
          <w:bottom w:val="nil"/>
          <w:right w:val="nil"/>
          <w:between w:val="nil"/>
        </w:pBdr>
        <w:rPr>
          <w:color w:val="000000"/>
        </w:rPr>
      </w:pPr>
      <w:r>
        <w:rPr>
          <w:color w:val="000000"/>
        </w:rPr>
        <w:t xml:space="preserve">Do not ask ‘leading’ questions, i.e. “did he touch your private parts?” or “did she hurt you?”. Such questions may invalidate your evidence (and the child’s) in any later court proceedings. </w:t>
      </w:r>
    </w:p>
    <w:p w14:paraId="14CB3DBA" w14:textId="77777777" w:rsidR="002B56FA" w:rsidRDefault="00D33909">
      <w:pPr>
        <w:pBdr>
          <w:top w:val="nil"/>
          <w:left w:val="nil"/>
          <w:bottom w:val="nil"/>
          <w:right w:val="nil"/>
          <w:between w:val="nil"/>
        </w:pBdr>
        <w:rPr>
          <w:color w:val="000000"/>
        </w:rPr>
      </w:pPr>
      <w:r>
        <w:rPr>
          <w:color w:val="000000"/>
        </w:rPr>
        <w:t xml:space="preserve">Instead, make use of open ended questions which offers the child the opportunity to provide more information about an event in a way that is not leading, suggestive or putting them under pressure. Open questions may use: How? When? Who? Where? </w:t>
      </w:r>
    </w:p>
    <w:p w14:paraId="540BD333" w14:textId="77777777" w:rsidR="002B56FA" w:rsidRDefault="00D33909">
      <w:pPr>
        <w:pBdr>
          <w:top w:val="nil"/>
          <w:left w:val="nil"/>
          <w:bottom w:val="nil"/>
          <w:right w:val="nil"/>
          <w:between w:val="nil"/>
        </w:pBdr>
        <w:rPr>
          <w:color w:val="000000"/>
        </w:rPr>
      </w:pPr>
      <w:r>
        <w:rPr>
          <w:color w:val="000000"/>
        </w:rPr>
        <w:t xml:space="preserve">Questions beginning with the phrases “tell me”, “describe” or “explain” are useful: </w:t>
      </w:r>
    </w:p>
    <w:p w14:paraId="64B22211" w14:textId="77777777" w:rsidR="002B56FA" w:rsidRDefault="00D33909">
      <w:pPr>
        <w:numPr>
          <w:ilvl w:val="0"/>
          <w:numId w:val="30"/>
        </w:numPr>
      </w:pPr>
      <w:r>
        <w:t xml:space="preserve">Tell me what happened, tell me who was there…. </w:t>
      </w:r>
    </w:p>
    <w:p w14:paraId="20D1DE83" w14:textId="77777777" w:rsidR="002B56FA" w:rsidRDefault="00D33909">
      <w:pPr>
        <w:numPr>
          <w:ilvl w:val="0"/>
          <w:numId w:val="30"/>
        </w:numPr>
      </w:pPr>
      <w:r>
        <w:t xml:space="preserve">Explain what you mean when you say…. </w:t>
      </w:r>
    </w:p>
    <w:p w14:paraId="2E52167E" w14:textId="77777777" w:rsidR="002B56FA" w:rsidRDefault="00D33909">
      <w:pPr>
        <w:numPr>
          <w:ilvl w:val="0"/>
          <w:numId w:val="30"/>
        </w:numPr>
      </w:pPr>
      <w:r>
        <w:t xml:space="preserve">Describe the place to me….  </w:t>
      </w:r>
    </w:p>
    <w:p w14:paraId="1E359D84" w14:textId="77777777" w:rsidR="002B56FA" w:rsidRDefault="00D33909">
      <w:pPr>
        <w:numPr>
          <w:ilvl w:val="0"/>
          <w:numId w:val="30"/>
        </w:numPr>
      </w:pPr>
      <w:r>
        <w:t xml:space="preserve">Do not criticise the alleged perpetrator; the pupil may care about him/her, and reconciliation may be possible.  </w:t>
      </w:r>
    </w:p>
    <w:p w14:paraId="09E89E35" w14:textId="77777777" w:rsidR="002B56FA" w:rsidRDefault="00D33909">
      <w:pPr>
        <w:numPr>
          <w:ilvl w:val="0"/>
          <w:numId w:val="30"/>
        </w:numPr>
      </w:pPr>
      <w:r>
        <w:t>Do not ask the pupil to repeat it all for another member of staff. Explain what you have to do next and whom you have to talk to. Reassure the pupil that it will be the designated lead for safeguarding or Headteacher.</w:t>
      </w:r>
    </w:p>
    <w:p w14:paraId="3C0A1525" w14:textId="77777777" w:rsidR="002B56FA" w:rsidRDefault="00D33909">
      <w:pPr>
        <w:rPr>
          <w:b/>
        </w:rPr>
      </w:pPr>
      <w:bookmarkStart w:id="131" w:name="_heading=h.4du1wux" w:colFirst="0" w:colLast="0"/>
      <w:bookmarkEnd w:id="131"/>
      <w:r>
        <w:rPr>
          <w:b/>
        </w:rPr>
        <w:t xml:space="preserve">Report </w:t>
      </w:r>
    </w:p>
    <w:p w14:paraId="69DA07A0" w14:textId="77777777" w:rsidR="002B56FA" w:rsidRDefault="00D33909">
      <w:pPr>
        <w:pBdr>
          <w:top w:val="nil"/>
          <w:left w:val="nil"/>
          <w:bottom w:val="nil"/>
          <w:right w:val="nil"/>
          <w:between w:val="nil"/>
        </w:pBdr>
        <w:rPr>
          <w:color w:val="000000"/>
        </w:rPr>
      </w:pPr>
      <w:r>
        <w:rPr>
          <w:color w:val="000000"/>
        </w:rPr>
        <w:t>Share concerns with the DSL as soon as possible. If you are unable to contact your DSL, deputy DSL, or most senior member of staff, if the child is at risk of immediate harm, you MUST contact Achieving for Children SPA service or Police.</w:t>
      </w:r>
    </w:p>
    <w:p w14:paraId="6C63877F" w14:textId="77777777" w:rsidR="002B56FA" w:rsidRDefault="00D33909">
      <w:pPr>
        <w:pBdr>
          <w:top w:val="nil"/>
          <w:left w:val="nil"/>
          <w:bottom w:val="nil"/>
          <w:right w:val="nil"/>
          <w:between w:val="nil"/>
        </w:pBdr>
        <w:rPr>
          <w:color w:val="000000"/>
        </w:rPr>
      </w:pPr>
      <w:r>
        <w:rPr>
          <w:color w:val="000000"/>
        </w:rPr>
        <w:t xml:space="preserve">If you are dissatisfied with the response from the DSL or children’s social work, you should ask for the decision to be reconsidered, giving your reasons for this.  </w:t>
      </w:r>
    </w:p>
    <w:p w14:paraId="41521570" w14:textId="77777777" w:rsidR="002B56FA" w:rsidRDefault="00D33909">
      <w:pPr>
        <w:pBdr>
          <w:top w:val="nil"/>
          <w:left w:val="nil"/>
          <w:bottom w:val="nil"/>
          <w:right w:val="nil"/>
          <w:between w:val="nil"/>
        </w:pBdr>
        <w:rPr>
          <w:color w:val="000000"/>
        </w:rPr>
      </w:pPr>
      <w:r>
        <w:rPr>
          <w:color w:val="000000"/>
        </w:rPr>
        <w:lastRenderedPageBreak/>
        <w:t xml:space="preserve">A formal referral or any urgent medical treatment must not be delayed by the unavailability of designated staff. </w:t>
      </w:r>
    </w:p>
    <w:p w14:paraId="050D3EBC" w14:textId="77777777" w:rsidR="002B56FA" w:rsidRDefault="00D33909">
      <w:pPr>
        <w:rPr>
          <w:b/>
        </w:rPr>
      </w:pPr>
      <w:bookmarkStart w:id="132" w:name="_heading=h.2szc72q" w:colFirst="0" w:colLast="0"/>
      <w:bookmarkEnd w:id="132"/>
      <w:r>
        <w:rPr>
          <w:b/>
        </w:rPr>
        <w:t xml:space="preserve">Record  </w:t>
      </w:r>
    </w:p>
    <w:p w14:paraId="682C6BFD" w14:textId="75E56A73" w:rsidR="002B56FA" w:rsidRDefault="00D33909">
      <w:pPr>
        <w:pBdr>
          <w:top w:val="nil"/>
          <w:left w:val="nil"/>
          <w:bottom w:val="nil"/>
          <w:right w:val="nil"/>
          <w:between w:val="nil"/>
        </w:pBdr>
        <w:rPr>
          <w:color w:val="000000"/>
        </w:rPr>
      </w:pPr>
      <w:r>
        <w:rPr>
          <w:color w:val="000000"/>
        </w:rPr>
        <w:t>If possible, make some very brief notes at the time and write them up as soon as possible</w:t>
      </w:r>
      <w:r w:rsidR="009C2A5D">
        <w:rPr>
          <w:color w:val="000000"/>
        </w:rPr>
        <w:t xml:space="preserve"> on CPOMS</w:t>
      </w:r>
      <w:r>
        <w:rPr>
          <w:color w:val="000000"/>
        </w:rPr>
        <w:t xml:space="preserve">. </w:t>
      </w:r>
    </w:p>
    <w:p w14:paraId="0B37C3DF" w14:textId="77777777" w:rsidR="002B56FA" w:rsidRDefault="00D33909">
      <w:pPr>
        <w:pBdr>
          <w:top w:val="nil"/>
          <w:left w:val="nil"/>
          <w:bottom w:val="nil"/>
          <w:right w:val="nil"/>
          <w:between w:val="nil"/>
        </w:pBdr>
        <w:rPr>
          <w:color w:val="000000"/>
        </w:rPr>
      </w:pPr>
      <w:r>
        <w:rPr>
          <w:color w:val="000000"/>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Default="00D33909">
      <w:pPr>
        <w:pBdr>
          <w:top w:val="nil"/>
          <w:left w:val="nil"/>
          <w:bottom w:val="nil"/>
          <w:right w:val="nil"/>
          <w:between w:val="nil"/>
        </w:pBdr>
        <w:rPr>
          <w:color w:val="000000"/>
        </w:rPr>
      </w:pPr>
      <w:r>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Default="00D33909">
      <w:pPr>
        <w:pBdr>
          <w:top w:val="nil"/>
          <w:left w:val="nil"/>
          <w:bottom w:val="nil"/>
          <w:right w:val="nil"/>
          <w:between w:val="nil"/>
        </w:pBdr>
        <w:rPr>
          <w:color w:val="000000"/>
        </w:rPr>
      </w:pPr>
      <w:r>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Default="00D33909">
      <w:pPr>
        <w:pBdr>
          <w:top w:val="nil"/>
          <w:left w:val="nil"/>
          <w:bottom w:val="nil"/>
          <w:right w:val="nil"/>
          <w:between w:val="nil"/>
        </w:pBdr>
        <w:rPr>
          <w:color w:val="000000"/>
        </w:rPr>
      </w:pPr>
      <w:r>
        <w:rPr>
          <w:color w:val="000000"/>
        </w:rPr>
        <w:t xml:space="preserve">Record facts and observable things, rather than your ‘interpretations’ or ‘assumptions’.  </w:t>
      </w:r>
    </w:p>
    <w:p w14:paraId="54F2266A" w14:textId="7A929125" w:rsidR="002B56FA" w:rsidRDefault="00D33909">
      <w:pPr>
        <w:pBdr>
          <w:top w:val="nil"/>
          <w:left w:val="nil"/>
          <w:bottom w:val="nil"/>
          <w:right w:val="nil"/>
          <w:between w:val="nil"/>
        </w:pBdr>
        <w:rPr>
          <w:color w:val="000000"/>
        </w:rPr>
      </w:pPr>
      <w:r>
        <w:rPr>
          <w:color w:val="000000"/>
        </w:rPr>
        <w:t>A record should be made of any visible marks, bruising or injuries to a child that give cause for concern. This may be completed on a body map</w:t>
      </w:r>
      <w:r w:rsidR="009C2A5D">
        <w:rPr>
          <w:color w:val="000000"/>
        </w:rPr>
        <w:t xml:space="preserve"> on CPOMS</w:t>
      </w:r>
      <w:r>
        <w:rPr>
          <w:color w:val="000000"/>
        </w:rPr>
        <w:t xml:space="preserve">. The child should not be examined intimately or pictures taken of any injuries / marks.  </w:t>
      </w:r>
    </w:p>
    <w:p w14:paraId="68B88F4A" w14:textId="2910E04F" w:rsidR="002B56FA" w:rsidRDefault="00D33909">
      <w:pPr>
        <w:pBdr>
          <w:top w:val="nil"/>
          <w:left w:val="nil"/>
          <w:bottom w:val="nil"/>
          <w:right w:val="nil"/>
          <w:between w:val="nil"/>
        </w:pBdr>
        <w:rPr>
          <w:color w:val="000000"/>
        </w:rPr>
      </w:pPr>
      <w:r>
        <w:rPr>
          <w:color w:val="000000"/>
        </w:rPr>
        <w:t>Children MUST NOT be asked to make a written statement themselves or to sign any records.  All records of a child protection nature (handwritten or typed) are passed to the DSL</w:t>
      </w:r>
      <w:r w:rsidR="009C2A5D">
        <w:rPr>
          <w:color w:val="000000"/>
        </w:rPr>
        <w:t xml:space="preserve"> or DDSL</w:t>
      </w:r>
      <w:r>
        <w:rPr>
          <w:color w:val="000000"/>
        </w:rPr>
        <w:t xml:space="preserve">. </w:t>
      </w:r>
    </w:p>
    <w:p w14:paraId="0B5E0179" w14:textId="77777777" w:rsidR="002B56FA" w:rsidRDefault="00D33909">
      <w:pPr>
        <w:rPr>
          <w:b/>
        </w:rPr>
      </w:pPr>
      <w:bookmarkStart w:id="133" w:name="_heading=h.184mhaj" w:colFirst="0" w:colLast="0"/>
      <w:bookmarkEnd w:id="133"/>
      <w:r>
        <w:rPr>
          <w:b/>
        </w:rPr>
        <w:t xml:space="preserve">Remember </w:t>
      </w:r>
    </w:p>
    <w:p w14:paraId="306B2E8A" w14:textId="77777777" w:rsidR="002B56FA" w:rsidRDefault="00D33909">
      <w:pPr>
        <w:pBdr>
          <w:top w:val="nil"/>
          <w:left w:val="nil"/>
          <w:bottom w:val="nil"/>
          <w:right w:val="nil"/>
          <w:between w:val="nil"/>
        </w:pBdr>
        <w:rPr>
          <w:color w:val="000000"/>
        </w:rPr>
      </w:pPr>
      <w:r>
        <w:rPr>
          <w:color w:val="000000"/>
        </w:rPr>
        <w:t xml:space="preserve">Support the child: listen, reassure, and be available.  Complete confidentiality is essential. Share your knowledge only with appropriate professional colleagues.  </w:t>
      </w:r>
    </w:p>
    <w:p w14:paraId="1AE524B9" w14:textId="77777777" w:rsidR="002B56FA" w:rsidRDefault="00D33909">
      <w:pPr>
        <w:pBdr>
          <w:top w:val="nil"/>
          <w:left w:val="nil"/>
          <w:bottom w:val="nil"/>
          <w:right w:val="nil"/>
          <w:between w:val="nil"/>
        </w:pBdr>
        <w:rPr>
          <w:color w:val="000000"/>
        </w:rPr>
      </w:pPr>
      <w:r>
        <w:rPr>
          <w:color w:val="000000"/>
        </w:rPr>
        <w:t xml:space="preserve">Try to get some support for yourself if you need it. </w:t>
      </w:r>
    </w:p>
    <w:p w14:paraId="63BE96B6" w14:textId="77777777" w:rsidR="002B56FA" w:rsidRDefault="00D33909">
      <w:pPr>
        <w:rPr>
          <w:b/>
        </w:rPr>
      </w:pPr>
      <w:bookmarkStart w:id="134" w:name="_heading=h.3s49zyc" w:colFirst="0" w:colLast="0"/>
      <w:bookmarkEnd w:id="134"/>
      <w:r>
        <w:rPr>
          <w:b/>
        </w:rPr>
        <w:t xml:space="preserve">Review  </w:t>
      </w:r>
    </w:p>
    <w:p w14:paraId="21A8A53A"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Has the action taken provided good outcomes for the child?  </w:t>
      </w:r>
    </w:p>
    <w:p w14:paraId="5DD76521"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Did the procedure work?  </w:t>
      </w:r>
    </w:p>
    <w:p w14:paraId="2B4F92A2"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Were any deficiencies or weaknesses identified in the procedure? </w:t>
      </w:r>
    </w:p>
    <w:p w14:paraId="26B91D0E"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Have these been remedied?  </w:t>
      </w:r>
    </w:p>
    <w:p w14:paraId="5ABB76BF" w14:textId="53DCB798" w:rsidR="002B56FA" w:rsidRPr="00611A93" w:rsidRDefault="00D33909" w:rsidP="00611A93">
      <w:pPr>
        <w:numPr>
          <w:ilvl w:val="0"/>
          <w:numId w:val="32"/>
        </w:numPr>
        <w:pBdr>
          <w:top w:val="nil"/>
          <w:left w:val="nil"/>
          <w:bottom w:val="nil"/>
          <w:right w:val="nil"/>
          <w:between w:val="nil"/>
        </w:pBdr>
        <w:ind w:left="284" w:hanging="284"/>
        <w:rPr>
          <w:color w:val="000000"/>
        </w:rPr>
      </w:pPr>
      <w:r>
        <w:rPr>
          <w:color w:val="000000"/>
        </w:rPr>
        <w:t>Is further training required?</w:t>
      </w:r>
    </w:p>
    <w:sectPr w:rsidR="002B56FA" w:rsidRPr="00611A93" w:rsidSect="00B17488">
      <w:footerReference w:type="first" r:id="rId132"/>
      <w:pgSz w:w="11906" w:h="16838"/>
      <w:pgMar w:top="1440" w:right="1440" w:bottom="1440" w:left="1440" w:header="709" w:footer="454" w:gutter="0"/>
      <w:pgBorders w:offsetFrom="page">
        <w:top w:val="single" w:sz="18" w:space="24" w:color="FF0000"/>
        <w:left w:val="single" w:sz="18" w:space="24" w:color="FF0000"/>
        <w:bottom w:val="single" w:sz="18" w:space="24" w:color="FF0000"/>
        <w:right w:val="single" w:sz="18" w:space="24" w:color="FF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68C9E" w14:textId="77777777" w:rsidR="00C93002" w:rsidRDefault="00C93002">
      <w:pPr>
        <w:spacing w:after="0" w:line="240" w:lineRule="auto"/>
      </w:pPr>
      <w:r>
        <w:separator/>
      </w:r>
    </w:p>
  </w:endnote>
  <w:endnote w:type="continuationSeparator" w:id="0">
    <w:p w14:paraId="749AAC92" w14:textId="77777777" w:rsidR="00C93002" w:rsidRDefault="00C93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CA378" w14:textId="7E6CA191" w:rsidR="00B5165E" w:rsidRDefault="00B5165E">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62</w:t>
    </w:r>
    <w:r>
      <w:rPr>
        <w:color w:val="000000"/>
      </w:rPr>
      <w:fldChar w:fldCharType="end"/>
    </w:r>
  </w:p>
  <w:p w14:paraId="5507E53F" w14:textId="77777777" w:rsidR="00B5165E" w:rsidRDefault="00B5165E">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4EB23" w14:textId="77777777" w:rsidR="00C93002" w:rsidRDefault="00C93002">
      <w:pPr>
        <w:spacing w:after="0" w:line="240" w:lineRule="auto"/>
      </w:pPr>
      <w:r>
        <w:separator/>
      </w:r>
    </w:p>
  </w:footnote>
  <w:footnote w:type="continuationSeparator" w:id="0">
    <w:p w14:paraId="1D6ECA52" w14:textId="77777777" w:rsidR="00C93002" w:rsidRDefault="00C93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60D40F7"/>
    <w:multiLevelType w:val="multilevel"/>
    <w:tmpl w:val="BA2CAFE0"/>
    <w:lvl w:ilvl="0">
      <w:start w:val="1"/>
      <w:numFmt w:val="decimal"/>
      <w:lvlText w:val="%1."/>
      <w:lvlJc w:val="left"/>
      <w:pPr>
        <w:ind w:left="2486" w:hanging="360"/>
      </w:pPr>
      <w:rPr>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3" w15:restartNumberingAfterBreak="0">
    <w:nsid w:val="212F349E"/>
    <w:multiLevelType w:val="multilevel"/>
    <w:tmpl w:val="8D1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17" w15:restartNumberingAfterBreak="0">
    <w:nsid w:val="352D496F"/>
    <w:multiLevelType w:val="multilevel"/>
    <w:tmpl w:val="BD4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3"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4"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F821E43"/>
    <w:multiLevelType w:val="hybridMultilevel"/>
    <w:tmpl w:val="262E3FF8"/>
    <w:lvl w:ilvl="0" w:tplc="F32A470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4"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4"/>
  </w:num>
  <w:num w:numId="2">
    <w:abstractNumId w:val="37"/>
  </w:num>
  <w:num w:numId="3">
    <w:abstractNumId w:val="40"/>
  </w:num>
  <w:num w:numId="4">
    <w:abstractNumId w:val="5"/>
  </w:num>
  <w:num w:numId="5">
    <w:abstractNumId w:val="41"/>
  </w:num>
  <w:num w:numId="6">
    <w:abstractNumId w:val="33"/>
  </w:num>
  <w:num w:numId="7">
    <w:abstractNumId w:val="46"/>
  </w:num>
  <w:num w:numId="8">
    <w:abstractNumId w:val="14"/>
  </w:num>
  <w:num w:numId="9">
    <w:abstractNumId w:val="20"/>
  </w:num>
  <w:num w:numId="10">
    <w:abstractNumId w:val="35"/>
  </w:num>
  <w:num w:numId="11">
    <w:abstractNumId w:val="24"/>
  </w:num>
  <w:num w:numId="12">
    <w:abstractNumId w:val="32"/>
  </w:num>
  <w:num w:numId="13">
    <w:abstractNumId w:val="31"/>
  </w:num>
  <w:num w:numId="14">
    <w:abstractNumId w:val="11"/>
  </w:num>
  <w:num w:numId="15">
    <w:abstractNumId w:val="1"/>
  </w:num>
  <w:num w:numId="16">
    <w:abstractNumId w:val="28"/>
  </w:num>
  <w:num w:numId="17">
    <w:abstractNumId w:val="2"/>
  </w:num>
  <w:num w:numId="18">
    <w:abstractNumId w:val="16"/>
  </w:num>
  <w:num w:numId="19">
    <w:abstractNumId w:val="23"/>
  </w:num>
  <w:num w:numId="20">
    <w:abstractNumId w:val="25"/>
  </w:num>
  <w:num w:numId="21">
    <w:abstractNumId w:val="18"/>
  </w:num>
  <w:num w:numId="22">
    <w:abstractNumId w:val="27"/>
  </w:num>
  <w:num w:numId="23">
    <w:abstractNumId w:val="12"/>
  </w:num>
  <w:num w:numId="24">
    <w:abstractNumId w:val="30"/>
  </w:num>
  <w:num w:numId="25">
    <w:abstractNumId w:val="6"/>
  </w:num>
  <w:num w:numId="26">
    <w:abstractNumId w:val="10"/>
  </w:num>
  <w:num w:numId="27">
    <w:abstractNumId w:val="8"/>
  </w:num>
  <w:num w:numId="28">
    <w:abstractNumId w:val="45"/>
  </w:num>
  <w:num w:numId="29">
    <w:abstractNumId w:val="42"/>
  </w:num>
  <w:num w:numId="30">
    <w:abstractNumId w:val="26"/>
  </w:num>
  <w:num w:numId="31">
    <w:abstractNumId w:val="7"/>
  </w:num>
  <w:num w:numId="32">
    <w:abstractNumId w:val="39"/>
  </w:num>
  <w:num w:numId="33">
    <w:abstractNumId w:val="21"/>
  </w:num>
  <w:num w:numId="34">
    <w:abstractNumId w:val="4"/>
  </w:num>
  <w:num w:numId="35">
    <w:abstractNumId w:val="19"/>
  </w:num>
  <w:num w:numId="36">
    <w:abstractNumId w:val="34"/>
  </w:num>
  <w:num w:numId="37">
    <w:abstractNumId w:val="22"/>
  </w:num>
  <w:num w:numId="38">
    <w:abstractNumId w:val="36"/>
  </w:num>
  <w:num w:numId="39">
    <w:abstractNumId w:val="3"/>
  </w:num>
  <w:num w:numId="40">
    <w:abstractNumId w:val="9"/>
  </w:num>
  <w:num w:numId="41">
    <w:abstractNumId w:val="43"/>
  </w:num>
  <w:num w:numId="42">
    <w:abstractNumId w:val="13"/>
  </w:num>
  <w:num w:numId="43">
    <w:abstractNumId w:val="0"/>
  </w:num>
  <w:num w:numId="44">
    <w:abstractNumId w:val="15"/>
  </w:num>
  <w:num w:numId="45">
    <w:abstractNumId w:val="38"/>
  </w:num>
  <w:num w:numId="46">
    <w:abstractNumId w:val="17"/>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00698"/>
    <w:rsid w:val="00000AF1"/>
    <w:rsid w:val="00012B8A"/>
    <w:rsid w:val="00042D02"/>
    <w:rsid w:val="00046856"/>
    <w:rsid w:val="00072D90"/>
    <w:rsid w:val="000C7BAC"/>
    <w:rsid w:val="000D2076"/>
    <w:rsid w:val="000D5216"/>
    <w:rsid w:val="000E75C4"/>
    <w:rsid w:val="00101BC3"/>
    <w:rsid w:val="001356CC"/>
    <w:rsid w:val="001712C9"/>
    <w:rsid w:val="001B5CA8"/>
    <w:rsid w:val="001C7D40"/>
    <w:rsid w:val="002031D2"/>
    <w:rsid w:val="00213149"/>
    <w:rsid w:val="00217275"/>
    <w:rsid w:val="00254A72"/>
    <w:rsid w:val="002653BD"/>
    <w:rsid w:val="002B4DA7"/>
    <w:rsid w:val="002B56FA"/>
    <w:rsid w:val="002F46CB"/>
    <w:rsid w:val="00307E74"/>
    <w:rsid w:val="00317C25"/>
    <w:rsid w:val="003350D2"/>
    <w:rsid w:val="00336637"/>
    <w:rsid w:val="00360710"/>
    <w:rsid w:val="003A61E0"/>
    <w:rsid w:val="003B3A66"/>
    <w:rsid w:val="003C0DBB"/>
    <w:rsid w:val="003C206E"/>
    <w:rsid w:val="00450E14"/>
    <w:rsid w:val="004519D4"/>
    <w:rsid w:val="004741AE"/>
    <w:rsid w:val="004848EC"/>
    <w:rsid w:val="00496875"/>
    <w:rsid w:val="004F047F"/>
    <w:rsid w:val="00504CCF"/>
    <w:rsid w:val="00512E52"/>
    <w:rsid w:val="00552B67"/>
    <w:rsid w:val="005843B7"/>
    <w:rsid w:val="005845CF"/>
    <w:rsid w:val="005A6DEF"/>
    <w:rsid w:val="005C3DDC"/>
    <w:rsid w:val="005C7132"/>
    <w:rsid w:val="005C7F0D"/>
    <w:rsid w:val="005F2D35"/>
    <w:rsid w:val="00611A93"/>
    <w:rsid w:val="00646D3D"/>
    <w:rsid w:val="00647D73"/>
    <w:rsid w:val="00673769"/>
    <w:rsid w:val="00691EAA"/>
    <w:rsid w:val="006A3485"/>
    <w:rsid w:val="006A743A"/>
    <w:rsid w:val="00723885"/>
    <w:rsid w:val="00726054"/>
    <w:rsid w:val="00731F22"/>
    <w:rsid w:val="007377FA"/>
    <w:rsid w:val="007628FB"/>
    <w:rsid w:val="00781862"/>
    <w:rsid w:val="0078534D"/>
    <w:rsid w:val="007A3AA6"/>
    <w:rsid w:val="007D71CB"/>
    <w:rsid w:val="007E60DE"/>
    <w:rsid w:val="00810C3E"/>
    <w:rsid w:val="0085421D"/>
    <w:rsid w:val="00876FC0"/>
    <w:rsid w:val="0089425C"/>
    <w:rsid w:val="00895CFB"/>
    <w:rsid w:val="008C2C34"/>
    <w:rsid w:val="00917677"/>
    <w:rsid w:val="0094483D"/>
    <w:rsid w:val="009B0E44"/>
    <w:rsid w:val="009B402C"/>
    <w:rsid w:val="009C2A5D"/>
    <w:rsid w:val="009D1EE5"/>
    <w:rsid w:val="009F1096"/>
    <w:rsid w:val="00A0748A"/>
    <w:rsid w:val="00A26FE5"/>
    <w:rsid w:val="00A40D2B"/>
    <w:rsid w:val="00A56945"/>
    <w:rsid w:val="00A61621"/>
    <w:rsid w:val="00A6771B"/>
    <w:rsid w:val="00AE06EC"/>
    <w:rsid w:val="00B153AF"/>
    <w:rsid w:val="00B17488"/>
    <w:rsid w:val="00B5165E"/>
    <w:rsid w:val="00B578A4"/>
    <w:rsid w:val="00B66A36"/>
    <w:rsid w:val="00B740A3"/>
    <w:rsid w:val="00BE014E"/>
    <w:rsid w:val="00BE0999"/>
    <w:rsid w:val="00BE5E25"/>
    <w:rsid w:val="00C0699F"/>
    <w:rsid w:val="00C131DE"/>
    <w:rsid w:val="00C220CD"/>
    <w:rsid w:val="00C2457F"/>
    <w:rsid w:val="00C33EEA"/>
    <w:rsid w:val="00C36720"/>
    <w:rsid w:val="00C576AE"/>
    <w:rsid w:val="00C65CFB"/>
    <w:rsid w:val="00C65D4B"/>
    <w:rsid w:val="00C77E63"/>
    <w:rsid w:val="00C82FA5"/>
    <w:rsid w:val="00C93002"/>
    <w:rsid w:val="00C97AC1"/>
    <w:rsid w:val="00CA0FF8"/>
    <w:rsid w:val="00CF122C"/>
    <w:rsid w:val="00CF6917"/>
    <w:rsid w:val="00D14CF0"/>
    <w:rsid w:val="00D14D42"/>
    <w:rsid w:val="00D1547A"/>
    <w:rsid w:val="00D30872"/>
    <w:rsid w:val="00D33667"/>
    <w:rsid w:val="00D33909"/>
    <w:rsid w:val="00D93A15"/>
    <w:rsid w:val="00DA3021"/>
    <w:rsid w:val="00DA5600"/>
    <w:rsid w:val="00DF5D3F"/>
    <w:rsid w:val="00E21161"/>
    <w:rsid w:val="00E62462"/>
    <w:rsid w:val="00E93630"/>
    <w:rsid w:val="00EA7456"/>
    <w:rsid w:val="00F21C56"/>
    <w:rsid w:val="00F25CC1"/>
    <w:rsid w:val="00F4212D"/>
    <w:rsid w:val="00FA072A"/>
    <w:rsid w:val="00FA11A6"/>
    <w:rsid w:val="00FA55E2"/>
    <w:rsid w:val="00FB635B"/>
    <w:rsid w:val="00FC23E7"/>
    <w:rsid w:val="00FD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 w:type="paragraph" w:styleId="NormalWeb">
    <w:name w:val="Normal (Web)"/>
    <w:basedOn w:val="Normal"/>
    <w:uiPriority w:val="99"/>
    <w:semiHidden/>
    <w:unhideWhenUsed/>
    <w:rsid w:val="009B0E44"/>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07114">
      <w:bodyDiv w:val="1"/>
      <w:marLeft w:val="0"/>
      <w:marRight w:val="0"/>
      <w:marTop w:val="0"/>
      <w:marBottom w:val="0"/>
      <w:divBdr>
        <w:top w:val="none" w:sz="0" w:space="0" w:color="auto"/>
        <w:left w:val="none" w:sz="0" w:space="0" w:color="auto"/>
        <w:bottom w:val="none" w:sz="0" w:space="0" w:color="auto"/>
        <w:right w:val="none" w:sz="0" w:space="0" w:color="auto"/>
      </w:divBdr>
    </w:div>
    <w:div w:id="164059086">
      <w:bodyDiv w:val="1"/>
      <w:marLeft w:val="0"/>
      <w:marRight w:val="0"/>
      <w:marTop w:val="0"/>
      <w:marBottom w:val="0"/>
      <w:divBdr>
        <w:top w:val="none" w:sz="0" w:space="0" w:color="auto"/>
        <w:left w:val="none" w:sz="0" w:space="0" w:color="auto"/>
        <w:bottom w:val="none" w:sz="0" w:space="0" w:color="auto"/>
        <w:right w:val="none" w:sz="0" w:space="0" w:color="auto"/>
      </w:divBdr>
    </w:div>
    <w:div w:id="183638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educateagainsthate.com/" TargetMode="External"/><Relationship Id="rId21" Type="http://schemas.openxmlformats.org/officeDocument/2006/relationships/hyperlink" Target="https://saferinternet.org.uk/guide-and-resource/teachers-and-school-staff/appropriate-filtering-and-monitoring" TargetMode="External"/><Relationship Id="rId42" Type="http://schemas.openxmlformats.org/officeDocument/2006/relationships/hyperlink" Target="https://assets.publishing.service.gov.uk/government/uploads/system/uploads/attachment_data/file/418131/Preventing_youth_violence_and_gang_involvement_v3_March2015.pdf" TargetMode="External"/><Relationship Id="rId63" Type="http://schemas.openxmlformats.org/officeDocument/2006/relationships/hyperlink" Target="https://www.gov.uk/government/publications/female-genital-mutilation-guidelines" TargetMode="External"/><Relationship Id="rId84" Type="http://schemas.openxmlformats.org/officeDocument/2006/relationships/hyperlink" Target="https://assets.publishing.service.gov.uk/media/686b94eefe1a249e937cbd2d/Keeping_children_safe_in_education_2025.pdf" TargetMode="External"/><Relationship Id="rId16" Type="http://schemas.openxmlformats.org/officeDocument/2006/relationships/hyperlink" Target="https://www.gov.uk/government/publications/what-to-do-if-youre-worried-a-child-is-being-abused--2" TargetMode="External"/><Relationship Id="rId107" Type="http://schemas.openxmlformats.org/officeDocument/2006/relationships/hyperlink" Target="https://www.gov.uk/government/publications/criminal-exploitation-of-children-and-vulnerable-adults-county-lines" TargetMode="External"/><Relationship Id="rId11" Type="http://schemas.openxmlformats.org/officeDocument/2006/relationships/hyperlink" Target="https://www.gov.uk/government/publications/children-act-1989-care-planning-placement-and-case-review" TargetMode="External"/><Relationship Id="rId32" Type="http://schemas.openxmlformats.org/officeDocument/2006/relationships/hyperlink" Target="https://primarysite-prod-sorted.s3.amazonaws.com/rbwm-leadership-update-and-schools-bulletin/UploadedDocument/a0faa1c295e64200981f0e4e5b1820be/wellbeing-toolkit-dec-2020.pdf" TargetMode="External"/><Relationship Id="rId37" Type="http://schemas.openxmlformats.org/officeDocument/2006/relationships/hyperlink" Target="https://rbwm.afcinfo.org.uk/pages/community-information/information-and-advice/schools-and-education/educational-support-services/education-welfare-service" TargetMode="External"/><Relationship Id="rId53" Type="http://schemas.openxmlformats.org/officeDocument/2006/relationships/hyperlink" Target="https://www.legislation.gov.uk/ukpga/2019/2/contents/enacted" TargetMode="External"/><Relationship Id="rId58" Type="http://schemas.openxmlformats.org/officeDocument/2006/relationships/hyperlink" Target="https://www.ncsc.gov.uk/" TargetMode="External"/><Relationship Id="rId74" Type="http://schemas.openxmlformats.org/officeDocument/2006/relationships/hyperlink" Target="https://www.youtube.com/watch?v=bvJ5uBlGYgE" TargetMode="External"/><Relationship Id="rId79" Type="http://schemas.openxmlformats.org/officeDocument/2006/relationships/hyperlink" Target="https://www.gov.uk/government/publications/positive-environments-where-children-can-flourish/positive-environments-where-children-can-flourish" TargetMode="External"/><Relationship Id="rId102" Type="http://schemas.openxmlformats.org/officeDocument/2006/relationships/hyperlink" Target="https://www.stopitnow.org.uk/concerned-about-a-child-or-young-persons-sexual-behaviour/preventing-harmful-sexual-behaviour/" TargetMode="External"/><Relationship Id="rId123" Type="http://schemas.openxmlformats.org/officeDocument/2006/relationships/hyperlink" Target="https://rbwm.afcinfo.org.uk/pages/community-information/information-and-advice/schools-and-education/educational-support-services/education-welfare-service" TargetMode="External"/><Relationship Id="rId128" Type="http://schemas.openxmlformats.org/officeDocument/2006/relationships/hyperlink" Target="https://rbwmsafeguardingpartnership.org.uk/p/safeguarding-children/concerned-about-a-child" TargetMode="External"/><Relationship Id="rId5" Type="http://schemas.openxmlformats.org/officeDocument/2006/relationships/webSettings" Target="webSettings.xml"/><Relationship Id="rId90" Type="http://schemas.openxmlformats.org/officeDocument/2006/relationships/hyperlink" Target="https://assets.publishing.service.gov.uk/media/6a4f9ec6a6586e258d371bd0/Working_together_to_improve_school_attendance_2026.pdf" TargetMode="External"/><Relationship Id="rId95" Type="http://schemas.openxmlformats.org/officeDocument/2006/relationships/hyperlink" Target="https://www.nspcc.org.uk/keeping-children-safe/childrens-mental-health/" TargetMode="External"/><Relationship Id="rId22" Type="http://schemas.openxmlformats.org/officeDocument/2006/relationships/hyperlink" Target="https://testfiltering.com/" TargetMode="External"/><Relationship Id="rId27" Type="http://schemas.openxmlformats.org/officeDocument/2006/relationships/hyperlink" Target="https://www.youtube.com/watch?v=XHgLYI9KZ-A" TargetMode="External"/><Relationship Id="rId43" Type="http://schemas.openxmlformats.org/officeDocument/2006/relationships/hyperlink" Target="https://www.gov.uk/government/publications/criminal-exploitation-of-children-and-vulnerable-adults-county-lines" TargetMode="External"/><Relationship Id="rId48" Type="http://schemas.openxmlformats.org/officeDocument/2006/relationships/hyperlink" Target="https://www.nspcc.org.uk/preventing-abuse/child-abuse-and-neglect/harmful-sexual-behaviour/signs-symptoms-effects/" TargetMode="External"/><Relationship Id="rId64" Type="http://schemas.openxmlformats.org/officeDocument/2006/relationships/hyperlink" Target="https://www.gov.uk/guidance/forced-marriage" TargetMode="External"/><Relationship Id="rId69" Type="http://schemas.openxmlformats.org/officeDocument/2006/relationships/hyperlink" Target="https://www.gov.uk/government/publications/protecting-children-from-radicalisation-the-prevent-duty" TargetMode="External"/><Relationship Id="rId113" Type="http://schemas.openxmlformats.org/officeDocument/2006/relationships/hyperlink" Target="https://www.asianwomencentre.org.uk/" TargetMode="External"/><Relationship Id="rId118" Type="http://schemas.openxmlformats.org/officeDocument/2006/relationships/hyperlink" Target="https://www.papyrus-uk.org/suicide-prevention/" TargetMode="External"/><Relationship Id="rId134" Type="http://schemas.openxmlformats.org/officeDocument/2006/relationships/theme" Target="theme/theme1.xml"/><Relationship Id="rId80" Type="http://schemas.openxmlformats.org/officeDocument/2006/relationships/hyperlink" Target="https://www.gov.uk/government/publications/use-of-reasonable-force-in-schools" TargetMode="External"/><Relationship Id="rId85" Type="http://schemas.openxmlformats.org/officeDocument/2006/relationships/hyperlink" Target="https://assets.publishing.service.gov.uk/media/69fb1c28d0e316a40f269a5b/Working_together_to_safeguard_children_2026_a_guide_to_multi_agency_working.pdf" TargetMode="External"/><Relationship Id="rId12" Type="http://schemas.openxmlformats.org/officeDocument/2006/relationships/hyperlink" Target="http://www.legislation.gov.uk/ukpga/2004/31/contents" TargetMode="External"/><Relationship Id="rId17" Type="http://schemas.openxmlformats.org/officeDocument/2006/relationships/hyperlink" Target="https://www.gov.uk/government/publications/equality-act-2010-advice-for-schools" TargetMode="External"/><Relationship Id="rId33" Type="http://schemas.openxmlformats.org/officeDocument/2006/relationships/hyperlink" Target="https://www.legislation.gov.uk/ukpga/2021/17/contents/enacted" TargetMode="External"/><Relationship Id="rId38" Type="http://schemas.openxmlformats.org/officeDocument/2006/relationships/hyperlink" Target="https://www.gov.uk/government/publications/children-who-run-away-or-go-missing-from-home-or-care" TargetMode="External"/><Relationship Id="rId59" Type="http://schemas.openxmlformats.org/officeDocument/2006/relationships/hyperlink" Target="https://www.npcc.police.uk/SysSiteAssets/media/downloads/publications/publications-log/2020/when-to-call-the-police--guidance-for-schools-and-colleges.pdf" TargetMode="External"/><Relationship Id="rId103" Type="http://schemas.openxmlformats.org/officeDocument/2006/relationships/hyperlink" Target="http://www.gov.uk/government/publications/child-sexual-exploitation-definition-and-guide-for-practitioners" TargetMode="External"/><Relationship Id="rId10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24" Type="http://schemas.openxmlformats.org/officeDocument/2006/relationships/hyperlink" Target="https://www.gov.uk/government/publications/criminal-exploitation-of-children-and-vulnerable-adults-county-lines" TargetMode="External"/><Relationship Id="rId129" Type="http://schemas.openxmlformats.org/officeDocument/2006/relationships/hyperlink" Target="https://www.pricetraining.co.uk/your-sector/schools-education/" TargetMode="External"/><Relationship Id="rId54" Type="http://schemas.openxmlformats.org/officeDocument/2006/relationships/hyperlink" Target="https://www.cps.gov.uk/legal-guidance/voyeurism" TargetMode="External"/><Relationship Id="rId70" Type="http://schemas.openxmlformats.org/officeDocument/2006/relationships/hyperlink" Target="http://educateagainsthate.com/" TargetMode="External"/><Relationship Id="rId75"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91" Type="http://schemas.openxmlformats.org/officeDocument/2006/relationships/hyperlink" Target="https://www.gov.uk/data-protection" TargetMode="External"/><Relationship Id="rId96" Type="http://schemas.openxmlformats.org/officeDocument/2006/relationships/hyperlink" Target="https://www.mind.org.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assets.publishing.service.gov.uk/media/65cb4349a7ded0000c79e4e1/Working_together_to_safeguard_children_2023_-_statutory_guidance.pdf" TargetMode="External"/><Relationship Id="rId28" Type="http://schemas.openxmlformats.org/officeDocument/2006/relationships/hyperlink" Target="https://www.gov.uk/government/publications/mental-health-and-behaviour-in-schools--2" TargetMode="External"/><Relationship Id="rId49" Type="http://schemas.openxmlformats.org/officeDocument/2006/relationships/hyperlink" Target="https://www.csnetwork.org.uk/assets/documents/CSN_BeyondReferrals_SchoolsGuidance_ARTWORK.pdf" TargetMode="External"/><Relationship Id="rId114" Type="http://schemas.openxmlformats.org/officeDocument/2006/relationships/hyperlink" Target="https://www.gov.uk/government/publications/modern-slavery-how-to-identify-and-support-victims" TargetMode="External"/><Relationship Id="rId119" Type="http://schemas.openxmlformats.org/officeDocument/2006/relationships/hyperlink" Target="https://childprotection.rcpch.ac.uk/resources/perplexing-presentations-and-fii/" TargetMode="External"/><Relationship Id="rId44" Type="http://schemas.openxmlformats.org/officeDocument/2006/relationships/hyperlink" Target="https://www.gov.uk/government/publications/searching-screening-and-confiscation" TargetMode="External"/><Relationship Id="rId60" Type="http://schemas.openxmlformats.org/officeDocument/2006/relationships/hyperlink" Target="https://www.gov.uk/government/publications/teaching-online-safety-in-schools" TargetMode="External"/><Relationship Id="rId65" Type="http://schemas.openxmlformats.org/officeDocument/2006/relationships/hyperlink" Target="https://www.asianwomencentre.org.uk/" TargetMode="External"/><Relationship Id="rId81" Type="http://schemas.openxmlformats.org/officeDocument/2006/relationships/hyperlink" Target="http://www.gov.uk/government/publications/children-act-1989-care-planning-placement-and-case-review" TargetMode="External"/><Relationship Id="rId86" Type="http://schemas.openxmlformats.org/officeDocument/2006/relationships/hyperlink" Target="https://www.gov.uk/government/publications/inspecting-safeguarding-in-early-years-education-and-skills/inspecting-safeguarding-in-early-years-education-and-skills" TargetMode="External"/><Relationship Id="rId130" Type="http://schemas.openxmlformats.org/officeDocument/2006/relationships/hyperlink" Target="https://www.gov.uk/government/publications/positive-environments-where-children-can-flourish/positive-environments-where-children-can-flourish" TargetMode="External"/><Relationship Id="rId13" Type="http://schemas.openxmlformats.org/officeDocument/2006/relationships/hyperlink" Target="http://www.legislation.gov.uk/ukpga/2002/32/section/175" TargetMode="External"/><Relationship Id="rId18" Type="http://schemas.openxmlformats.org/officeDocument/2006/relationships/hyperlink" Target="https://www.gov.uk/government/publications/safeguarding-practitioners-information-sharing-advice" TargetMode="External"/><Relationship Id="rId39" Type="http://schemas.openxmlformats.org/officeDocument/2006/relationships/hyperlink" Target="https://www.londonsafeguardingchildrenprocedures.co.uk/sg_sex_exploit_ch.html" TargetMode="External"/><Relationship Id="rId109" Type="http://schemas.openxmlformats.org/officeDocument/2006/relationships/hyperlink" Target="https://www.gov.uk/government/publications/searching-screening-and-confiscation" TargetMode="External"/><Relationship Id="rId34" Type="http://schemas.openxmlformats.org/officeDocument/2006/relationships/hyperlink" Target="https://www.operationencompass.org/" TargetMode="External"/><Relationship Id="rId50" Type="http://schemas.openxmlformats.org/officeDocument/2006/relationships/hyperlink" Target="https://www.npcc.police.uk/SysSiteAssets/media/downloads/publications/publications-log/2020/when-to-call-the-police--guidance-for-schools-and-colleges.pdf" TargetMode="External"/><Relationship Id="rId5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6" Type="http://schemas.openxmlformats.org/officeDocument/2006/relationships/hyperlink" Target="https://assets.publishing.service.gov.uk/media/65cb4349a7ded0000c79e4e1/Working_together_to_safeguard_children_2023_-_statutory_guidance.pdf" TargetMode="External"/><Relationship Id="rId97" Type="http://schemas.openxmlformats.org/officeDocument/2006/relationships/hyperlink" Target="https://www.kooth.com/" TargetMode="External"/><Relationship Id="rId104" Type="http://schemas.openxmlformats.org/officeDocument/2006/relationships/hyperlink" Target="https://nationalcrimeagency.gov.uk/what-we-do/crime-threats/cyber-crime/cyberchoices" TargetMode="External"/><Relationship Id="rId120" Type="http://schemas.openxmlformats.org/officeDocument/2006/relationships/hyperlink" Target="http://www.gov.uk/government/uploads/system/uploads/attachment_data/file/269764/role_and_responsibilities_of_the_designated_teacher_for_looked_after_children.pdf" TargetMode="External"/><Relationship Id="rId125" Type="http://schemas.openxmlformats.org/officeDocument/2006/relationships/hyperlink" Target="https://www.gov.uk/government/publications/teaching-online-safety-in-schools" TargetMode="External"/><Relationship Id="rId7" Type="http://schemas.openxmlformats.org/officeDocument/2006/relationships/endnotes" Target="endnotes.xml"/><Relationship Id="rId71" Type="http://schemas.openxmlformats.org/officeDocument/2006/relationships/hyperlink" Target="https://childprotection.rcpch.ac.uk/resources/perplexing-presentations-and-fii/" TargetMode="External"/><Relationship Id="rId92" Type="http://schemas.openxmlformats.org/officeDocument/2006/relationships/hyperlink" Target="https://www.gov.uk/government/publications/alternative-provision" TargetMode="External"/><Relationship Id="rId2" Type="http://schemas.openxmlformats.org/officeDocument/2006/relationships/numbering" Target="numbering.xml"/><Relationship Id="rId29" Type="http://schemas.openxmlformats.org/officeDocument/2006/relationships/hyperlink" Target="https://www.nspcc.org.uk/keeping-children-safe/childrens-mental-health/" TargetMode="External"/><Relationship Id="rId24" Type="http://schemas.openxmlformats.org/officeDocument/2006/relationships/hyperlink" Target="https://rbwmsafeguardingpartnership.org.uk/" TargetMode="External"/><Relationship Id="rId40" Type="http://schemas.openxmlformats.org/officeDocument/2006/relationships/hyperlink" Target="https://www.gov.uk/government/publications/child-sexual-exploitation-definition-and-guide-for-practitioners" TargetMode="External"/><Relationship Id="rId45" Type="http://schemas.openxmlformats.org/officeDocument/2006/relationships/hyperlink" Target="https://www.gov.uk/government/publications/sexual-violence-and-sexual-harassment-between-children-in-schools-and-colleges" TargetMode="External"/><Relationship Id="rId66" Type="http://schemas.openxmlformats.org/officeDocument/2006/relationships/hyperlink" Target="https://www.gov.uk/government/publications/modern-slavery-how-to-identify-and-support-victims" TargetMode="External"/><Relationship Id="rId87" Type="http://schemas.openxmlformats.org/officeDocument/2006/relationships/hyperlink" Target="https://www.gov.uk/government/publications/teachers-standards" TargetMode="External"/><Relationship Id="rId110" Type="http://schemas.openxmlformats.org/officeDocument/2006/relationships/hyperlink" Target="http://www.gov.uk/government/publications/multi-agency-statutory-guidance-on-female-genital-mutilation" TargetMode="External"/><Relationship Id="rId115" Type="http://schemas.openxmlformats.org/officeDocument/2006/relationships/hyperlink" Target="http://www.gov.uk/looking-after-someone-elses-child" TargetMode="External"/><Relationship Id="rId131" Type="http://schemas.openxmlformats.org/officeDocument/2006/relationships/hyperlink" Target="https://www.gov.uk/government/publications/use-of-reasonable-force-in-schools" TargetMode="External"/><Relationship Id="rId61" Type="http://schemas.openxmlformats.org/officeDocument/2006/relationships/hyperlink" Target="https://www.gov.uk/government/publications/generative-ai-product-safety-expectations/generative-ai-product-safety-expectations" TargetMode="External"/><Relationship Id="rId82" Type="http://schemas.openxmlformats.org/officeDocument/2006/relationships/hyperlink" Target="http://www.legislation.gov.uk/ukpga/2004/31/contents" TargetMode="External"/><Relationship Id="rId19" Type="http://schemas.openxmlformats.org/officeDocument/2006/relationships/hyperlink" Target="https://rbwmsafeguardingpartnership.org.uk/" TargetMode="External"/><Relationship Id="rId14" Type="http://schemas.openxmlformats.org/officeDocument/2006/relationships/hyperlink" Target="http://www.londoncp.co.uk/" TargetMode="External"/><Relationship Id="rId30" Type="http://schemas.openxmlformats.org/officeDocument/2006/relationships/hyperlink" Target="https://www.mind.org.uk/" TargetMode="External"/><Relationship Id="rId35" Type="http://schemas.openxmlformats.org/officeDocument/2006/relationships/hyperlink" Target="http://www.nicco.org.uk" TargetMode="External"/><Relationship Id="rId56" Type="http://schemas.openxmlformats.org/officeDocument/2006/relationships/hyperlink" Target="https://www.gov.uk/government/publications/searching-screening-and-confiscation" TargetMode="External"/><Relationship Id="rId77" Type="http://schemas.openxmlformats.org/officeDocument/2006/relationships/hyperlink" Target="https://assets.publishing.service.gov.uk/media/6a4cf903b7203c4c023fd2f3/Keeping_children_safe_in_education_2026_.pdf" TargetMode="External"/><Relationship Id="rId100" Type="http://schemas.openxmlformats.org/officeDocument/2006/relationships/hyperlink" Target="https://www.csnetwork.org.uk/assets/documents/CSN_BeyondReferrals_SchoolsGuidance_ARTWORK.pdf" TargetMode="External"/><Relationship Id="rId105" Type="http://schemas.openxmlformats.org/officeDocument/2006/relationships/hyperlink" Target="https://www.ncsc.gov.uk/" TargetMode="External"/><Relationship Id="rId126" Type="http://schemas.openxmlformats.org/officeDocument/2006/relationships/hyperlink" Target="https://www.gov.uk/government/publications/children-who-run-away-or-go-missing-from-home-or-care" TargetMode="External"/><Relationship Id="rId8" Type="http://schemas.openxmlformats.org/officeDocument/2006/relationships/image" Target="media/image1.jpeg"/><Relationship Id="rId51" Type="http://schemas.openxmlformats.org/officeDocument/2006/relationships/hyperlink" Target="https://www.stopitnow.org.uk/concerned-about-a-child-or-young-persons-sexual-behaviour/preventing-harmful-sexual-behaviour/" TargetMode="External"/><Relationship Id="rId72" Type="http://schemas.openxmlformats.org/officeDocument/2006/relationships/hyperlink" Target="http://www.afcvirtualschool.org.uk/" TargetMode="External"/><Relationship Id="rId93" Type="http://schemas.openxmlformats.org/officeDocument/2006/relationships/hyperlink" Target="https://www.youtube.com/watch?v=XHgLYI9KZ-A" TargetMode="External"/><Relationship Id="rId98" Type="http://schemas.openxmlformats.org/officeDocument/2006/relationships/hyperlink" Target="https://www.legislation.gov.uk/ukpga/2021/17/contents/enacted" TargetMode="External"/><Relationship Id="rId121" Type="http://schemas.openxmlformats.org/officeDocument/2006/relationships/hyperlink" Target="https://www.afcvirtualschool.org.uk/" TargetMode="External"/><Relationship Id="rId3" Type="http://schemas.openxmlformats.org/officeDocument/2006/relationships/styles" Target="styles.xml"/><Relationship Id="rId25" Type="http://schemas.openxmlformats.org/officeDocument/2006/relationships/hyperlink" Target="https://www.gov.uk/government/publications/alternative-provision" TargetMode="External"/><Relationship Id="rId46" Type="http://schemas.openxmlformats.org/officeDocument/2006/relationships/hyperlink" Target="https://www.legislation.gov.uk/ukpga/2003/42/contents" TargetMode="External"/><Relationship Id="rId67" Type="http://schemas.openxmlformats.org/officeDocument/2006/relationships/hyperlink" Target="https://www.gov.uk/looking-after-someone-elses-child" TargetMode="External"/><Relationship Id="rId116" Type="http://schemas.openxmlformats.org/officeDocument/2006/relationships/hyperlink" Target="http://www.gov.uk/government/publications/protecting-children-from-radicalisation-the-prevent-duty" TargetMode="External"/><Relationship Id="rId20" Type="http://schemas.openxmlformats.org/officeDocument/2006/relationships/hyperlink" Target="https://www.gov.uk/guidance/meeting-digital-and-technology-standards-in-schools-and-colleges/filtering-and-monitoring-standards-for-schools-and-colleges" TargetMode="External"/><Relationship Id="rId41" Type="http://schemas.openxmlformats.org/officeDocument/2006/relationships/hyperlink" Target="https://www.gov.uk/government/publications/criminal-exploitation-of-children-and-vulnerable-adults-county-lines" TargetMode="External"/><Relationship Id="rId62" Type="http://schemas.openxmlformats.org/officeDocument/2006/relationships/hyperlink" Target="https://www.gov.uk/guidance/meeting-digital-and-technology-standards-in-schools-and-colleges/filtering-and-monitoring-standards-for-schools-and-colleges" TargetMode="External"/><Relationship Id="rId83" Type="http://schemas.openxmlformats.org/officeDocument/2006/relationships/hyperlink" Target="http://www.legislation.gov.uk/ukpga/2002/32/section/175" TargetMode="External"/><Relationship Id="rId88" Type="http://schemas.openxmlformats.org/officeDocument/2006/relationships/hyperlink" Target="http://www.gov.uk/government/publications/what-to-do-if-youre-worried-a-child-is-being-abused--2" TargetMode="External"/><Relationship Id="rId111" Type="http://schemas.openxmlformats.org/officeDocument/2006/relationships/image" Target="media/image3.jpg"/><Relationship Id="rId132" Type="http://schemas.openxmlformats.org/officeDocument/2006/relationships/footer" Target="footer1.xml"/><Relationship Id="rId15" Type="http://schemas.openxmlformats.org/officeDocument/2006/relationships/hyperlink" Target="https://www.gov.uk/government/publications/teachers-standards" TargetMode="External"/><Relationship Id="rId36" Type="http://schemas.openxmlformats.org/officeDocument/2006/relationships/hyperlink" Target="https://www.gov.uk/government/publications/children-missing-education" TargetMode="External"/><Relationship Id="rId57" Type="http://schemas.openxmlformats.org/officeDocument/2006/relationships/hyperlink" Target="https://nationalcrimeagency.gov.uk/what-we-do/crime-threats/cyber-crime/cyberchoices" TargetMode="External"/><Relationship Id="rId106" Type="http://schemas.openxmlformats.org/officeDocument/2006/relationships/hyperlink" Target="https://www.gov.uk/government/publications/advice-to-schools-and-colleges-on-gangs-and-youth-violence" TargetMode="External"/><Relationship Id="rId127" Type="http://schemas.openxmlformats.org/officeDocument/2006/relationships/hyperlink" Target="https://www.youtube.com/watch?v=bvJ5uBlGYgE" TargetMode="External"/><Relationship Id="rId10" Type="http://schemas.openxmlformats.org/officeDocument/2006/relationships/hyperlink" Target="https://rbwmsafeguardingpartnership.org.uk/" TargetMode="External"/><Relationship Id="rId31" Type="http://schemas.openxmlformats.org/officeDocument/2006/relationships/hyperlink" Target="https://www.kooth.com/" TargetMode="External"/><Relationship Id="rId52" Type="http://schemas.openxmlformats.org/officeDocument/2006/relationships/hyperlink" Target="https://www.contextualsafeguarding.org.uk/toolkits/beyond-referrals/" TargetMode="External"/><Relationship Id="rId73" Type="http://schemas.openxmlformats.org/officeDocument/2006/relationships/hyperlink" Target="https://rbwmsafeguardingpartnership.org.uk/p/safeguarding-children/early-help-and-intervention" TargetMode="External"/><Relationship Id="rId78" Type="http://schemas.openxmlformats.org/officeDocument/2006/relationships/hyperlink" Target="about:blank" TargetMode="External"/><Relationship Id="rId94" Type="http://schemas.openxmlformats.org/officeDocument/2006/relationships/hyperlink" Target="https://www.gov.uk/government/publications/mental-health-and-behaviour-in-schools--2" TargetMode="External"/><Relationship Id="rId99" Type="http://schemas.openxmlformats.org/officeDocument/2006/relationships/hyperlink" Target="https://www.gov.uk/government/publications/children-missing-education" TargetMode="External"/><Relationship Id="rId101" Type="http://schemas.openxmlformats.org/officeDocument/2006/relationships/hyperlink" Target="https://www.npcc.police.uk/SysSiteAssets/media/downloads/publications/publications-log/2020/when-to-call-the-police--guidance-for-schools-and-colleges.pdf" TargetMode="External"/><Relationship Id="rId122" Type="http://schemas.openxmlformats.org/officeDocument/2006/relationships/hyperlink" Target="https://rbwmsafeguardingpartnership.org.uk/p/safeguarding-children/early-help-and-intervention" TargetMode="External"/><Relationship Id="rId4" Type="http://schemas.openxmlformats.org/officeDocument/2006/relationships/settings" Target="settings.xml"/><Relationship Id="rId9" Type="http://schemas.openxmlformats.org/officeDocument/2006/relationships/hyperlink" Target="mailto:lado@achievingforchildren.org.uk" TargetMode="External"/><Relationship Id="rId26" Type="http://schemas.openxmlformats.org/officeDocument/2006/relationships/hyperlink" Target="https://rbwm-leadership-update-and-schools-bulletin.secure-primarysite.net/semh-service/" TargetMode="External"/><Relationship Id="rId47" Type="http://schemas.openxmlformats.org/officeDocument/2006/relationships/image" Target="media/image2.png"/><Relationship Id="rId68" Type="http://schemas.openxmlformats.org/officeDocument/2006/relationships/hyperlink" Target="https://www.legislation.gov.uk/ukpga/2015/6/contents/enacted" TargetMode="External"/><Relationship Id="rId89" Type="http://schemas.openxmlformats.org/officeDocument/2006/relationships/hyperlink" Target="http://www.gov.uk/government/publications/safeguarding-practitioners-information-sharing-advice" TargetMode="External"/><Relationship Id="rId112" Type="http://schemas.openxmlformats.org/officeDocument/2006/relationships/hyperlink" Target="http://www.gov.uk/guidance/forced-marriage" TargetMode="External"/><Relationship Id="rId13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26564</Words>
  <Characters>151417</Characters>
  <Application>Microsoft Office Word</Application>
  <DocSecurity>0</DocSecurity>
  <Lines>1261</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Jennifer Camp-Overy</cp:lastModifiedBy>
  <cp:revision>2</cp:revision>
  <cp:lastPrinted>2026-09-01T08:34:00Z</cp:lastPrinted>
  <dcterms:created xsi:type="dcterms:W3CDTF">2026-09-01T15:50:00Z</dcterms:created>
  <dcterms:modified xsi:type="dcterms:W3CDTF">2026-09-01T15:50:00Z</dcterms:modified>
</cp:coreProperties>
</file>