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C9790" w14:textId="54C65382" w:rsidR="001B58F7" w:rsidRDefault="001B58F7" w:rsidP="00226EC4">
      <w:pPr>
        <w:spacing w:after="0"/>
        <w:jc w:val="center"/>
      </w:pPr>
    </w:p>
    <w:p w14:paraId="577E8548" w14:textId="6D2B6C9C" w:rsidR="00610517" w:rsidRDefault="00610517" w:rsidP="00226EC4">
      <w:pPr>
        <w:spacing w:after="0"/>
        <w:jc w:val="center"/>
      </w:pPr>
    </w:p>
    <w:p w14:paraId="35F291F0" w14:textId="77777777" w:rsidR="000318ED" w:rsidRPr="00226EC4" w:rsidRDefault="000318ED" w:rsidP="00226EC4">
      <w:pPr>
        <w:spacing w:after="0"/>
        <w:jc w:val="center"/>
      </w:pPr>
    </w:p>
    <w:p w14:paraId="50ACD25E" w14:textId="133B6F81" w:rsidR="004E1B58" w:rsidRPr="00226EC4" w:rsidRDefault="004E1B58" w:rsidP="00226EC4">
      <w:pPr>
        <w:spacing w:after="0"/>
        <w:jc w:val="center"/>
        <w:rPr>
          <w:b/>
          <w:bCs/>
          <w:sz w:val="48"/>
          <w:szCs w:val="48"/>
        </w:rPr>
      </w:pPr>
      <w:r w:rsidRPr="00226EC4">
        <w:rPr>
          <w:b/>
          <w:bCs/>
          <w:noProof/>
          <w:sz w:val="48"/>
          <w:szCs w:val="48"/>
        </w:rPr>
        <mc:AlternateContent>
          <mc:Choice Requires="wps">
            <w:drawing>
              <wp:anchor distT="0" distB="0" distL="114300" distR="114300" simplePos="0" relativeHeight="251659264" behindDoc="0" locked="0" layoutInCell="1" allowOverlap="1" wp14:anchorId="6A31623B" wp14:editId="3E092798">
                <wp:simplePos x="0" y="0"/>
                <wp:positionH relativeFrom="column">
                  <wp:posOffset>1240518</wp:posOffset>
                </wp:positionH>
                <wp:positionV relativeFrom="paragraph">
                  <wp:posOffset>396875</wp:posOffset>
                </wp:positionV>
                <wp:extent cx="4462871" cy="21771"/>
                <wp:effectExtent l="0" t="0" r="33020" b="35560"/>
                <wp:wrapNone/>
                <wp:docPr id="2" name="Straight Connector 2"/>
                <wp:cNvGraphicFramePr/>
                <a:graphic xmlns:a="http://schemas.openxmlformats.org/drawingml/2006/main">
                  <a:graphicData uri="http://schemas.microsoft.com/office/word/2010/wordprocessingShape">
                    <wps:wsp>
                      <wps:cNvCnPr/>
                      <wps:spPr>
                        <a:xfrm flipV="1">
                          <a:off x="0" y="0"/>
                          <a:ext cx="4462871" cy="2177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FAE30"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7pt,31.25pt" to="449.1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" strokecolor="black [3200]" strokeweight="1.5pt">
                <v:stroke joinstyle="miter"/>
              </v:line>
            </w:pict>
          </mc:Fallback>
        </mc:AlternateContent>
      </w:r>
      <w:r w:rsidRPr="00226EC4">
        <w:rPr>
          <w:b/>
          <w:bCs/>
          <w:sz w:val="48"/>
          <w:szCs w:val="48"/>
        </w:rPr>
        <w:t>BEHAVIOUR POLICY</w:t>
      </w:r>
    </w:p>
    <w:p w14:paraId="4ADA1AB4" w14:textId="0411CEA8" w:rsidR="004E1B58" w:rsidRDefault="000D24FA" w:rsidP="00226EC4">
      <w:pPr>
        <w:spacing w:after="0"/>
        <w:jc w:val="center"/>
        <w:rPr>
          <w:b/>
          <w:bCs/>
          <w:sz w:val="28"/>
          <w:szCs w:val="28"/>
        </w:rPr>
      </w:pPr>
      <w:r>
        <w:rPr>
          <w:b/>
          <w:bCs/>
          <w:sz w:val="28"/>
          <w:szCs w:val="28"/>
        </w:rPr>
        <w:t>Last reviewed</w:t>
      </w:r>
      <w:r w:rsidR="004E1B58" w:rsidRPr="00226EC4">
        <w:rPr>
          <w:b/>
          <w:bCs/>
          <w:sz w:val="28"/>
          <w:szCs w:val="28"/>
        </w:rPr>
        <w:t>:</w:t>
      </w:r>
      <w:r w:rsidR="00E72E83">
        <w:rPr>
          <w:b/>
          <w:bCs/>
          <w:sz w:val="28"/>
          <w:szCs w:val="28"/>
        </w:rPr>
        <w:t xml:space="preserve"> </w:t>
      </w:r>
      <w:r w:rsidR="009F67D9">
        <w:rPr>
          <w:b/>
          <w:bCs/>
          <w:sz w:val="28"/>
          <w:szCs w:val="28"/>
        </w:rPr>
        <w:t>November</w:t>
      </w:r>
      <w:r w:rsidR="001738C6">
        <w:rPr>
          <w:b/>
          <w:bCs/>
          <w:sz w:val="28"/>
          <w:szCs w:val="28"/>
        </w:rPr>
        <w:t xml:space="preserve"> 202</w:t>
      </w:r>
      <w:r w:rsidR="00EE3180">
        <w:rPr>
          <w:b/>
          <w:bCs/>
          <w:sz w:val="28"/>
          <w:szCs w:val="28"/>
        </w:rPr>
        <w:t>5</w:t>
      </w:r>
    </w:p>
    <w:p w14:paraId="531FFB2C" w14:textId="21921B1F" w:rsidR="000D24FA" w:rsidRPr="00226EC4" w:rsidRDefault="000D24FA" w:rsidP="00226EC4">
      <w:pPr>
        <w:spacing w:after="0"/>
        <w:jc w:val="center"/>
        <w:rPr>
          <w:b/>
          <w:bCs/>
          <w:sz w:val="28"/>
          <w:szCs w:val="28"/>
        </w:rPr>
      </w:pPr>
      <w:r>
        <w:rPr>
          <w:b/>
          <w:bCs/>
          <w:sz w:val="28"/>
          <w:szCs w:val="28"/>
        </w:rPr>
        <w:t xml:space="preserve">Next review due: </w:t>
      </w:r>
      <w:r w:rsidR="00E72E83">
        <w:rPr>
          <w:b/>
          <w:bCs/>
          <w:sz w:val="28"/>
          <w:szCs w:val="28"/>
        </w:rPr>
        <w:t>November 202</w:t>
      </w:r>
      <w:r w:rsidR="00EE3180">
        <w:rPr>
          <w:b/>
          <w:bCs/>
          <w:sz w:val="28"/>
          <w:szCs w:val="28"/>
        </w:rPr>
        <w:t>6</w:t>
      </w:r>
    </w:p>
    <w:p w14:paraId="795433B7" w14:textId="4172452F" w:rsidR="004E1B58" w:rsidRPr="00226EC4" w:rsidRDefault="004E1B58" w:rsidP="00226EC4">
      <w:pPr>
        <w:spacing w:after="0"/>
        <w:rPr>
          <w:b/>
          <w:bCs/>
          <w:sz w:val="28"/>
          <w:szCs w:val="28"/>
        </w:rPr>
      </w:pPr>
    </w:p>
    <w:p w14:paraId="57D4F96F" w14:textId="77777777" w:rsidR="00226EC4" w:rsidRPr="00226EC4" w:rsidRDefault="00226EC4" w:rsidP="00226EC4">
      <w:pPr>
        <w:spacing w:after="0"/>
        <w:rPr>
          <w:b/>
          <w:bCs/>
          <w:sz w:val="28"/>
          <w:szCs w:val="28"/>
        </w:rPr>
      </w:pPr>
    </w:p>
    <w:p w14:paraId="5E408439" w14:textId="700E6C0A" w:rsidR="004E1B58" w:rsidRPr="00226EC4" w:rsidRDefault="000D24FA" w:rsidP="00226EC4">
      <w:pPr>
        <w:spacing w:after="0"/>
        <w:jc w:val="center"/>
        <w:rPr>
          <w:b/>
          <w:bCs/>
          <w:sz w:val="36"/>
          <w:szCs w:val="36"/>
        </w:rPr>
      </w:pPr>
      <w:r>
        <w:rPr>
          <w:b/>
          <w:bCs/>
          <w:sz w:val="36"/>
          <w:szCs w:val="36"/>
        </w:rPr>
        <w:t>Aims</w:t>
      </w:r>
    </w:p>
    <w:p w14:paraId="1AA184D9" w14:textId="77777777" w:rsidR="00226EC4" w:rsidRPr="00226EC4" w:rsidRDefault="00226EC4" w:rsidP="00226EC4">
      <w:pPr>
        <w:spacing w:after="0"/>
        <w:rPr>
          <w:b/>
          <w:bCs/>
          <w:sz w:val="28"/>
          <w:szCs w:val="28"/>
        </w:rPr>
      </w:pPr>
    </w:p>
    <w:p w14:paraId="3637E093" w14:textId="037E434A" w:rsidR="00E72E83" w:rsidRDefault="004E1B58" w:rsidP="00226EC4">
      <w:pPr>
        <w:spacing w:after="0"/>
        <w:rPr>
          <w:sz w:val="28"/>
          <w:szCs w:val="28"/>
        </w:rPr>
      </w:pPr>
      <w:r w:rsidRPr="00226EC4">
        <w:rPr>
          <w:sz w:val="28"/>
          <w:szCs w:val="28"/>
        </w:rPr>
        <w:t xml:space="preserve">We aim for </w:t>
      </w:r>
      <w:r w:rsidR="00F221AB">
        <w:rPr>
          <w:sz w:val="28"/>
          <w:szCs w:val="28"/>
        </w:rPr>
        <w:t>St Edmund Campion</w:t>
      </w:r>
      <w:r w:rsidRPr="00226EC4">
        <w:rPr>
          <w:sz w:val="28"/>
          <w:szCs w:val="28"/>
        </w:rPr>
        <w:t xml:space="preserve"> to be a happy, </w:t>
      </w:r>
      <w:r w:rsidR="00E72E83">
        <w:rPr>
          <w:sz w:val="28"/>
          <w:szCs w:val="28"/>
        </w:rPr>
        <w:t>calm environment where</w:t>
      </w:r>
      <w:r w:rsidRPr="00226EC4">
        <w:rPr>
          <w:sz w:val="28"/>
          <w:szCs w:val="28"/>
        </w:rPr>
        <w:t xml:space="preserve"> all members of our community are valued as individuals created in God’s own image and likeness.</w:t>
      </w:r>
    </w:p>
    <w:p w14:paraId="6DF590D9" w14:textId="77777777" w:rsidR="00F221AB" w:rsidRDefault="004E1B58" w:rsidP="00226EC4">
      <w:pPr>
        <w:spacing w:after="0"/>
        <w:rPr>
          <w:sz w:val="28"/>
          <w:szCs w:val="28"/>
        </w:rPr>
      </w:pPr>
      <w:r w:rsidRPr="00226EC4">
        <w:rPr>
          <w:sz w:val="28"/>
          <w:szCs w:val="28"/>
        </w:rPr>
        <w:t xml:space="preserve">Christ </w:t>
      </w:r>
      <w:r w:rsidR="00E72E83">
        <w:rPr>
          <w:sz w:val="28"/>
          <w:szCs w:val="28"/>
        </w:rPr>
        <w:t xml:space="preserve">is our model </w:t>
      </w:r>
      <w:r w:rsidRPr="00226EC4">
        <w:rPr>
          <w:sz w:val="28"/>
          <w:szCs w:val="28"/>
        </w:rPr>
        <w:t xml:space="preserve">and the values we live by are those of the gospel. </w:t>
      </w:r>
    </w:p>
    <w:p w14:paraId="52EF7F4B" w14:textId="1EB92EE3" w:rsidR="00F221AB" w:rsidRDefault="004E1B58" w:rsidP="00226EC4">
      <w:pPr>
        <w:spacing w:after="0"/>
        <w:rPr>
          <w:sz w:val="28"/>
          <w:szCs w:val="28"/>
        </w:rPr>
      </w:pPr>
      <w:r w:rsidRPr="00226EC4">
        <w:rPr>
          <w:sz w:val="28"/>
          <w:szCs w:val="28"/>
        </w:rPr>
        <w:t>Jesus’ message of love, forgiveness and reconciliation underpin our behaviour management policy.</w:t>
      </w:r>
      <w:r w:rsidR="00EE3180">
        <w:rPr>
          <w:sz w:val="28"/>
          <w:szCs w:val="28"/>
        </w:rPr>
        <w:t xml:space="preserve"> </w:t>
      </w:r>
      <w:r w:rsidRPr="00226EC4">
        <w:rPr>
          <w:sz w:val="28"/>
          <w:szCs w:val="28"/>
        </w:rPr>
        <w:t xml:space="preserve">We recognise that people make mistakes, but as in any family we must recognise when we </w:t>
      </w:r>
      <w:r w:rsidR="00A22F70">
        <w:rPr>
          <w:sz w:val="28"/>
          <w:szCs w:val="28"/>
        </w:rPr>
        <w:t>make mistakes</w:t>
      </w:r>
      <w:r w:rsidRPr="00226EC4">
        <w:rPr>
          <w:sz w:val="28"/>
          <w:szCs w:val="28"/>
        </w:rPr>
        <w:t>, take responsibility for our action</w:t>
      </w:r>
      <w:r w:rsidR="00A22F70">
        <w:rPr>
          <w:sz w:val="28"/>
          <w:szCs w:val="28"/>
        </w:rPr>
        <w:t>s</w:t>
      </w:r>
      <w:r w:rsidRPr="00226EC4">
        <w:rPr>
          <w:sz w:val="28"/>
          <w:szCs w:val="28"/>
        </w:rPr>
        <w:t xml:space="preserve"> and seek to make amends. </w:t>
      </w:r>
    </w:p>
    <w:p w14:paraId="30580665" w14:textId="5CF58B57" w:rsidR="004E1B58" w:rsidRPr="00226EC4" w:rsidRDefault="004E1B58" w:rsidP="00226EC4">
      <w:pPr>
        <w:spacing w:after="0"/>
        <w:rPr>
          <w:sz w:val="28"/>
          <w:szCs w:val="28"/>
        </w:rPr>
      </w:pPr>
      <w:r w:rsidRPr="00226EC4">
        <w:rPr>
          <w:sz w:val="28"/>
          <w:szCs w:val="28"/>
        </w:rPr>
        <w:t xml:space="preserve">These stages of </w:t>
      </w:r>
      <w:r w:rsidR="00226EC4">
        <w:rPr>
          <w:sz w:val="28"/>
          <w:szCs w:val="28"/>
        </w:rPr>
        <w:t>r</w:t>
      </w:r>
      <w:r w:rsidRPr="00226EC4">
        <w:rPr>
          <w:sz w:val="28"/>
          <w:szCs w:val="28"/>
        </w:rPr>
        <w:t>econciliation underpin our behaviour management policy.</w:t>
      </w:r>
    </w:p>
    <w:p w14:paraId="0EFE7BBA" w14:textId="4A56016C" w:rsidR="00226EC4" w:rsidRDefault="00226EC4" w:rsidP="00226EC4">
      <w:pPr>
        <w:spacing w:after="0"/>
        <w:rPr>
          <w:sz w:val="28"/>
          <w:szCs w:val="28"/>
        </w:rPr>
      </w:pPr>
    </w:p>
    <w:p w14:paraId="16859BFF" w14:textId="77777777" w:rsidR="00EE3180" w:rsidRPr="00226EC4" w:rsidRDefault="00EE3180" w:rsidP="00226EC4">
      <w:pPr>
        <w:spacing w:after="0"/>
        <w:rPr>
          <w:sz w:val="28"/>
          <w:szCs w:val="28"/>
        </w:rPr>
      </w:pPr>
    </w:p>
    <w:p w14:paraId="608159DC" w14:textId="792DDC4E" w:rsidR="00226EC4" w:rsidRPr="00226EC4" w:rsidRDefault="00226EC4" w:rsidP="00226EC4">
      <w:pPr>
        <w:spacing w:after="0"/>
        <w:rPr>
          <w:sz w:val="28"/>
          <w:szCs w:val="28"/>
        </w:rPr>
      </w:pPr>
      <w:r w:rsidRPr="00226EC4">
        <w:rPr>
          <w:sz w:val="28"/>
          <w:szCs w:val="28"/>
        </w:rPr>
        <w:t>St Edmund Campion Primary School ensures that each child:</w:t>
      </w:r>
    </w:p>
    <w:p w14:paraId="1F4CEFD3" w14:textId="03976C2F" w:rsidR="00226EC4" w:rsidRPr="00226EC4" w:rsidRDefault="00226EC4" w:rsidP="00226EC4">
      <w:pPr>
        <w:pStyle w:val="ListParagraph"/>
        <w:numPr>
          <w:ilvl w:val="0"/>
          <w:numId w:val="1"/>
        </w:numPr>
        <w:spacing w:after="0"/>
        <w:rPr>
          <w:sz w:val="28"/>
          <w:szCs w:val="28"/>
        </w:rPr>
      </w:pPr>
      <w:r w:rsidRPr="00226EC4">
        <w:rPr>
          <w:sz w:val="28"/>
          <w:szCs w:val="28"/>
        </w:rPr>
        <w:t>is encouraged to work towards a level of self-discipline</w:t>
      </w:r>
    </w:p>
    <w:p w14:paraId="65992A12" w14:textId="0888E114" w:rsidR="00226EC4" w:rsidRPr="00226EC4" w:rsidRDefault="00226EC4" w:rsidP="00226EC4">
      <w:pPr>
        <w:pStyle w:val="ListParagraph"/>
        <w:numPr>
          <w:ilvl w:val="0"/>
          <w:numId w:val="1"/>
        </w:numPr>
        <w:spacing w:after="0"/>
        <w:rPr>
          <w:sz w:val="28"/>
          <w:szCs w:val="28"/>
        </w:rPr>
      </w:pPr>
      <w:r w:rsidRPr="00226EC4">
        <w:rPr>
          <w:sz w:val="28"/>
          <w:szCs w:val="28"/>
        </w:rPr>
        <w:t>is helped to become a valued member of the school community</w:t>
      </w:r>
    </w:p>
    <w:p w14:paraId="72425D91" w14:textId="5A994EF9" w:rsidR="00226EC4" w:rsidRPr="00226EC4" w:rsidRDefault="00226EC4" w:rsidP="00226EC4">
      <w:pPr>
        <w:pStyle w:val="ListParagraph"/>
        <w:numPr>
          <w:ilvl w:val="0"/>
          <w:numId w:val="1"/>
        </w:numPr>
        <w:spacing w:after="0"/>
        <w:rPr>
          <w:sz w:val="28"/>
          <w:szCs w:val="28"/>
        </w:rPr>
      </w:pPr>
      <w:r w:rsidRPr="00226EC4">
        <w:rPr>
          <w:sz w:val="28"/>
          <w:szCs w:val="28"/>
        </w:rPr>
        <w:t>is taught social responsibility and the effects of their actions on themselves, other children, adults and property</w:t>
      </w:r>
    </w:p>
    <w:p w14:paraId="770C6AA0" w14:textId="73256266" w:rsidR="00226EC4" w:rsidRPr="00226EC4" w:rsidRDefault="00226EC4" w:rsidP="00226EC4">
      <w:pPr>
        <w:pStyle w:val="ListParagraph"/>
        <w:numPr>
          <w:ilvl w:val="0"/>
          <w:numId w:val="1"/>
        </w:numPr>
        <w:spacing w:after="0"/>
        <w:rPr>
          <w:sz w:val="28"/>
          <w:szCs w:val="28"/>
        </w:rPr>
      </w:pPr>
      <w:r w:rsidRPr="00226EC4">
        <w:rPr>
          <w:sz w:val="28"/>
          <w:szCs w:val="28"/>
        </w:rPr>
        <w:t>is taught respect for other people’s beliefs and opinions</w:t>
      </w:r>
    </w:p>
    <w:p w14:paraId="32636C25" w14:textId="42E7DAC3" w:rsidR="00226EC4" w:rsidRPr="00226EC4" w:rsidRDefault="00226EC4" w:rsidP="00226EC4">
      <w:pPr>
        <w:pStyle w:val="ListParagraph"/>
        <w:numPr>
          <w:ilvl w:val="0"/>
          <w:numId w:val="1"/>
        </w:numPr>
        <w:spacing w:after="0"/>
        <w:rPr>
          <w:sz w:val="28"/>
          <w:szCs w:val="28"/>
        </w:rPr>
      </w:pPr>
      <w:r w:rsidRPr="00226EC4">
        <w:rPr>
          <w:sz w:val="28"/>
          <w:szCs w:val="28"/>
        </w:rPr>
        <w:t>is taught about relationships and how to promote positive relationships</w:t>
      </w:r>
    </w:p>
    <w:p w14:paraId="2B389033" w14:textId="65DD233C" w:rsidR="00226EC4" w:rsidRPr="00226EC4" w:rsidRDefault="00A22F70" w:rsidP="00226EC4">
      <w:pPr>
        <w:pStyle w:val="ListParagraph"/>
        <w:numPr>
          <w:ilvl w:val="0"/>
          <w:numId w:val="1"/>
        </w:numPr>
        <w:spacing w:after="0"/>
        <w:rPr>
          <w:sz w:val="28"/>
          <w:szCs w:val="28"/>
        </w:rPr>
      </w:pPr>
      <w:r>
        <w:rPr>
          <w:sz w:val="28"/>
          <w:szCs w:val="28"/>
        </w:rPr>
        <w:t>is modelled</w:t>
      </w:r>
      <w:r w:rsidR="00226EC4" w:rsidRPr="00226EC4">
        <w:rPr>
          <w:sz w:val="28"/>
          <w:szCs w:val="28"/>
        </w:rPr>
        <w:t xml:space="preserve"> polite and courteous behaviour</w:t>
      </w:r>
      <w:r>
        <w:rPr>
          <w:sz w:val="28"/>
          <w:szCs w:val="28"/>
        </w:rPr>
        <w:t xml:space="preserve"> by the adults in the school</w:t>
      </w:r>
    </w:p>
    <w:p w14:paraId="6F7F860F" w14:textId="6F9D9454" w:rsidR="00226EC4" w:rsidRDefault="00226EC4" w:rsidP="00226EC4">
      <w:pPr>
        <w:pStyle w:val="ListParagraph"/>
        <w:numPr>
          <w:ilvl w:val="0"/>
          <w:numId w:val="1"/>
        </w:numPr>
        <w:spacing w:after="0"/>
        <w:rPr>
          <w:sz w:val="28"/>
          <w:szCs w:val="28"/>
        </w:rPr>
      </w:pPr>
      <w:r w:rsidRPr="00226EC4">
        <w:rPr>
          <w:sz w:val="28"/>
          <w:szCs w:val="28"/>
        </w:rPr>
        <w:t>understands the importance of reconciliation and forgiveness as expressed in the gospel</w:t>
      </w:r>
    </w:p>
    <w:p w14:paraId="0B504B10" w14:textId="77777777" w:rsidR="00A22F70" w:rsidRPr="00A22F70" w:rsidRDefault="00A22F70" w:rsidP="00A22F70">
      <w:pPr>
        <w:spacing w:after="0"/>
        <w:ind w:left="360"/>
        <w:rPr>
          <w:sz w:val="28"/>
          <w:szCs w:val="28"/>
        </w:rPr>
      </w:pPr>
    </w:p>
    <w:p w14:paraId="4B8DA717" w14:textId="31A9FBE4" w:rsidR="000D24FA" w:rsidRDefault="000D24FA" w:rsidP="00226EC4">
      <w:pPr>
        <w:spacing w:after="0"/>
        <w:rPr>
          <w:b/>
          <w:bCs/>
          <w:sz w:val="28"/>
          <w:szCs w:val="28"/>
        </w:rPr>
      </w:pPr>
    </w:p>
    <w:p w14:paraId="61311731" w14:textId="3353A9F0" w:rsidR="00A22F70" w:rsidRDefault="00A22F70" w:rsidP="00226EC4">
      <w:pPr>
        <w:spacing w:after="0"/>
        <w:rPr>
          <w:b/>
          <w:bCs/>
          <w:sz w:val="28"/>
          <w:szCs w:val="28"/>
        </w:rPr>
      </w:pPr>
    </w:p>
    <w:p w14:paraId="2BAB2EAF" w14:textId="77777777" w:rsidR="00A22F70" w:rsidRDefault="00A22F70" w:rsidP="00226EC4">
      <w:pPr>
        <w:spacing w:after="0"/>
        <w:rPr>
          <w:b/>
          <w:bCs/>
          <w:sz w:val="28"/>
          <w:szCs w:val="28"/>
        </w:rPr>
      </w:pPr>
    </w:p>
    <w:p w14:paraId="59C296BC" w14:textId="46682EE3" w:rsidR="000D24FA" w:rsidRPr="000D24FA" w:rsidRDefault="000D24FA" w:rsidP="000D24FA">
      <w:pPr>
        <w:spacing w:after="0"/>
        <w:jc w:val="center"/>
        <w:rPr>
          <w:rFonts w:cstheme="minorHAnsi"/>
          <w:b/>
          <w:bCs/>
          <w:sz w:val="36"/>
          <w:szCs w:val="36"/>
        </w:rPr>
      </w:pPr>
      <w:r w:rsidRPr="000D24FA">
        <w:rPr>
          <w:rFonts w:cstheme="minorHAnsi"/>
          <w:b/>
          <w:bCs/>
          <w:sz w:val="36"/>
          <w:szCs w:val="36"/>
        </w:rPr>
        <w:t>Legislation, statutory requirements and statutory guidance</w:t>
      </w:r>
    </w:p>
    <w:p w14:paraId="25DB95BB" w14:textId="6EE13F57" w:rsidR="000D24FA" w:rsidRPr="000D24FA" w:rsidRDefault="000D24FA" w:rsidP="000D24FA">
      <w:pPr>
        <w:spacing w:after="0"/>
        <w:jc w:val="center"/>
        <w:rPr>
          <w:rFonts w:cstheme="minorHAnsi"/>
          <w:sz w:val="28"/>
          <w:szCs w:val="28"/>
        </w:rPr>
      </w:pPr>
    </w:p>
    <w:p w14:paraId="721BB95D" w14:textId="43DDC6B0" w:rsidR="000D24FA" w:rsidRPr="000D24FA" w:rsidRDefault="000D24FA" w:rsidP="000D24FA">
      <w:pPr>
        <w:pStyle w:val="BodyText"/>
        <w:spacing w:before="259" w:line="276" w:lineRule="auto"/>
        <w:ind w:right="415"/>
        <w:jc w:val="both"/>
        <w:rPr>
          <w:rFonts w:asciiTheme="minorHAnsi" w:hAnsiTheme="minorHAnsi" w:cstheme="minorHAnsi"/>
          <w:sz w:val="28"/>
          <w:szCs w:val="28"/>
        </w:rPr>
      </w:pPr>
      <w:r w:rsidRPr="000D24FA">
        <w:rPr>
          <w:rFonts w:asciiTheme="minorHAnsi" w:hAnsiTheme="minorHAnsi" w:cstheme="minorHAnsi"/>
          <w:sz w:val="28"/>
          <w:szCs w:val="28"/>
        </w:rPr>
        <w:t>This policy has due regard to all relevant legislation and statutory guidance from the Department for Education (</w:t>
      </w:r>
      <w:r w:rsidR="00775A35" w:rsidRPr="000D24FA">
        <w:rPr>
          <w:rFonts w:asciiTheme="minorHAnsi" w:hAnsiTheme="minorHAnsi" w:cstheme="minorHAnsi"/>
          <w:sz w:val="28"/>
          <w:szCs w:val="28"/>
        </w:rPr>
        <w:t>DfE) including</w:t>
      </w:r>
      <w:r w:rsidRPr="000D24FA">
        <w:rPr>
          <w:rFonts w:asciiTheme="minorHAnsi" w:hAnsiTheme="minorHAnsi" w:cstheme="minorHAnsi"/>
          <w:sz w:val="28"/>
          <w:szCs w:val="28"/>
        </w:rPr>
        <w:t>, but not limited to, the following:</w:t>
      </w:r>
    </w:p>
    <w:p w14:paraId="2CA31C72" w14:textId="77777777" w:rsidR="000D24FA" w:rsidRPr="000D24FA" w:rsidRDefault="000D24FA" w:rsidP="000D24FA">
      <w:pPr>
        <w:pStyle w:val="1bodycopy10pt"/>
        <w:rPr>
          <w:rFonts w:asciiTheme="minorHAnsi" w:hAnsiTheme="minorHAnsi" w:cstheme="minorHAnsi"/>
          <w:sz w:val="28"/>
          <w:szCs w:val="28"/>
          <w:lang w:val="en-GB"/>
        </w:rPr>
      </w:pPr>
    </w:p>
    <w:p w14:paraId="42A618DB" w14:textId="77777777" w:rsidR="000D24FA" w:rsidRPr="000D24FA" w:rsidRDefault="00EE3180" w:rsidP="000D24FA">
      <w:pPr>
        <w:pStyle w:val="4Bulletedcopyblue"/>
        <w:rPr>
          <w:rFonts w:asciiTheme="minorHAnsi" w:hAnsiTheme="minorHAnsi" w:cstheme="minorHAnsi"/>
          <w:color w:val="0072CC"/>
          <w:sz w:val="28"/>
          <w:szCs w:val="28"/>
          <w:u w:val="single"/>
          <w:lang w:val="en-GB"/>
        </w:rPr>
      </w:pPr>
      <w:hyperlink r:id="rId7" w:history="1">
        <w:r w:rsidR="000D24FA" w:rsidRPr="000D24FA">
          <w:rPr>
            <w:rStyle w:val="Hyperlink"/>
            <w:rFonts w:asciiTheme="minorHAnsi" w:hAnsiTheme="minorHAnsi" w:cstheme="minorHAnsi"/>
            <w:sz w:val="28"/>
            <w:szCs w:val="28"/>
            <w:lang w:val="en-GB"/>
          </w:rPr>
          <w:t>Behaviour in schools: advice for headteachers and school staff 2022</w:t>
        </w:r>
      </w:hyperlink>
    </w:p>
    <w:p w14:paraId="1B33B463" w14:textId="04562635" w:rsidR="000D24FA" w:rsidRPr="000D24FA" w:rsidRDefault="00EE3180" w:rsidP="000D24FA">
      <w:pPr>
        <w:pStyle w:val="4Bulletedcopyblue"/>
        <w:rPr>
          <w:rStyle w:val="Hyperlink"/>
          <w:rFonts w:asciiTheme="minorHAnsi" w:hAnsiTheme="minorHAnsi" w:cstheme="minorHAnsi"/>
          <w:sz w:val="28"/>
          <w:szCs w:val="28"/>
          <w:lang w:val="en-GB"/>
        </w:rPr>
      </w:pPr>
      <w:hyperlink r:id="rId8" w:history="1">
        <w:r w:rsidR="00C765B9" w:rsidRPr="00C765B9">
          <w:rPr>
            <w:rStyle w:val="Hyperlink"/>
            <w:rFonts w:asciiTheme="minorHAnsi" w:hAnsiTheme="minorHAnsi" w:cstheme="minorHAnsi"/>
            <w:sz w:val="28"/>
            <w:szCs w:val="28"/>
            <w:lang w:val="en-GB"/>
          </w:rPr>
          <w:t>Searching__Screening_and_Confiscation_guidance_July_2022</w:t>
        </w:r>
      </w:hyperlink>
    </w:p>
    <w:p w14:paraId="299C0B6A" w14:textId="77777777" w:rsidR="000D24FA" w:rsidRPr="000D24FA" w:rsidRDefault="00EE3180" w:rsidP="000D24FA">
      <w:pPr>
        <w:pStyle w:val="4Bulletedcopyblue"/>
        <w:rPr>
          <w:rStyle w:val="Hyperlink"/>
          <w:rFonts w:asciiTheme="minorHAnsi" w:hAnsiTheme="minorHAnsi" w:cstheme="minorHAnsi"/>
          <w:sz w:val="28"/>
          <w:szCs w:val="28"/>
          <w:lang w:val="en-GB"/>
        </w:rPr>
      </w:pPr>
      <w:hyperlink r:id="rId9" w:history="1">
        <w:r w:rsidR="000D24FA" w:rsidRPr="000D24FA">
          <w:rPr>
            <w:rStyle w:val="Hyperlink"/>
            <w:rFonts w:asciiTheme="minorHAnsi" w:hAnsiTheme="minorHAnsi" w:cstheme="minorHAnsi"/>
            <w:sz w:val="28"/>
            <w:szCs w:val="28"/>
            <w:lang w:val="en-GB"/>
          </w:rPr>
          <w:t>The Equality Act 2010</w:t>
        </w:r>
      </w:hyperlink>
    </w:p>
    <w:p w14:paraId="626EA5FE" w14:textId="77777777" w:rsidR="000D24FA" w:rsidRPr="000D24FA" w:rsidRDefault="00EE3180" w:rsidP="000D24FA">
      <w:pPr>
        <w:pStyle w:val="4Bulletedcopyblue"/>
        <w:rPr>
          <w:rStyle w:val="Hyperlink"/>
          <w:rFonts w:asciiTheme="minorHAnsi" w:hAnsiTheme="minorHAnsi" w:cstheme="minorHAnsi"/>
          <w:sz w:val="28"/>
          <w:szCs w:val="28"/>
          <w:lang w:val="en-GB"/>
        </w:rPr>
      </w:pPr>
      <w:hyperlink r:id="rId10" w:history="1">
        <w:r w:rsidR="000D24FA" w:rsidRPr="000D24FA">
          <w:rPr>
            <w:rStyle w:val="Hyperlink"/>
            <w:rFonts w:asciiTheme="minorHAnsi" w:hAnsiTheme="minorHAnsi" w:cstheme="minorHAnsi"/>
            <w:sz w:val="28"/>
            <w:szCs w:val="28"/>
            <w:lang w:val="en-GB"/>
          </w:rPr>
          <w:t>Keeping Children Safe in Education</w:t>
        </w:r>
      </w:hyperlink>
    </w:p>
    <w:p w14:paraId="52B6EEFA" w14:textId="2F02FE6F" w:rsidR="00F221AB" w:rsidRPr="00F221AB" w:rsidRDefault="00EE3180" w:rsidP="000D24FA">
      <w:pPr>
        <w:pStyle w:val="4Bulletedcopyblue"/>
        <w:rPr>
          <w:rFonts w:asciiTheme="minorHAnsi" w:hAnsiTheme="minorHAnsi" w:cstheme="minorHAnsi"/>
          <w:color w:val="0072CC"/>
          <w:sz w:val="28"/>
          <w:szCs w:val="28"/>
          <w:u w:val="single"/>
          <w:lang w:val="en-GB"/>
        </w:rPr>
      </w:pPr>
      <w:hyperlink r:id="rId11" w:history="1">
        <w:r w:rsidR="00F221AB" w:rsidRPr="00F221AB">
          <w:rPr>
            <w:rStyle w:val="Hyperlink"/>
            <w:rFonts w:asciiTheme="minorHAnsi" w:hAnsiTheme="minorHAnsi" w:cstheme="minorHAnsi"/>
            <w:sz w:val="28"/>
            <w:szCs w:val="28"/>
            <w:lang w:val="en-GB"/>
          </w:rPr>
          <w:t xml:space="preserve"> </w:t>
        </w:r>
        <w:r w:rsidR="00F221AB" w:rsidRPr="00F221AB">
          <w:rPr>
            <w:rStyle w:val="Hyperlink"/>
            <w:rFonts w:asciiTheme="minorHAnsi" w:hAnsiTheme="minorHAnsi" w:cstheme="minorHAnsi"/>
            <w:sz w:val="28"/>
            <w:szCs w:val="28"/>
            <w:lang w:val="en-GB"/>
          </w:rPr>
          <w:tab/>
          <w:t>Suspension and permanent exclusion from maintained schools, academies and pupil referral units in England, including pupil movement - 2023</w:t>
        </w:r>
      </w:hyperlink>
    </w:p>
    <w:p w14:paraId="2F1A228D" w14:textId="012DBCF7" w:rsidR="000D24FA" w:rsidRPr="000D24FA" w:rsidRDefault="000D24FA" w:rsidP="000D24FA">
      <w:pPr>
        <w:pStyle w:val="4Bulletedcopyblue"/>
        <w:rPr>
          <w:rStyle w:val="Hyperlink"/>
          <w:rFonts w:asciiTheme="minorHAnsi" w:hAnsiTheme="minorHAnsi" w:cstheme="minorHAnsi"/>
          <w:sz w:val="28"/>
          <w:szCs w:val="28"/>
          <w:lang w:val="en-GB"/>
        </w:rPr>
      </w:pPr>
      <w:r w:rsidRPr="000D24FA">
        <w:rPr>
          <w:rFonts w:asciiTheme="minorHAnsi" w:hAnsiTheme="minorHAnsi" w:cstheme="minorHAnsi"/>
          <w:sz w:val="28"/>
          <w:szCs w:val="28"/>
          <w:lang w:val="en-GB"/>
        </w:rPr>
        <w:fldChar w:fldCharType="begin"/>
      </w:r>
      <w:r w:rsidRPr="000D24FA">
        <w:rPr>
          <w:rFonts w:asciiTheme="minorHAnsi" w:hAnsiTheme="minorHAnsi" w:cstheme="minorHAnsi"/>
          <w:sz w:val="28"/>
          <w:szCs w:val="28"/>
          <w:lang w:val="en-GB"/>
        </w:rPr>
        <w:instrText xml:space="preserve"> HYPERLINK "https://www.gov.uk/government/publications/use-of-reasonable-force-in-schools" </w:instrText>
      </w:r>
      <w:r w:rsidRPr="000D24FA">
        <w:rPr>
          <w:rFonts w:asciiTheme="minorHAnsi" w:hAnsiTheme="minorHAnsi" w:cstheme="minorHAnsi"/>
          <w:sz w:val="28"/>
          <w:szCs w:val="28"/>
          <w:lang w:val="en-GB"/>
        </w:rPr>
      </w:r>
      <w:r w:rsidRPr="000D24FA">
        <w:rPr>
          <w:rFonts w:asciiTheme="minorHAnsi" w:hAnsiTheme="minorHAnsi" w:cstheme="minorHAnsi"/>
          <w:sz w:val="28"/>
          <w:szCs w:val="28"/>
          <w:lang w:val="en-GB"/>
        </w:rPr>
        <w:fldChar w:fldCharType="separate"/>
      </w:r>
      <w:r w:rsidRPr="000D24FA">
        <w:rPr>
          <w:rStyle w:val="Hyperlink"/>
          <w:rFonts w:asciiTheme="minorHAnsi" w:hAnsiTheme="minorHAnsi" w:cstheme="minorHAnsi"/>
          <w:sz w:val="28"/>
          <w:szCs w:val="28"/>
          <w:lang w:val="en-GB"/>
        </w:rPr>
        <w:t>Use of reasonable force in schools</w:t>
      </w:r>
    </w:p>
    <w:p w14:paraId="18AC4D32" w14:textId="77777777" w:rsidR="000D24FA" w:rsidRPr="000D24FA" w:rsidRDefault="000D24FA" w:rsidP="000D24FA">
      <w:pPr>
        <w:pStyle w:val="1bodycopy10pt"/>
        <w:numPr>
          <w:ilvl w:val="0"/>
          <w:numId w:val="4"/>
        </w:numPr>
        <w:rPr>
          <w:rFonts w:asciiTheme="minorHAnsi" w:hAnsiTheme="minorHAnsi" w:cstheme="minorHAnsi"/>
          <w:sz w:val="28"/>
          <w:szCs w:val="28"/>
          <w:lang w:val="en-GB"/>
        </w:rPr>
      </w:pPr>
      <w:r w:rsidRPr="000D24FA">
        <w:rPr>
          <w:rFonts w:asciiTheme="minorHAnsi" w:hAnsiTheme="minorHAnsi" w:cstheme="minorHAnsi"/>
          <w:sz w:val="28"/>
          <w:szCs w:val="28"/>
          <w:lang w:val="en-GB"/>
        </w:rPr>
        <w:fldChar w:fldCharType="end"/>
      </w:r>
      <w:hyperlink r:id="rId12" w:history="1">
        <w:r w:rsidRPr="000D24FA">
          <w:rPr>
            <w:rStyle w:val="Hyperlink"/>
            <w:rFonts w:asciiTheme="minorHAnsi" w:hAnsiTheme="minorHAnsi" w:cstheme="minorHAnsi"/>
            <w:sz w:val="28"/>
            <w:szCs w:val="28"/>
            <w:lang w:val="en-GB"/>
          </w:rPr>
          <w:t>Education Act 2002</w:t>
        </w:r>
      </w:hyperlink>
    </w:p>
    <w:p w14:paraId="251A4611" w14:textId="00FAEB8C" w:rsidR="000D24FA" w:rsidRDefault="00EE3180" w:rsidP="000D24FA">
      <w:pPr>
        <w:pStyle w:val="1bodycopy10pt"/>
        <w:numPr>
          <w:ilvl w:val="0"/>
          <w:numId w:val="4"/>
        </w:numPr>
        <w:rPr>
          <w:rStyle w:val="Hyperlink"/>
          <w:rFonts w:asciiTheme="minorHAnsi" w:hAnsiTheme="minorHAnsi" w:cstheme="minorHAnsi"/>
          <w:sz w:val="28"/>
          <w:szCs w:val="28"/>
          <w:lang w:val="en-GB"/>
        </w:rPr>
      </w:pPr>
      <w:hyperlink r:id="rId13" w:history="1">
        <w:r w:rsidR="000D24FA" w:rsidRPr="000D24FA">
          <w:rPr>
            <w:rStyle w:val="Hyperlink"/>
            <w:rFonts w:asciiTheme="minorHAnsi" w:hAnsiTheme="minorHAnsi" w:cstheme="minorHAnsi"/>
            <w:sz w:val="28"/>
            <w:szCs w:val="28"/>
            <w:lang w:val="en-GB"/>
          </w:rPr>
          <w:t>Education and Inspections Act 2006</w:t>
        </w:r>
      </w:hyperlink>
    </w:p>
    <w:p w14:paraId="352B0AA4" w14:textId="39B77B7A" w:rsidR="000D24FA" w:rsidRPr="000D24FA" w:rsidRDefault="00EE3180" w:rsidP="000D24FA">
      <w:pPr>
        <w:pStyle w:val="1bodycopy10pt"/>
        <w:numPr>
          <w:ilvl w:val="0"/>
          <w:numId w:val="4"/>
        </w:numPr>
        <w:rPr>
          <w:rStyle w:val="Hyperlink"/>
          <w:rFonts w:asciiTheme="minorHAnsi" w:hAnsiTheme="minorHAnsi" w:cstheme="minorHAnsi"/>
          <w:sz w:val="28"/>
          <w:szCs w:val="28"/>
          <w:lang w:val="en-GB"/>
        </w:rPr>
      </w:pPr>
      <w:hyperlink r:id="rId14" w:history="1">
        <w:r w:rsidR="000D24FA" w:rsidRPr="000D24FA">
          <w:rPr>
            <w:rStyle w:val="Hyperlink"/>
            <w:rFonts w:asciiTheme="minorHAnsi" w:hAnsiTheme="minorHAnsi" w:cstheme="minorHAnsi"/>
            <w:sz w:val="28"/>
            <w:szCs w:val="28"/>
            <w:lang w:val="en-GB"/>
          </w:rPr>
          <w:t>Education (Independent School Standards) Regulations 2014</w:t>
        </w:r>
      </w:hyperlink>
    </w:p>
    <w:p w14:paraId="7BFEB7EA" w14:textId="77777777" w:rsidR="000D24FA" w:rsidRPr="000D24FA" w:rsidRDefault="00EE3180" w:rsidP="000D24FA">
      <w:pPr>
        <w:pStyle w:val="1bodycopy10pt"/>
        <w:numPr>
          <w:ilvl w:val="0"/>
          <w:numId w:val="4"/>
        </w:numPr>
        <w:rPr>
          <w:rFonts w:asciiTheme="minorHAnsi" w:hAnsiTheme="minorHAnsi" w:cstheme="minorHAnsi"/>
          <w:sz w:val="28"/>
          <w:szCs w:val="28"/>
          <w:lang w:val="en-GB"/>
        </w:rPr>
      </w:pPr>
      <w:hyperlink r:id="rId15" w:anchor="behaviour-policy" w:history="1">
        <w:r w:rsidR="000D24FA" w:rsidRPr="000D24FA">
          <w:rPr>
            <w:rFonts w:asciiTheme="minorHAnsi" w:hAnsiTheme="minorHAnsi" w:cstheme="minorHAnsi"/>
            <w:color w:val="0072CC"/>
            <w:sz w:val="28"/>
            <w:szCs w:val="28"/>
            <w:u w:val="single"/>
            <w:lang w:val="en-GB"/>
          </w:rPr>
          <w:t>DfE guidance</w:t>
        </w:r>
      </w:hyperlink>
    </w:p>
    <w:p w14:paraId="75E27F9F" w14:textId="77777777" w:rsidR="000D24FA" w:rsidRPr="000D24FA" w:rsidRDefault="000D24FA" w:rsidP="000D24FA">
      <w:pPr>
        <w:pStyle w:val="BodyText"/>
        <w:spacing w:before="259" w:line="276" w:lineRule="auto"/>
        <w:ind w:right="415"/>
        <w:rPr>
          <w:rFonts w:asciiTheme="minorHAnsi" w:hAnsiTheme="minorHAnsi" w:cstheme="minorHAnsi"/>
          <w:b/>
          <w:sz w:val="28"/>
          <w:szCs w:val="28"/>
          <w:lang w:val="en-GB"/>
        </w:rPr>
      </w:pPr>
      <w:r w:rsidRPr="000D24FA">
        <w:rPr>
          <w:rFonts w:asciiTheme="minorHAnsi" w:hAnsiTheme="minorHAnsi" w:cstheme="minorHAnsi"/>
          <w:b/>
          <w:sz w:val="28"/>
          <w:szCs w:val="28"/>
        </w:rPr>
        <w:t>This policy operates in conjunction with the following school policies:</w:t>
      </w:r>
    </w:p>
    <w:p w14:paraId="0D46DB18" w14:textId="77777777" w:rsidR="000D24FA" w:rsidRPr="000D24FA" w:rsidRDefault="000D24FA" w:rsidP="000D24FA">
      <w:pPr>
        <w:pStyle w:val="ListParagraph"/>
        <w:widowControl w:val="0"/>
        <w:numPr>
          <w:ilvl w:val="0"/>
          <w:numId w:val="5"/>
        </w:numPr>
        <w:tabs>
          <w:tab w:val="left" w:pos="1140"/>
          <w:tab w:val="left" w:pos="1141"/>
        </w:tabs>
        <w:autoSpaceDE w:val="0"/>
        <w:autoSpaceDN w:val="0"/>
        <w:spacing w:after="0" w:line="240" w:lineRule="auto"/>
        <w:rPr>
          <w:rFonts w:cstheme="minorHAnsi"/>
          <w:sz w:val="28"/>
          <w:szCs w:val="28"/>
        </w:rPr>
      </w:pPr>
      <w:r w:rsidRPr="000D24FA">
        <w:rPr>
          <w:rFonts w:cstheme="minorHAnsi"/>
          <w:sz w:val="28"/>
          <w:szCs w:val="28"/>
        </w:rPr>
        <w:t>Special Educational Needs and Disabilities (SEND)</w:t>
      </w:r>
      <w:r w:rsidRPr="000D24FA">
        <w:rPr>
          <w:rFonts w:cstheme="minorHAnsi"/>
          <w:spacing w:val="-6"/>
          <w:sz w:val="28"/>
          <w:szCs w:val="28"/>
        </w:rPr>
        <w:t xml:space="preserve"> </w:t>
      </w:r>
      <w:r w:rsidRPr="000D24FA">
        <w:rPr>
          <w:rFonts w:cstheme="minorHAnsi"/>
          <w:sz w:val="28"/>
          <w:szCs w:val="28"/>
        </w:rPr>
        <w:t>Policy</w:t>
      </w:r>
    </w:p>
    <w:p w14:paraId="7DDAD059" w14:textId="77777777" w:rsidR="000D24FA" w:rsidRPr="000D24FA" w:rsidRDefault="000D24FA" w:rsidP="000D24FA">
      <w:pPr>
        <w:pStyle w:val="ListParagraph"/>
        <w:widowControl w:val="0"/>
        <w:numPr>
          <w:ilvl w:val="0"/>
          <w:numId w:val="5"/>
        </w:numPr>
        <w:tabs>
          <w:tab w:val="left" w:pos="1140"/>
          <w:tab w:val="left" w:pos="1141"/>
        </w:tabs>
        <w:autoSpaceDE w:val="0"/>
        <w:autoSpaceDN w:val="0"/>
        <w:spacing w:before="39" w:after="0" w:line="240" w:lineRule="auto"/>
        <w:rPr>
          <w:rFonts w:cstheme="minorHAnsi"/>
          <w:sz w:val="28"/>
          <w:szCs w:val="28"/>
        </w:rPr>
      </w:pPr>
      <w:r w:rsidRPr="000D24FA">
        <w:rPr>
          <w:rFonts w:cstheme="minorHAnsi"/>
          <w:sz w:val="28"/>
          <w:szCs w:val="28"/>
        </w:rPr>
        <w:t>Child Protection and Safeguarding</w:t>
      </w:r>
      <w:r w:rsidRPr="000D24FA">
        <w:rPr>
          <w:rFonts w:cstheme="minorHAnsi"/>
          <w:spacing w:val="-5"/>
          <w:sz w:val="28"/>
          <w:szCs w:val="28"/>
        </w:rPr>
        <w:t xml:space="preserve"> </w:t>
      </w:r>
      <w:r w:rsidRPr="000D24FA">
        <w:rPr>
          <w:rFonts w:cstheme="minorHAnsi"/>
          <w:sz w:val="28"/>
          <w:szCs w:val="28"/>
        </w:rPr>
        <w:t>Policy</w:t>
      </w:r>
    </w:p>
    <w:p w14:paraId="4E77E509" w14:textId="77777777" w:rsidR="000D24FA" w:rsidRPr="000D24FA" w:rsidRDefault="000D24FA" w:rsidP="000D24FA">
      <w:pPr>
        <w:pStyle w:val="ListParagraph"/>
        <w:widowControl w:val="0"/>
        <w:numPr>
          <w:ilvl w:val="0"/>
          <w:numId w:val="5"/>
        </w:numPr>
        <w:tabs>
          <w:tab w:val="left" w:pos="1133"/>
          <w:tab w:val="left" w:pos="1134"/>
        </w:tabs>
        <w:autoSpaceDE w:val="0"/>
        <w:autoSpaceDN w:val="0"/>
        <w:spacing w:before="42" w:after="0" w:line="240" w:lineRule="auto"/>
        <w:rPr>
          <w:rFonts w:cstheme="minorHAnsi"/>
          <w:sz w:val="28"/>
          <w:szCs w:val="28"/>
        </w:rPr>
      </w:pPr>
      <w:r w:rsidRPr="000D24FA">
        <w:rPr>
          <w:rFonts w:cstheme="minorHAnsi"/>
          <w:sz w:val="28"/>
          <w:szCs w:val="28"/>
        </w:rPr>
        <w:t>Anti-bullying</w:t>
      </w:r>
      <w:r w:rsidRPr="000D24FA">
        <w:rPr>
          <w:rFonts w:cstheme="minorHAnsi"/>
          <w:spacing w:val="-2"/>
          <w:sz w:val="28"/>
          <w:szCs w:val="28"/>
        </w:rPr>
        <w:t xml:space="preserve"> </w:t>
      </w:r>
      <w:r w:rsidRPr="000D24FA">
        <w:rPr>
          <w:rFonts w:cstheme="minorHAnsi"/>
          <w:sz w:val="28"/>
          <w:szCs w:val="28"/>
        </w:rPr>
        <w:t>Policy</w:t>
      </w:r>
    </w:p>
    <w:p w14:paraId="5247E7A3" w14:textId="6E2A7304" w:rsidR="000D24FA" w:rsidRDefault="000D24FA" w:rsidP="000D24FA">
      <w:pPr>
        <w:spacing w:after="0"/>
        <w:rPr>
          <w:sz w:val="28"/>
          <w:szCs w:val="28"/>
        </w:rPr>
      </w:pPr>
    </w:p>
    <w:p w14:paraId="6D8B60BA" w14:textId="3E34FD44" w:rsidR="000D24FA" w:rsidRDefault="009E602C" w:rsidP="009E602C">
      <w:pPr>
        <w:spacing w:after="0"/>
        <w:jc w:val="center"/>
        <w:rPr>
          <w:b/>
          <w:bCs/>
          <w:sz w:val="36"/>
          <w:szCs w:val="36"/>
        </w:rPr>
      </w:pPr>
      <w:r>
        <w:rPr>
          <w:b/>
          <w:bCs/>
          <w:sz w:val="36"/>
          <w:szCs w:val="36"/>
        </w:rPr>
        <w:t>Definitions</w:t>
      </w:r>
    </w:p>
    <w:p w14:paraId="11E4E7C8" w14:textId="72A9A107" w:rsidR="009E602C" w:rsidRPr="009E602C" w:rsidRDefault="009E602C" w:rsidP="009E602C">
      <w:pPr>
        <w:spacing w:after="0"/>
        <w:rPr>
          <w:rFonts w:cstheme="minorHAnsi"/>
          <w:sz w:val="28"/>
          <w:szCs w:val="28"/>
        </w:rPr>
      </w:pPr>
    </w:p>
    <w:p w14:paraId="42110FFB" w14:textId="77777777" w:rsidR="009E602C" w:rsidRPr="009E602C" w:rsidRDefault="009E602C" w:rsidP="009E602C">
      <w:pPr>
        <w:pStyle w:val="1bodycopy10pt"/>
        <w:spacing w:after="0"/>
        <w:rPr>
          <w:rFonts w:asciiTheme="minorHAnsi" w:hAnsiTheme="minorHAnsi" w:cstheme="minorHAnsi"/>
          <w:sz w:val="28"/>
          <w:szCs w:val="28"/>
          <w:lang w:val="en-GB"/>
        </w:rPr>
      </w:pPr>
      <w:r w:rsidRPr="009E602C">
        <w:rPr>
          <w:rFonts w:asciiTheme="minorHAnsi" w:hAnsiTheme="minorHAnsi" w:cstheme="minorHAnsi"/>
          <w:b/>
          <w:sz w:val="28"/>
          <w:szCs w:val="28"/>
          <w:lang w:val="en-GB"/>
        </w:rPr>
        <w:t>Misbehaviour</w:t>
      </w:r>
      <w:r w:rsidRPr="009E602C">
        <w:rPr>
          <w:rFonts w:asciiTheme="minorHAnsi" w:hAnsiTheme="minorHAnsi" w:cstheme="minorHAnsi"/>
          <w:sz w:val="28"/>
          <w:szCs w:val="28"/>
          <w:lang w:val="en-GB"/>
        </w:rPr>
        <w:t xml:space="preserve"> is defined as:</w:t>
      </w:r>
    </w:p>
    <w:p w14:paraId="239EF378"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Disruption in lessons, in corridors between lessons, and at break and lunchtimes</w:t>
      </w:r>
    </w:p>
    <w:p w14:paraId="23EF0090"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Non-completion of classwork or homework</w:t>
      </w:r>
    </w:p>
    <w:p w14:paraId="22F5501B"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Poor attitude</w:t>
      </w:r>
    </w:p>
    <w:p w14:paraId="7CF63872" w14:textId="3740BFE7" w:rsid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Incorrect uniform</w:t>
      </w:r>
    </w:p>
    <w:p w14:paraId="4BE30ACE" w14:textId="77777777" w:rsidR="009E602C" w:rsidRDefault="009E602C" w:rsidP="009E602C">
      <w:pPr>
        <w:pStyle w:val="1bodycopy10pt"/>
        <w:spacing w:after="0"/>
        <w:rPr>
          <w:rFonts w:asciiTheme="minorHAnsi" w:hAnsiTheme="minorHAnsi" w:cstheme="minorHAnsi"/>
          <w:b/>
          <w:sz w:val="28"/>
          <w:szCs w:val="28"/>
          <w:lang w:val="en-GB"/>
        </w:rPr>
      </w:pPr>
    </w:p>
    <w:p w14:paraId="30A7F657" w14:textId="36C8AEB4" w:rsidR="009E602C" w:rsidRPr="009E602C" w:rsidRDefault="009E602C" w:rsidP="009E602C">
      <w:pPr>
        <w:pStyle w:val="1bodycopy10pt"/>
        <w:spacing w:after="0"/>
        <w:rPr>
          <w:rFonts w:asciiTheme="minorHAnsi" w:hAnsiTheme="minorHAnsi" w:cstheme="minorHAnsi"/>
          <w:sz w:val="28"/>
          <w:szCs w:val="28"/>
          <w:lang w:val="en-GB"/>
        </w:rPr>
      </w:pPr>
      <w:r w:rsidRPr="009E602C">
        <w:rPr>
          <w:rFonts w:asciiTheme="minorHAnsi" w:hAnsiTheme="minorHAnsi" w:cstheme="minorHAnsi"/>
          <w:b/>
          <w:sz w:val="28"/>
          <w:szCs w:val="28"/>
          <w:lang w:val="en-GB"/>
        </w:rPr>
        <w:t>Serious misbehaviour</w:t>
      </w:r>
      <w:r w:rsidRPr="009E602C">
        <w:rPr>
          <w:rFonts w:asciiTheme="minorHAnsi" w:hAnsiTheme="minorHAnsi" w:cstheme="minorHAnsi"/>
          <w:sz w:val="28"/>
          <w:szCs w:val="28"/>
          <w:lang w:val="en-GB"/>
        </w:rPr>
        <w:t xml:space="preserve"> is defined as:</w:t>
      </w:r>
    </w:p>
    <w:p w14:paraId="36A2390E"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Repeated breaches of the school rules</w:t>
      </w:r>
    </w:p>
    <w:p w14:paraId="08739293"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 xml:space="preserve">Any form of bullying </w:t>
      </w:r>
    </w:p>
    <w:p w14:paraId="54CAC5A0" w14:textId="719845BC"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Sexual violence, such a</w:t>
      </w:r>
      <w:r w:rsidR="00A22F70">
        <w:rPr>
          <w:rFonts w:asciiTheme="minorHAnsi" w:hAnsiTheme="minorHAnsi" w:cstheme="minorHAnsi"/>
          <w:sz w:val="28"/>
          <w:szCs w:val="28"/>
          <w:lang w:val="en-GB"/>
        </w:rPr>
        <w:t xml:space="preserve">s </w:t>
      </w:r>
      <w:r w:rsidRPr="009E602C">
        <w:rPr>
          <w:rFonts w:asciiTheme="minorHAnsi" w:hAnsiTheme="minorHAnsi" w:cstheme="minorHAnsi"/>
          <w:sz w:val="28"/>
          <w:szCs w:val="28"/>
          <w:lang w:val="en-GB"/>
        </w:rPr>
        <w:t>intentional sexual touching without consent</w:t>
      </w:r>
    </w:p>
    <w:p w14:paraId="020C7C1F"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Sexual harassment, meaning unwanted conduct of a sexual nature, such as:</w:t>
      </w:r>
    </w:p>
    <w:p w14:paraId="34026171"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Sexual comments</w:t>
      </w:r>
    </w:p>
    <w:p w14:paraId="5A60FE06"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Sexual jokes or taunting</w:t>
      </w:r>
    </w:p>
    <w:p w14:paraId="55FE1215"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Physical behaviour like interfering with clothes</w:t>
      </w:r>
    </w:p>
    <w:p w14:paraId="0F088AAC"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lastRenderedPageBreak/>
        <w:t>Online sexual harassment, such as unwanted sexual comments and messages (including on social media), sharing of nude or semi-nude images and/or videos, or sharing of unwanted explicit content</w:t>
      </w:r>
    </w:p>
    <w:p w14:paraId="55BC9032"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Vandalism</w:t>
      </w:r>
    </w:p>
    <w:p w14:paraId="3DF4B258"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Theft</w:t>
      </w:r>
    </w:p>
    <w:p w14:paraId="6F6AAE30"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Fighting</w:t>
      </w:r>
    </w:p>
    <w:p w14:paraId="6AA94791"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Smoking</w:t>
      </w:r>
    </w:p>
    <w:p w14:paraId="7B2B87AC"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Racist, sexist, homophobic or discriminatory behaviour</w:t>
      </w:r>
    </w:p>
    <w:p w14:paraId="5000D74E"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Possession of any prohibited items. These are:</w:t>
      </w:r>
    </w:p>
    <w:p w14:paraId="4B50B50F"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Knives or weapons</w:t>
      </w:r>
    </w:p>
    <w:p w14:paraId="723EE59A"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Alcohol</w:t>
      </w:r>
    </w:p>
    <w:p w14:paraId="71FB2706"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Illegal drugs</w:t>
      </w:r>
    </w:p>
    <w:p w14:paraId="4B15088A"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Stolen items</w:t>
      </w:r>
    </w:p>
    <w:p w14:paraId="00F57D9D"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Tobacco and cigarette papers</w:t>
      </w:r>
    </w:p>
    <w:p w14:paraId="64E09D97"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Fireworks</w:t>
      </w:r>
    </w:p>
    <w:p w14:paraId="180A947B"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Pornographic images</w:t>
      </w:r>
    </w:p>
    <w:p w14:paraId="68EF03D4"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Any article a staff member reasonably suspects has been, or is likely to be, used to commit an offence, or to cause personal injury to, or damage to the property of, any person (including the pupil)</w:t>
      </w:r>
    </w:p>
    <w:p w14:paraId="70937955" w14:textId="1367E7D3" w:rsidR="009E602C" w:rsidRDefault="009E602C" w:rsidP="009E602C">
      <w:pPr>
        <w:spacing w:after="0"/>
        <w:rPr>
          <w:rFonts w:cstheme="minorHAnsi"/>
          <w:sz w:val="28"/>
          <w:szCs w:val="28"/>
        </w:rPr>
      </w:pPr>
    </w:p>
    <w:p w14:paraId="14354200" w14:textId="77777777" w:rsidR="009E602C" w:rsidRPr="009E602C" w:rsidRDefault="009E602C" w:rsidP="009E602C">
      <w:pPr>
        <w:spacing w:after="0"/>
        <w:rPr>
          <w:rFonts w:cstheme="minorHAnsi"/>
          <w:sz w:val="28"/>
          <w:szCs w:val="28"/>
        </w:rPr>
      </w:pPr>
    </w:p>
    <w:p w14:paraId="2DEED382" w14:textId="58AF30CB" w:rsidR="009E602C" w:rsidRDefault="009E602C" w:rsidP="009E602C">
      <w:pPr>
        <w:spacing w:after="0"/>
        <w:jc w:val="center"/>
        <w:rPr>
          <w:b/>
          <w:bCs/>
          <w:sz w:val="36"/>
          <w:szCs w:val="36"/>
        </w:rPr>
      </w:pPr>
      <w:r>
        <w:rPr>
          <w:b/>
          <w:bCs/>
          <w:sz w:val="36"/>
          <w:szCs w:val="36"/>
        </w:rPr>
        <w:t>Bullying</w:t>
      </w:r>
    </w:p>
    <w:p w14:paraId="53EFCA90" w14:textId="77777777" w:rsidR="009E602C" w:rsidRPr="009E602C" w:rsidRDefault="009E602C" w:rsidP="009E602C">
      <w:pPr>
        <w:spacing w:after="0"/>
        <w:jc w:val="center"/>
        <w:rPr>
          <w:sz w:val="28"/>
          <w:szCs w:val="28"/>
        </w:rPr>
      </w:pPr>
    </w:p>
    <w:p w14:paraId="52D1109E" w14:textId="7A5B5125" w:rsidR="009E602C" w:rsidRPr="009E602C" w:rsidRDefault="009E602C" w:rsidP="009E602C">
      <w:pPr>
        <w:pStyle w:val="1bodycopy10pt"/>
        <w:rPr>
          <w:rFonts w:asciiTheme="minorHAnsi" w:hAnsiTheme="minorHAnsi" w:cstheme="minorHAnsi"/>
          <w:sz w:val="28"/>
          <w:szCs w:val="28"/>
          <w:lang w:val="en-GB"/>
        </w:rPr>
      </w:pPr>
      <w:r w:rsidRPr="009E602C">
        <w:rPr>
          <w:rFonts w:asciiTheme="minorHAnsi" w:hAnsiTheme="minorHAnsi" w:cstheme="minorHAnsi"/>
          <w:bCs/>
          <w:sz w:val="28"/>
          <w:szCs w:val="28"/>
          <w:lang w:val="en-GB"/>
        </w:rPr>
        <w:t>Bullying</w:t>
      </w:r>
      <w:r w:rsidRPr="009E602C">
        <w:rPr>
          <w:rFonts w:asciiTheme="minorHAnsi" w:hAnsiTheme="minorHAnsi" w:cstheme="minorHAnsi"/>
          <w:sz w:val="28"/>
          <w:szCs w:val="28"/>
          <w:lang w:val="en-GB"/>
        </w:rPr>
        <w:t xml:space="preserve"> is defined as the repetitive, intentional harming of </w:t>
      </w:r>
      <w:r w:rsidR="00EF0331">
        <w:rPr>
          <w:rFonts w:asciiTheme="minorHAnsi" w:hAnsiTheme="minorHAnsi" w:cstheme="minorHAnsi"/>
          <w:sz w:val="28"/>
          <w:szCs w:val="28"/>
          <w:lang w:val="en-GB"/>
        </w:rPr>
        <w:t>one</w:t>
      </w:r>
      <w:r w:rsidRPr="009E602C">
        <w:rPr>
          <w:rFonts w:asciiTheme="minorHAnsi" w:hAnsiTheme="minorHAnsi" w:cstheme="minorHAnsi"/>
          <w:sz w:val="28"/>
          <w:szCs w:val="28"/>
          <w:lang w:val="en-GB"/>
        </w:rPr>
        <w:t xml:space="preserve"> person or group by another person or group, where the relationship involves an imbalance of power.</w:t>
      </w:r>
    </w:p>
    <w:p w14:paraId="59BB4A1C" w14:textId="77777777" w:rsidR="009E602C" w:rsidRDefault="009E602C" w:rsidP="009E602C">
      <w:pPr>
        <w:pStyle w:val="1bodycopy10pt"/>
        <w:rPr>
          <w:rFonts w:asciiTheme="minorHAnsi" w:eastAsia="Times New Roman" w:hAnsiTheme="minorHAnsi" w:cstheme="minorHAnsi"/>
          <w:color w:val="000000"/>
          <w:sz w:val="28"/>
          <w:szCs w:val="28"/>
          <w:lang w:val="en-GB" w:eastAsia="en-GB"/>
        </w:rPr>
      </w:pPr>
    </w:p>
    <w:p w14:paraId="397771EA" w14:textId="347A7A87" w:rsidR="009E602C" w:rsidRPr="009E602C" w:rsidRDefault="009E602C" w:rsidP="009E602C">
      <w:pPr>
        <w:pStyle w:val="1bodycopy10pt"/>
        <w:rPr>
          <w:rFonts w:asciiTheme="minorHAnsi" w:eastAsia="Times New Roman" w:hAnsiTheme="minorHAnsi" w:cstheme="minorHAnsi"/>
          <w:color w:val="000000"/>
          <w:sz w:val="28"/>
          <w:szCs w:val="28"/>
          <w:lang w:val="en-GB" w:eastAsia="en-GB"/>
        </w:rPr>
      </w:pPr>
      <w:r w:rsidRPr="009E602C">
        <w:rPr>
          <w:rFonts w:asciiTheme="minorHAnsi" w:eastAsia="Times New Roman" w:hAnsiTheme="minorHAnsi" w:cstheme="minorHAnsi"/>
          <w:color w:val="000000"/>
          <w:sz w:val="28"/>
          <w:szCs w:val="28"/>
          <w:lang w:val="en-GB" w:eastAsia="en-GB"/>
        </w:rPr>
        <w:t>Bullying is, therefore:</w:t>
      </w:r>
    </w:p>
    <w:p w14:paraId="3659E2CB" w14:textId="2D105CBC" w:rsidR="009E602C" w:rsidRPr="009E602C" w:rsidRDefault="009E602C" w:rsidP="009E602C">
      <w:pPr>
        <w:pStyle w:val="4Bulletedcopyblue"/>
        <w:rPr>
          <w:rFonts w:asciiTheme="minorHAnsi" w:hAnsiTheme="minorHAnsi" w:cstheme="minorHAnsi"/>
          <w:sz w:val="28"/>
          <w:szCs w:val="28"/>
          <w:lang w:val="en-GB" w:eastAsia="en-GB"/>
        </w:rPr>
      </w:pPr>
      <w:r w:rsidRPr="009E602C">
        <w:rPr>
          <w:rFonts w:asciiTheme="minorHAnsi" w:hAnsiTheme="minorHAnsi" w:cstheme="minorHAnsi"/>
          <w:sz w:val="28"/>
          <w:szCs w:val="28"/>
          <w:lang w:val="en-GB" w:eastAsia="en-GB"/>
        </w:rPr>
        <w:t>Deliberately hurtful</w:t>
      </w:r>
    </w:p>
    <w:p w14:paraId="315E55D8" w14:textId="77777777" w:rsidR="009E602C" w:rsidRPr="009E602C" w:rsidRDefault="009E602C" w:rsidP="009E602C">
      <w:pPr>
        <w:pStyle w:val="4Bulletedcopyblue"/>
        <w:rPr>
          <w:rFonts w:asciiTheme="minorHAnsi" w:hAnsiTheme="minorHAnsi" w:cstheme="minorHAnsi"/>
          <w:sz w:val="28"/>
          <w:szCs w:val="28"/>
          <w:lang w:val="en-GB" w:eastAsia="en-GB"/>
        </w:rPr>
      </w:pPr>
      <w:r w:rsidRPr="009E602C">
        <w:rPr>
          <w:rFonts w:asciiTheme="minorHAnsi" w:hAnsiTheme="minorHAnsi" w:cstheme="minorHAnsi"/>
          <w:sz w:val="28"/>
          <w:szCs w:val="28"/>
          <w:lang w:val="en-GB" w:eastAsia="en-GB"/>
        </w:rPr>
        <w:t>Repeated, often over a period of time</w:t>
      </w:r>
    </w:p>
    <w:p w14:paraId="0B101FFB" w14:textId="019A5508" w:rsidR="009E602C" w:rsidRDefault="009E602C" w:rsidP="009E602C">
      <w:pPr>
        <w:pStyle w:val="4Bulletedcopyblue"/>
        <w:rPr>
          <w:rFonts w:asciiTheme="minorHAnsi" w:hAnsiTheme="minorHAnsi" w:cstheme="minorHAnsi"/>
          <w:sz w:val="28"/>
          <w:szCs w:val="28"/>
          <w:lang w:val="en-GB" w:eastAsia="en-GB"/>
        </w:rPr>
      </w:pPr>
      <w:r w:rsidRPr="009E602C">
        <w:rPr>
          <w:rFonts w:asciiTheme="minorHAnsi" w:hAnsiTheme="minorHAnsi" w:cstheme="minorHAnsi"/>
          <w:sz w:val="28"/>
          <w:szCs w:val="28"/>
          <w:lang w:val="en-GB" w:eastAsia="en-GB"/>
        </w:rPr>
        <w:t>Difficult to defend against</w:t>
      </w:r>
    </w:p>
    <w:p w14:paraId="7E44E7B8" w14:textId="77777777" w:rsidR="009E602C" w:rsidRDefault="009E602C" w:rsidP="009E602C">
      <w:pPr>
        <w:pStyle w:val="1bodycopy10pt"/>
        <w:rPr>
          <w:rFonts w:asciiTheme="minorHAnsi" w:hAnsiTheme="minorHAnsi" w:cstheme="minorHAnsi"/>
          <w:sz w:val="28"/>
          <w:szCs w:val="28"/>
          <w:lang w:val="en-GB"/>
        </w:rPr>
      </w:pPr>
    </w:p>
    <w:p w14:paraId="04A791DD" w14:textId="1F363967" w:rsidR="009E602C" w:rsidRPr="009E602C" w:rsidRDefault="009E602C" w:rsidP="009E602C">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13"/>
        <w:gridCol w:w="7047"/>
      </w:tblGrid>
      <w:tr w:rsidR="009E602C" w:rsidRPr="009E602C" w14:paraId="29F2A109" w14:textId="77777777" w:rsidTr="002F65C3">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B938F2C" w14:textId="77777777" w:rsidR="009E602C" w:rsidRPr="009E602C" w:rsidRDefault="009E602C" w:rsidP="002F65C3">
            <w:pPr>
              <w:pStyle w:val="1bodycopy10pt"/>
              <w:spacing w:after="0"/>
              <w:rPr>
                <w:rFonts w:asciiTheme="minorHAnsi" w:hAnsiTheme="minorHAnsi" w:cstheme="minorHAnsi"/>
                <w:caps/>
                <w:sz w:val="28"/>
                <w:szCs w:val="28"/>
                <w:lang w:val="en-GB"/>
              </w:rPr>
            </w:pPr>
            <w:r w:rsidRPr="009E602C">
              <w:rPr>
                <w:rFonts w:asciiTheme="minorHAnsi" w:hAnsiTheme="minorHAnsi" w:cstheme="minorHAnsi"/>
                <w:caps/>
                <w:sz w:val="28"/>
                <w:szCs w:val="28"/>
                <w:lang w:val="en-GB"/>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6E85430" w14:textId="77777777" w:rsidR="009E602C" w:rsidRPr="009E602C" w:rsidRDefault="009E602C" w:rsidP="002F65C3">
            <w:pPr>
              <w:pStyle w:val="1bodycopy10pt"/>
              <w:spacing w:after="0"/>
              <w:rPr>
                <w:rFonts w:asciiTheme="minorHAnsi" w:hAnsiTheme="minorHAnsi" w:cstheme="minorHAnsi"/>
                <w:caps/>
                <w:sz w:val="28"/>
                <w:szCs w:val="28"/>
                <w:lang w:val="en-GB"/>
              </w:rPr>
            </w:pPr>
            <w:r w:rsidRPr="009E602C">
              <w:rPr>
                <w:rFonts w:asciiTheme="minorHAnsi" w:hAnsiTheme="minorHAnsi" w:cstheme="minorHAnsi"/>
                <w:caps/>
                <w:sz w:val="28"/>
                <w:szCs w:val="28"/>
                <w:lang w:val="en-GB"/>
              </w:rPr>
              <w:t>DEFINITION</w:t>
            </w:r>
          </w:p>
        </w:tc>
      </w:tr>
      <w:tr w:rsidR="009E602C" w:rsidRPr="009E602C" w14:paraId="2104C00B" w14:textId="77777777" w:rsidTr="002F65C3">
        <w:trPr>
          <w:cantSplit/>
        </w:trPr>
        <w:tc>
          <w:tcPr>
            <w:tcW w:w="2581" w:type="dxa"/>
            <w:shd w:val="clear" w:color="auto" w:fill="auto"/>
          </w:tcPr>
          <w:p w14:paraId="5C18A9D0"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sz w:val="28"/>
                <w:szCs w:val="28"/>
                <w:lang w:val="en-GB"/>
              </w:rPr>
              <w:t>Emotional</w:t>
            </w:r>
          </w:p>
        </w:tc>
        <w:tc>
          <w:tcPr>
            <w:tcW w:w="7047" w:type="dxa"/>
            <w:shd w:val="clear" w:color="auto" w:fill="auto"/>
          </w:tcPr>
          <w:p w14:paraId="39377EB5" w14:textId="01DBD1F2" w:rsidR="009E602C" w:rsidRPr="009E602C" w:rsidRDefault="00EF0331" w:rsidP="002F65C3">
            <w:pPr>
              <w:pStyle w:val="Tablebodycopy"/>
              <w:rPr>
                <w:rFonts w:asciiTheme="minorHAnsi" w:hAnsiTheme="minorHAnsi" w:cstheme="minorHAnsi"/>
                <w:b/>
                <w:sz w:val="28"/>
                <w:szCs w:val="28"/>
                <w:lang w:val="en-GB"/>
              </w:rPr>
            </w:pPr>
            <w:r>
              <w:rPr>
                <w:rFonts w:asciiTheme="minorHAnsi" w:hAnsiTheme="minorHAnsi" w:cstheme="minorHAnsi"/>
                <w:sz w:val="28"/>
                <w:szCs w:val="28"/>
                <w:lang w:val="en-GB"/>
              </w:rPr>
              <w:t>E</w:t>
            </w:r>
            <w:r w:rsidR="009E602C" w:rsidRPr="009E602C">
              <w:rPr>
                <w:rFonts w:asciiTheme="minorHAnsi" w:hAnsiTheme="minorHAnsi" w:cstheme="minorHAnsi"/>
                <w:sz w:val="28"/>
                <w:szCs w:val="28"/>
                <w:lang w:val="en-GB"/>
              </w:rPr>
              <w:t>xcluding, tormenting</w:t>
            </w:r>
            <w:r>
              <w:rPr>
                <w:rFonts w:asciiTheme="minorHAnsi" w:hAnsiTheme="minorHAnsi" w:cstheme="minorHAnsi"/>
                <w:sz w:val="28"/>
                <w:szCs w:val="28"/>
                <w:lang w:val="en-GB"/>
              </w:rPr>
              <w:t>, name-calling</w:t>
            </w:r>
          </w:p>
        </w:tc>
      </w:tr>
      <w:tr w:rsidR="009E602C" w:rsidRPr="009E602C" w14:paraId="4F059AC9" w14:textId="77777777" w:rsidTr="002F65C3">
        <w:trPr>
          <w:cantSplit/>
        </w:trPr>
        <w:tc>
          <w:tcPr>
            <w:tcW w:w="2581" w:type="dxa"/>
            <w:shd w:val="clear" w:color="auto" w:fill="auto"/>
          </w:tcPr>
          <w:p w14:paraId="4E483B1D"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Physical</w:t>
            </w:r>
          </w:p>
        </w:tc>
        <w:tc>
          <w:tcPr>
            <w:tcW w:w="7047" w:type="dxa"/>
            <w:shd w:val="clear" w:color="auto" w:fill="auto"/>
          </w:tcPr>
          <w:p w14:paraId="4410AE90"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color w:val="000000"/>
                <w:sz w:val="28"/>
                <w:szCs w:val="28"/>
                <w:lang w:val="en-GB"/>
              </w:rPr>
              <w:t>Hitting, kicking, pushing, taking another’s belongings, any use of violence</w:t>
            </w:r>
          </w:p>
        </w:tc>
      </w:tr>
      <w:tr w:rsidR="009E602C" w:rsidRPr="009E602C" w14:paraId="43EFAF9B" w14:textId="77777777" w:rsidTr="002F65C3">
        <w:trPr>
          <w:cantSplit/>
        </w:trPr>
        <w:tc>
          <w:tcPr>
            <w:tcW w:w="2581" w:type="dxa"/>
            <w:shd w:val="clear" w:color="auto" w:fill="auto"/>
          </w:tcPr>
          <w:p w14:paraId="250FEE02"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Prejudice-based and discriminatory, including:</w:t>
            </w:r>
          </w:p>
          <w:p w14:paraId="6F2A8629"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Racial</w:t>
            </w:r>
          </w:p>
          <w:p w14:paraId="4D69BF04"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Faith-based</w:t>
            </w:r>
          </w:p>
          <w:p w14:paraId="6CD1DA7C"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Gendered (sexist)</w:t>
            </w:r>
          </w:p>
          <w:p w14:paraId="49B7C5AD"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Homophobic/</w:t>
            </w:r>
            <w:proofErr w:type="spellStart"/>
            <w:r w:rsidRPr="009E602C">
              <w:rPr>
                <w:rFonts w:asciiTheme="minorHAnsi" w:hAnsiTheme="minorHAnsi" w:cstheme="minorHAnsi"/>
                <w:sz w:val="28"/>
                <w:szCs w:val="28"/>
                <w:lang w:val="en-GB"/>
              </w:rPr>
              <w:t>biphobic</w:t>
            </w:r>
            <w:proofErr w:type="spellEnd"/>
          </w:p>
          <w:p w14:paraId="2A2756CA"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Transphobic</w:t>
            </w:r>
          </w:p>
          <w:p w14:paraId="42394E29"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Disability-based</w:t>
            </w:r>
          </w:p>
        </w:tc>
        <w:tc>
          <w:tcPr>
            <w:tcW w:w="7047" w:type="dxa"/>
            <w:shd w:val="clear" w:color="auto" w:fill="auto"/>
          </w:tcPr>
          <w:p w14:paraId="2B785F60"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sz w:val="28"/>
                <w:szCs w:val="28"/>
                <w:lang w:val="en-GB"/>
              </w:rPr>
              <w:t>Taunts, gestures, graffiti or physical abuse focused on a particular characteristic (e.g. gender, race, sexuality)</w:t>
            </w:r>
          </w:p>
        </w:tc>
      </w:tr>
      <w:tr w:rsidR="009E602C" w:rsidRPr="009E602C" w14:paraId="4A609694" w14:textId="77777777" w:rsidTr="002F65C3">
        <w:trPr>
          <w:cantSplit/>
        </w:trPr>
        <w:tc>
          <w:tcPr>
            <w:tcW w:w="2581" w:type="dxa"/>
            <w:shd w:val="clear" w:color="auto" w:fill="auto"/>
          </w:tcPr>
          <w:p w14:paraId="5D309CF5"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Sexual</w:t>
            </w:r>
          </w:p>
        </w:tc>
        <w:tc>
          <w:tcPr>
            <w:tcW w:w="7047" w:type="dxa"/>
            <w:shd w:val="clear" w:color="auto" w:fill="auto"/>
          </w:tcPr>
          <w:p w14:paraId="2D024011"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sz w:val="28"/>
                <w:szCs w:val="28"/>
                <w:lang w:val="en-GB"/>
              </w:rPr>
              <w:t>Explicit sexual remarks, display of sexual material, sexual gestures, unwanted physical attention, comments about sexual reputation or performance, or inappropriate touching</w:t>
            </w:r>
          </w:p>
        </w:tc>
      </w:tr>
      <w:tr w:rsidR="009E602C" w:rsidRPr="009E602C" w14:paraId="29A70FFC" w14:textId="77777777" w:rsidTr="002F65C3">
        <w:trPr>
          <w:cantSplit/>
        </w:trPr>
        <w:tc>
          <w:tcPr>
            <w:tcW w:w="2581" w:type="dxa"/>
            <w:shd w:val="clear" w:color="auto" w:fill="auto"/>
          </w:tcPr>
          <w:p w14:paraId="767D93C3"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Direct or indirect verbal</w:t>
            </w:r>
          </w:p>
        </w:tc>
        <w:tc>
          <w:tcPr>
            <w:tcW w:w="7047" w:type="dxa"/>
            <w:shd w:val="clear" w:color="auto" w:fill="auto"/>
          </w:tcPr>
          <w:p w14:paraId="4A9AA48A"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sz w:val="28"/>
                <w:szCs w:val="28"/>
                <w:lang w:val="en-GB"/>
              </w:rPr>
              <w:t>Name-calling, sarcasm, spreading rumours, teasing</w:t>
            </w:r>
          </w:p>
        </w:tc>
      </w:tr>
      <w:tr w:rsidR="009E602C" w:rsidRPr="009E602C" w14:paraId="5ED42F05" w14:textId="77777777" w:rsidTr="002F65C3">
        <w:trPr>
          <w:cantSplit/>
        </w:trPr>
        <w:tc>
          <w:tcPr>
            <w:tcW w:w="2581" w:type="dxa"/>
            <w:shd w:val="clear" w:color="auto" w:fill="auto"/>
          </w:tcPr>
          <w:p w14:paraId="091D05D3"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Cyber-bullying</w:t>
            </w:r>
          </w:p>
        </w:tc>
        <w:tc>
          <w:tcPr>
            <w:tcW w:w="7047" w:type="dxa"/>
            <w:shd w:val="clear" w:color="auto" w:fill="auto"/>
          </w:tcPr>
          <w:p w14:paraId="397529DF"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color w:val="000000"/>
                <w:sz w:val="28"/>
                <w:szCs w:val="28"/>
                <w:shd w:val="clear" w:color="auto" w:fill="FFFFFF"/>
                <w:lang w:val="en-GB"/>
              </w:rPr>
              <w:t>Bullying that takes place online, such as through s</w:t>
            </w:r>
            <w:r w:rsidRPr="009E602C">
              <w:rPr>
                <w:rFonts w:asciiTheme="minorHAnsi" w:hAnsiTheme="minorHAnsi" w:cstheme="minorHAnsi"/>
                <w:sz w:val="28"/>
                <w:szCs w:val="28"/>
                <w:shd w:val="clear" w:color="auto" w:fill="FFFFFF"/>
                <w:lang w:val="en-GB"/>
              </w:rPr>
              <w:t>ocial networking sites</w:t>
            </w:r>
            <w:r w:rsidRPr="009E602C">
              <w:rPr>
                <w:rFonts w:asciiTheme="minorHAnsi" w:hAnsiTheme="minorHAnsi" w:cstheme="minorHAnsi"/>
                <w:color w:val="000000"/>
                <w:sz w:val="28"/>
                <w:szCs w:val="28"/>
                <w:shd w:val="clear" w:color="auto" w:fill="FFFFFF"/>
                <w:lang w:val="en-GB"/>
              </w:rPr>
              <w:t xml:space="preserve">, messaging apps or gaming sites </w:t>
            </w:r>
          </w:p>
        </w:tc>
      </w:tr>
    </w:tbl>
    <w:p w14:paraId="246076A2" w14:textId="23B3DB2D" w:rsidR="008331A5" w:rsidRDefault="008331A5" w:rsidP="008331A5">
      <w:pPr>
        <w:spacing w:after="0"/>
        <w:rPr>
          <w:rFonts w:cstheme="minorHAnsi"/>
          <w:sz w:val="28"/>
          <w:szCs w:val="28"/>
        </w:rPr>
      </w:pPr>
    </w:p>
    <w:p w14:paraId="45EC1B46" w14:textId="0DDF22AD" w:rsidR="008331A5" w:rsidRDefault="008331A5" w:rsidP="008331A5">
      <w:pPr>
        <w:spacing w:after="0"/>
        <w:jc w:val="center"/>
        <w:rPr>
          <w:rFonts w:cstheme="minorHAnsi"/>
          <w:sz w:val="28"/>
          <w:szCs w:val="28"/>
        </w:rPr>
      </w:pPr>
    </w:p>
    <w:p w14:paraId="4441FCF2" w14:textId="2BCF729E" w:rsidR="008331A5" w:rsidRDefault="008331A5" w:rsidP="008331A5">
      <w:pPr>
        <w:spacing w:after="0"/>
        <w:jc w:val="center"/>
        <w:rPr>
          <w:rFonts w:cstheme="minorHAnsi"/>
          <w:b/>
          <w:bCs/>
          <w:sz w:val="36"/>
          <w:szCs w:val="36"/>
        </w:rPr>
      </w:pPr>
      <w:r>
        <w:rPr>
          <w:rFonts w:cstheme="minorHAnsi"/>
          <w:b/>
          <w:bCs/>
          <w:sz w:val="36"/>
          <w:szCs w:val="36"/>
        </w:rPr>
        <w:t>Roles and responsibilities</w:t>
      </w:r>
    </w:p>
    <w:p w14:paraId="506CDCDB" w14:textId="0F3ACDBE" w:rsidR="00A11123" w:rsidRDefault="00A11123" w:rsidP="00A11123">
      <w:pPr>
        <w:spacing w:after="0"/>
        <w:rPr>
          <w:rFonts w:cstheme="minorHAnsi"/>
          <w:sz w:val="28"/>
          <w:szCs w:val="28"/>
        </w:rPr>
      </w:pPr>
    </w:p>
    <w:p w14:paraId="7B878DD7" w14:textId="2F5303A3" w:rsidR="00A11123" w:rsidRPr="00A11123" w:rsidRDefault="00A11123" w:rsidP="00A11123">
      <w:pPr>
        <w:pStyle w:val="Subhead2"/>
        <w:spacing w:before="0" w:after="0"/>
        <w:rPr>
          <w:rFonts w:asciiTheme="minorHAnsi" w:hAnsiTheme="minorHAnsi" w:cstheme="minorHAnsi"/>
          <w:color w:val="auto"/>
          <w:sz w:val="28"/>
          <w:szCs w:val="28"/>
          <w:lang w:val="en-GB"/>
        </w:rPr>
      </w:pPr>
      <w:r w:rsidRPr="00A11123">
        <w:rPr>
          <w:rFonts w:asciiTheme="minorHAnsi" w:hAnsiTheme="minorHAnsi" w:cstheme="minorHAnsi"/>
          <w:color w:val="auto"/>
          <w:sz w:val="28"/>
          <w:szCs w:val="28"/>
          <w:lang w:val="en-GB"/>
        </w:rPr>
        <w:t xml:space="preserve">The </w:t>
      </w:r>
      <w:r w:rsidR="0010605A">
        <w:rPr>
          <w:rFonts w:asciiTheme="minorHAnsi" w:hAnsiTheme="minorHAnsi" w:cstheme="minorHAnsi"/>
          <w:color w:val="auto"/>
          <w:sz w:val="28"/>
          <w:szCs w:val="28"/>
          <w:lang w:val="en-GB"/>
        </w:rPr>
        <w:t xml:space="preserve">local </w:t>
      </w:r>
      <w:r w:rsidRPr="00A11123">
        <w:rPr>
          <w:rFonts w:asciiTheme="minorHAnsi" w:hAnsiTheme="minorHAnsi" w:cstheme="minorHAnsi"/>
          <w:color w:val="auto"/>
          <w:sz w:val="28"/>
          <w:szCs w:val="28"/>
          <w:lang w:val="en-GB"/>
        </w:rPr>
        <w:t>governing boa</w:t>
      </w:r>
      <w:r w:rsidR="00324675">
        <w:rPr>
          <w:rFonts w:asciiTheme="minorHAnsi" w:hAnsiTheme="minorHAnsi" w:cstheme="minorHAnsi"/>
          <w:color w:val="auto"/>
          <w:sz w:val="28"/>
          <w:szCs w:val="28"/>
          <w:lang w:val="en-GB"/>
        </w:rPr>
        <w:t>rd</w:t>
      </w:r>
    </w:p>
    <w:p w14:paraId="1A597E6C" w14:textId="1C6ED0A5" w:rsidR="00A11123" w:rsidRPr="00A11123" w:rsidRDefault="00A11123" w:rsidP="00A11123">
      <w:pPr>
        <w:pStyle w:val="1bodycopy10pt"/>
        <w:spacing w:after="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The </w:t>
      </w:r>
      <w:r w:rsidR="00324675">
        <w:rPr>
          <w:rFonts w:asciiTheme="minorHAnsi" w:hAnsiTheme="minorHAnsi" w:cstheme="minorHAnsi"/>
          <w:sz w:val="28"/>
          <w:szCs w:val="28"/>
          <w:lang w:val="en-GB"/>
        </w:rPr>
        <w:t xml:space="preserve">local </w:t>
      </w:r>
      <w:r w:rsidRPr="00A11123">
        <w:rPr>
          <w:rFonts w:asciiTheme="minorHAnsi" w:hAnsiTheme="minorHAnsi" w:cstheme="minorHAnsi"/>
          <w:sz w:val="28"/>
          <w:szCs w:val="28"/>
          <w:lang w:val="en-GB"/>
        </w:rPr>
        <w:t>governing board is responsible for:</w:t>
      </w:r>
    </w:p>
    <w:p w14:paraId="7653BEE3" w14:textId="1A5203E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 Reviewing and approving the written statement of behaviour principles </w:t>
      </w:r>
    </w:p>
    <w:p w14:paraId="05CEF983" w14:textId="7777777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 Reviewing this behaviour policy in conjunction with the headteacher</w:t>
      </w:r>
    </w:p>
    <w:p w14:paraId="7046D18E" w14:textId="7777777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 Monitoring the policy’s effectiveness</w:t>
      </w:r>
    </w:p>
    <w:p w14:paraId="67E232EA" w14:textId="7777777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 Holding the headteacher to account for its implementation</w:t>
      </w:r>
    </w:p>
    <w:p w14:paraId="6BC81E6F" w14:textId="46B3C40B" w:rsidR="00A11123" w:rsidRDefault="00A11123" w:rsidP="00A11123">
      <w:pPr>
        <w:pStyle w:val="1bodycopy10pt"/>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The </w:t>
      </w:r>
      <w:r w:rsidR="00324675">
        <w:rPr>
          <w:rFonts w:asciiTheme="minorHAnsi" w:hAnsiTheme="minorHAnsi" w:cstheme="minorHAnsi"/>
          <w:sz w:val="28"/>
          <w:szCs w:val="28"/>
          <w:lang w:val="en-GB"/>
        </w:rPr>
        <w:t xml:space="preserve">local </w:t>
      </w:r>
      <w:r w:rsidRPr="00A11123">
        <w:rPr>
          <w:rFonts w:asciiTheme="minorHAnsi" w:hAnsiTheme="minorHAnsi" w:cstheme="minorHAnsi"/>
          <w:sz w:val="28"/>
          <w:szCs w:val="28"/>
          <w:lang w:val="en-GB"/>
        </w:rPr>
        <w:t>governing board is responsible for monitoring this behaviour policy’s effectiveness and holding the headteacher to account for its implementation.</w:t>
      </w:r>
    </w:p>
    <w:p w14:paraId="65FE7309" w14:textId="77777777" w:rsidR="00A11123" w:rsidRDefault="00A11123" w:rsidP="00A11123">
      <w:pPr>
        <w:pStyle w:val="Subhead2"/>
        <w:spacing w:before="0" w:after="0"/>
        <w:rPr>
          <w:rFonts w:asciiTheme="minorHAnsi" w:hAnsiTheme="minorHAnsi" w:cstheme="minorHAnsi"/>
          <w:color w:val="auto"/>
          <w:sz w:val="28"/>
          <w:szCs w:val="28"/>
          <w:lang w:val="en-GB"/>
        </w:rPr>
      </w:pPr>
    </w:p>
    <w:p w14:paraId="774489F2" w14:textId="7C305A20" w:rsidR="00A11123" w:rsidRPr="00A11123" w:rsidRDefault="00A11123" w:rsidP="00A11123">
      <w:pPr>
        <w:pStyle w:val="Subhead2"/>
        <w:spacing w:before="0" w:after="0"/>
        <w:rPr>
          <w:rFonts w:asciiTheme="minorHAnsi" w:hAnsiTheme="minorHAnsi" w:cstheme="minorHAnsi"/>
          <w:color w:val="auto"/>
          <w:sz w:val="28"/>
          <w:szCs w:val="28"/>
          <w:lang w:val="en-GB"/>
        </w:rPr>
      </w:pPr>
      <w:r w:rsidRPr="00A11123">
        <w:rPr>
          <w:rFonts w:asciiTheme="minorHAnsi" w:hAnsiTheme="minorHAnsi" w:cstheme="minorHAnsi"/>
          <w:color w:val="auto"/>
          <w:sz w:val="28"/>
          <w:szCs w:val="28"/>
          <w:lang w:val="en-GB"/>
        </w:rPr>
        <w:t>The headteacher</w:t>
      </w:r>
    </w:p>
    <w:p w14:paraId="1B6D1269" w14:textId="77777777" w:rsidR="00A11123" w:rsidRPr="00A11123" w:rsidRDefault="00A11123" w:rsidP="00A11123">
      <w:pPr>
        <w:pStyle w:val="1bodycopy10pt"/>
        <w:spacing w:after="0"/>
        <w:rPr>
          <w:rFonts w:asciiTheme="minorHAnsi" w:eastAsia="Times New Roman" w:hAnsiTheme="minorHAnsi" w:cstheme="minorHAnsi"/>
          <w:sz w:val="28"/>
          <w:szCs w:val="28"/>
          <w:lang w:val="en-GB" w:eastAsia="en-GB"/>
        </w:rPr>
      </w:pPr>
      <w:r w:rsidRPr="00A11123">
        <w:rPr>
          <w:rFonts w:asciiTheme="minorHAnsi" w:eastAsia="Times New Roman" w:hAnsiTheme="minorHAnsi" w:cstheme="minorHAnsi"/>
          <w:sz w:val="28"/>
          <w:szCs w:val="28"/>
          <w:lang w:val="en-GB" w:eastAsia="en-GB"/>
        </w:rPr>
        <w:t>The headteacher is responsible for:</w:t>
      </w:r>
    </w:p>
    <w:p w14:paraId="4268059C" w14:textId="0E1C22FC"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 xml:space="preserve"> Reviewing this policy in conjunction with the </w:t>
      </w:r>
      <w:r w:rsidR="0010605A">
        <w:rPr>
          <w:rFonts w:asciiTheme="minorHAnsi" w:hAnsiTheme="minorHAnsi" w:cstheme="minorHAnsi"/>
          <w:sz w:val="28"/>
          <w:szCs w:val="28"/>
          <w:lang w:val="en-GB" w:eastAsia="en-GB"/>
        </w:rPr>
        <w:t xml:space="preserve">local </w:t>
      </w:r>
      <w:r w:rsidRPr="00A11123">
        <w:rPr>
          <w:rFonts w:asciiTheme="minorHAnsi" w:hAnsiTheme="minorHAnsi" w:cstheme="minorHAnsi"/>
          <w:sz w:val="28"/>
          <w:szCs w:val="28"/>
          <w:lang w:val="en-GB" w:eastAsia="en-GB"/>
        </w:rPr>
        <w:t>governing bo</w:t>
      </w:r>
      <w:r w:rsidR="00324675">
        <w:rPr>
          <w:rFonts w:asciiTheme="minorHAnsi" w:hAnsiTheme="minorHAnsi" w:cstheme="minorHAnsi"/>
          <w:sz w:val="28"/>
          <w:szCs w:val="28"/>
          <w:lang w:val="en-GB" w:eastAsia="en-GB"/>
        </w:rPr>
        <w:t>ard</w:t>
      </w:r>
      <w:r w:rsidRPr="00A11123">
        <w:rPr>
          <w:rFonts w:asciiTheme="minorHAnsi" w:hAnsiTheme="minorHAnsi" w:cstheme="minorHAnsi"/>
          <w:sz w:val="28"/>
          <w:szCs w:val="28"/>
          <w:lang w:val="en-GB" w:eastAsia="en-GB"/>
        </w:rPr>
        <w:t xml:space="preserve"> </w:t>
      </w:r>
    </w:p>
    <w:p w14:paraId="2BAC05BE" w14:textId="77777777" w:rsidR="00A11123" w:rsidRPr="00EF0331"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 xml:space="preserve"> </w:t>
      </w:r>
      <w:r w:rsidRPr="00EF0331">
        <w:rPr>
          <w:rFonts w:asciiTheme="minorHAnsi" w:hAnsiTheme="minorHAnsi" w:cstheme="minorHAnsi"/>
          <w:sz w:val="28"/>
          <w:szCs w:val="28"/>
          <w:lang w:val="en-GB" w:eastAsia="en-GB"/>
        </w:rPr>
        <w:t>Giving due consideration to the school’s statement of behaviour principles (appendix 1)</w:t>
      </w:r>
    </w:p>
    <w:p w14:paraId="3BFF608E" w14:textId="77777777" w:rsid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that the school environment encourages positive behaviour </w:t>
      </w:r>
    </w:p>
    <w:p w14:paraId="3C8CAD8C" w14:textId="16D9C8F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that staff deal effectively with inappropriate behaviour</w:t>
      </w:r>
    </w:p>
    <w:p w14:paraId="7BEAADBC"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Monitoring that the policy is implemented by staff consistently with all groups of pupils</w:t>
      </w:r>
    </w:p>
    <w:p w14:paraId="7517ED98"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that all staff understand the behavioural expectations and the importance of maintaining them</w:t>
      </w:r>
    </w:p>
    <w:p w14:paraId="3202DA6E"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Providing new staff with a clear induction into the school’s behavioural culture to ensure they understand its rules and routines, and how best to support all pupils to participate fully</w:t>
      </w:r>
    </w:p>
    <w:p w14:paraId="32826B54"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Offering appropriate training in behaviour management, and the impact of special educational needs and disabilities (SEND) and mental health needs on behaviour, to any staff who require it, so they can fulfil their duties set out in this policy</w:t>
      </w:r>
    </w:p>
    <w:p w14:paraId="505C464A"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this policy works alongside the safeguarding policy to offer pupils both sanctions and support when necessary</w:t>
      </w:r>
    </w:p>
    <w:p w14:paraId="7F015760"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that the data from the CPOMS is reviewed regularly, to make sure that no groups of pupils are being disproportionately impacted by this policy.</w:t>
      </w:r>
    </w:p>
    <w:p w14:paraId="4B8E809C" w14:textId="77777777" w:rsidR="00A11123" w:rsidRDefault="00A11123" w:rsidP="00A11123">
      <w:pPr>
        <w:pStyle w:val="Subhead2"/>
        <w:spacing w:before="0" w:after="0"/>
        <w:ind w:firstLine="170"/>
        <w:rPr>
          <w:rFonts w:asciiTheme="minorHAnsi" w:hAnsiTheme="minorHAnsi" w:cstheme="minorHAnsi"/>
          <w:color w:val="auto"/>
          <w:sz w:val="28"/>
          <w:szCs w:val="28"/>
          <w:lang w:val="en-GB"/>
        </w:rPr>
      </w:pPr>
    </w:p>
    <w:p w14:paraId="7181FD8D" w14:textId="34982349" w:rsidR="00A11123" w:rsidRPr="00A11123" w:rsidRDefault="00A11123" w:rsidP="00A11123">
      <w:pPr>
        <w:pStyle w:val="Subhead2"/>
        <w:spacing w:before="0" w:after="0"/>
        <w:rPr>
          <w:rFonts w:asciiTheme="minorHAnsi" w:hAnsiTheme="minorHAnsi" w:cstheme="minorHAnsi"/>
          <w:sz w:val="28"/>
          <w:szCs w:val="28"/>
          <w:lang w:val="en-GB"/>
        </w:rPr>
      </w:pPr>
      <w:r w:rsidRPr="00A11123">
        <w:rPr>
          <w:rFonts w:asciiTheme="minorHAnsi" w:hAnsiTheme="minorHAnsi" w:cstheme="minorHAnsi"/>
          <w:color w:val="auto"/>
          <w:sz w:val="28"/>
          <w:szCs w:val="28"/>
          <w:lang w:val="en-GB"/>
        </w:rPr>
        <w:t>Teachers and staff</w:t>
      </w:r>
    </w:p>
    <w:p w14:paraId="22E8F7D8" w14:textId="77777777" w:rsidR="00A11123" w:rsidRPr="00A11123" w:rsidRDefault="00A11123" w:rsidP="00A11123">
      <w:pPr>
        <w:pStyle w:val="1bodycopy10pt"/>
        <w:spacing w:after="0"/>
        <w:rPr>
          <w:rFonts w:asciiTheme="minorHAnsi" w:hAnsiTheme="minorHAnsi" w:cstheme="minorHAnsi"/>
          <w:sz w:val="28"/>
          <w:szCs w:val="28"/>
          <w:lang w:val="en-GB"/>
        </w:rPr>
      </w:pPr>
      <w:r w:rsidRPr="00A11123">
        <w:rPr>
          <w:rFonts w:asciiTheme="minorHAnsi" w:hAnsiTheme="minorHAnsi" w:cstheme="minorHAnsi"/>
          <w:sz w:val="28"/>
          <w:szCs w:val="28"/>
          <w:lang w:val="en-GB"/>
        </w:rPr>
        <w:t>Staff are responsible for:</w:t>
      </w:r>
    </w:p>
    <w:p w14:paraId="5E78E96A"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Creating a calm and safe environment for pupils</w:t>
      </w:r>
    </w:p>
    <w:p w14:paraId="5F9F8071"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Establishing and maintaining clear boundaries of acceptable pupil behaviour </w:t>
      </w:r>
    </w:p>
    <w:p w14:paraId="050F4F56"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Implementing the behaviour policy consistently</w:t>
      </w:r>
    </w:p>
    <w:p w14:paraId="37635961"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Communicating the school’s expectations, routines, values and standards through teaching behaviour and in every interaction with pupils</w:t>
      </w:r>
    </w:p>
    <w:p w14:paraId="7968AE7C"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Modelling expected behaviour and positive relationships</w:t>
      </w:r>
    </w:p>
    <w:p w14:paraId="3FFAB97E"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Providing a personalised approach to the specific behavioural needs of particular pupils</w:t>
      </w:r>
    </w:p>
    <w:p w14:paraId="10AAE6BA" w14:textId="77777777" w:rsidR="00A11123" w:rsidRPr="00A11123" w:rsidRDefault="00A11123" w:rsidP="00A11123">
      <w:pPr>
        <w:pStyle w:val="4Bulletedcopyblue"/>
        <w:spacing w:after="0"/>
        <w:ind w:left="510"/>
        <w:rPr>
          <w:rFonts w:asciiTheme="minorHAnsi" w:eastAsia="Times New Roman" w:hAnsiTheme="minorHAnsi" w:cstheme="minorHAnsi"/>
          <w:sz w:val="28"/>
          <w:szCs w:val="28"/>
          <w:lang w:val="en-GB" w:eastAsia="en-GB"/>
        </w:rPr>
      </w:pPr>
      <w:r w:rsidRPr="00A11123">
        <w:rPr>
          <w:rFonts w:asciiTheme="minorHAnsi" w:hAnsiTheme="minorHAnsi" w:cstheme="minorHAnsi"/>
          <w:sz w:val="28"/>
          <w:szCs w:val="28"/>
          <w:lang w:val="en-GB" w:eastAsia="en-GB"/>
        </w:rPr>
        <w:t xml:space="preserve">Considering their own behaviour on the school culture and how they can uphold school rules and expectations </w:t>
      </w:r>
    </w:p>
    <w:p w14:paraId="076219C8" w14:textId="7777777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eastAsia="en-GB"/>
        </w:rPr>
        <w:t> Recording behaviour incidents promptly on CPOMs</w:t>
      </w:r>
    </w:p>
    <w:p w14:paraId="5983C793" w14:textId="77777777" w:rsidR="00A11123" w:rsidRPr="00A11123" w:rsidRDefault="00A11123" w:rsidP="00A11123">
      <w:pPr>
        <w:pStyle w:val="4Bulletedcopyblue"/>
        <w:spacing w:after="0"/>
        <w:ind w:left="510"/>
        <w:rPr>
          <w:rFonts w:asciiTheme="minorHAnsi" w:eastAsia="Times New Roman" w:hAnsiTheme="minorHAnsi" w:cstheme="minorHAnsi"/>
          <w:sz w:val="28"/>
          <w:szCs w:val="28"/>
          <w:lang w:val="en-GB" w:eastAsia="en-GB"/>
        </w:rPr>
      </w:pPr>
      <w:r w:rsidRPr="00A11123">
        <w:rPr>
          <w:rFonts w:asciiTheme="minorHAnsi" w:hAnsiTheme="minorHAnsi" w:cstheme="minorHAnsi"/>
          <w:sz w:val="28"/>
          <w:szCs w:val="28"/>
          <w:lang w:val="en-GB" w:eastAsia="en-GB"/>
        </w:rPr>
        <w:t>Challenging pupils to meet the school’s expectations</w:t>
      </w:r>
    </w:p>
    <w:p w14:paraId="2F8C3BE7" w14:textId="77777777" w:rsidR="00A11123" w:rsidRPr="00A11123" w:rsidRDefault="00A11123" w:rsidP="00A11123">
      <w:pPr>
        <w:pStyle w:val="4Bulletedcopyblue"/>
        <w:numPr>
          <w:ilvl w:val="0"/>
          <w:numId w:val="0"/>
        </w:numPr>
        <w:spacing w:after="0"/>
        <w:ind w:left="17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The senior leadership team (SLT) will support staff in responding to behaviour incidents. </w:t>
      </w:r>
    </w:p>
    <w:p w14:paraId="5F1CE733" w14:textId="77777777" w:rsidR="00A11123" w:rsidRDefault="00A11123" w:rsidP="00A11123">
      <w:pPr>
        <w:pStyle w:val="Subhead2"/>
        <w:spacing w:before="0" w:after="0"/>
        <w:rPr>
          <w:rFonts w:asciiTheme="minorHAnsi" w:hAnsiTheme="minorHAnsi" w:cstheme="minorHAnsi"/>
          <w:color w:val="auto"/>
          <w:sz w:val="28"/>
          <w:szCs w:val="28"/>
          <w:lang w:val="en-GB"/>
        </w:rPr>
      </w:pPr>
      <w:r w:rsidRPr="00A11123">
        <w:rPr>
          <w:rFonts w:asciiTheme="minorHAnsi" w:hAnsiTheme="minorHAnsi" w:cstheme="minorHAnsi"/>
          <w:color w:val="auto"/>
          <w:sz w:val="28"/>
          <w:szCs w:val="28"/>
          <w:lang w:val="en-GB"/>
        </w:rPr>
        <w:t xml:space="preserve">   </w:t>
      </w:r>
    </w:p>
    <w:p w14:paraId="31E2DD2B" w14:textId="34E8B963" w:rsidR="00A11123" w:rsidRPr="00A11123" w:rsidRDefault="00A11123" w:rsidP="00A11123">
      <w:pPr>
        <w:pStyle w:val="Subhead2"/>
        <w:spacing w:before="0" w:after="0"/>
        <w:rPr>
          <w:rFonts w:asciiTheme="minorHAnsi" w:hAnsiTheme="minorHAnsi" w:cstheme="minorHAnsi"/>
          <w:color w:val="auto"/>
          <w:sz w:val="28"/>
          <w:szCs w:val="28"/>
          <w:lang w:val="en-GB"/>
        </w:rPr>
      </w:pPr>
      <w:r w:rsidRPr="00A11123">
        <w:rPr>
          <w:rFonts w:asciiTheme="minorHAnsi" w:hAnsiTheme="minorHAnsi" w:cstheme="minorHAnsi"/>
          <w:color w:val="auto"/>
          <w:sz w:val="28"/>
          <w:szCs w:val="28"/>
          <w:lang w:val="en-GB"/>
        </w:rPr>
        <w:t>Parents and carers</w:t>
      </w:r>
    </w:p>
    <w:p w14:paraId="674B82B3" w14:textId="6BD2AA2F" w:rsidR="00A11123" w:rsidRPr="00A11123" w:rsidRDefault="00A11123" w:rsidP="00A11123">
      <w:pPr>
        <w:pStyle w:val="1bodycopy10pt"/>
        <w:spacing w:after="0"/>
        <w:rPr>
          <w:rFonts w:asciiTheme="minorHAnsi" w:hAnsiTheme="minorHAnsi" w:cstheme="minorHAnsi"/>
          <w:sz w:val="28"/>
          <w:szCs w:val="28"/>
          <w:lang w:val="en-GB"/>
        </w:rPr>
      </w:pPr>
      <w:r w:rsidRPr="00A11123">
        <w:rPr>
          <w:rFonts w:asciiTheme="minorHAnsi" w:hAnsiTheme="minorHAnsi" w:cstheme="minorHAnsi"/>
          <w:sz w:val="28"/>
          <w:szCs w:val="28"/>
          <w:lang w:val="en-GB"/>
        </w:rPr>
        <w:t>Parents and carers, where possible, should:</w:t>
      </w:r>
    </w:p>
    <w:p w14:paraId="56E20330"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Get to know the school’s behaviour policy and reinforce it at home where appropriate </w:t>
      </w:r>
    </w:p>
    <w:p w14:paraId="37A13370"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Support their child in adhering to the school’s behaviour policy</w:t>
      </w:r>
    </w:p>
    <w:p w14:paraId="3E3F11DA"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Inform the school of any changes in circumstances that may affect their child’s behaviour</w:t>
      </w:r>
    </w:p>
    <w:p w14:paraId="149C9A96"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Discuss any behavioural concerns with the class teacher promptly</w:t>
      </w:r>
    </w:p>
    <w:p w14:paraId="56E31D6B"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Take part in any pastoral work following inappropriate behaviour (for example: attending reviews of specific behaviour interventions)</w:t>
      </w:r>
    </w:p>
    <w:p w14:paraId="61EC8329"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Raise any concerns about the management of behaviour with the school directly, whilst continuing to work in partnership with the school</w:t>
      </w:r>
    </w:p>
    <w:p w14:paraId="4970AE4F"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Take part in the life of the school and its culture</w:t>
      </w:r>
    </w:p>
    <w:p w14:paraId="5F80F95C" w14:textId="77777777" w:rsidR="00A11123" w:rsidRDefault="00A11123" w:rsidP="00A11123">
      <w:pPr>
        <w:pStyle w:val="1bodycopy10pt"/>
        <w:spacing w:after="0"/>
        <w:rPr>
          <w:rFonts w:asciiTheme="minorHAnsi" w:hAnsiTheme="minorHAnsi" w:cstheme="minorHAnsi"/>
          <w:sz w:val="28"/>
          <w:szCs w:val="28"/>
          <w:lang w:val="en-GB" w:eastAsia="en-GB"/>
        </w:rPr>
      </w:pPr>
    </w:p>
    <w:p w14:paraId="328132EF" w14:textId="77777777" w:rsidR="00A11123" w:rsidRDefault="00A11123" w:rsidP="00A11123">
      <w:pPr>
        <w:pStyle w:val="1bodycopy10pt"/>
        <w:spacing w:after="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St</w:t>
      </w:r>
      <w:r>
        <w:rPr>
          <w:rFonts w:asciiTheme="minorHAnsi" w:hAnsiTheme="minorHAnsi" w:cstheme="minorHAnsi"/>
          <w:sz w:val="28"/>
          <w:szCs w:val="28"/>
          <w:lang w:val="en-GB" w:eastAsia="en-GB"/>
        </w:rPr>
        <w:t xml:space="preserve"> Edmund Campion</w:t>
      </w:r>
      <w:r w:rsidRPr="00A11123">
        <w:rPr>
          <w:rFonts w:asciiTheme="minorHAnsi" w:hAnsiTheme="minorHAnsi" w:cstheme="minorHAnsi"/>
          <w:sz w:val="28"/>
          <w:szCs w:val="28"/>
          <w:lang w:val="en-GB" w:eastAsia="en-GB"/>
        </w:rPr>
        <w:t xml:space="preserve"> Primary School will endeavour to build a positive relationship with parents and carers by keeping them informed about developments in their child's behaviour and the school’s policy, and working in collaboration with them to tackle behavioural issues.</w:t>
      </w:r>
    </w:p>
    <w:p w14:paraId="0B3C7D03" w14:textId="77777777" w:rsidR="00A11123" w:rsidRDefault="00A11123" w:rsidP="00A11123">
      <w:pPr>
        <w:pStyle w:val="1bodycopy10pt"/>
        <w:spacing w:after="0"/>
        <w:rPr>
          <w:rFonts w:asciiTheme="minorHAnsi" w:hAnsiTheme="minorHAnsi" w:cstheme="minorHAnsi"/>
          <w:sz w:val="28"/>
          <w:szCs w:val="28"/>
          <w:lang w:val="en-GB" w:eastAsia="en-GB"/>
        </w:rPr>
      </w:pPr>
    </w:p>
    <w:p w14:paraId="5FF1D742" w14:textId="77777777" w:rsidR="00EF0331" w:rsidRDefault="00EF0331" w:rsidP="00A11123">
      <w:pPr>
        <w:pStyle w:val="1bodycopy10pt"/>
        <w:spacing w:after="0"/>
        <w:rPr>
          <w:rFonts w:asciiTheme="minorHAnsi" w:hAnsiTheme="minorHAnsi" w:cstheme="minorHAnsi"/>
          <w:b/>
          <w:bCs/>
          <w:sz w:val="28"/>
          <w:szCs w:val="28"/>
          <w:lang w:val="en-GB" w:eastAsia="en-GB"/>
        </w:rPr>
      </w:pPr>
    </w:p>
    <w:p w14:paraId="2BCA83BF" w14:textId="1AC70404" w:rsidR="00A11123" w:rsidRPr="007B1B2B" w:rsidRDefault="00A11123" w:rsidP="00A11123">
      <w:pPr>
        <w:pStyle w:val="1bodycopy10pt"/>
        <w:spacing w:after="0"/>
        <w:rPr>
          <w:rFonts w:asciiTheme="minorHAnsi" w:hAnsiTheme="minorHAnsi" w:cstheme="minorHAnsi"/>
          <w:b/>
          <w:bCs/>
          <w:sz w:val="28"/>
          <w:szCs w:val="28"/>
          <w:lang w:val="en-GB" w:eastAsia="en-GB"/>
        </w:rPr>
      </w:pPr>
      <w:r w:rsidRPr="007B1B2B">
        <w:rPr>
          <w:rFonts w:asciiTheme="minorHAnsi" w:hAnsiTheme="minorHAnsi" w:cstheme="minorHAnsi"/>
          <w:b/>
          <w:bCs/>
          <w:sz w:val="28"/>
          <w:szCs w:val="28"/>
          <w:lang w:val="en-GB" w:eastAsia="en-GB"/>
        </w:rPr>
        <w:t>Pupils </w:t>
      </w:r>
    </w:p>
    <w:p w14:paraId="132D103B" w14:textId="77777777" w:rsidR="00A11123" w:rsidRPr="00A11123" w:rsidRDefault="00A11123" w:rsidP="00A11123">
      <w:pPr>
        <w:pStyle w:val="1bodycopy10pt"/>
        <w:spacing w:after="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Pupils will be made aware of the following during their induction into the behaviour culture:</w:t>
      </w:r>
    </w:p>
    <w:p w14:paraId="42D452BE" w14:textId="77777777" w:rsidR="00A11123" w:rsidRPr="009C713C" w:rsidRDefault="00A11123" w:rsidP="009C713C">
      <w:pPr>
        <w:pStyle w:val="ListParagraph"/>
        <w:numPr>
          <w:ilvl w:val="0"/>
          <w:numId w:val="12"/>
        </w:numPr>
        <w:spacing w:after="0" w:line="240" w:lineRule="auto"/>
        <w:rPr>
          <w:rFonts w:eastAsia="Times New Roman" w:cstheme="minorHAnsi"/>
          <w:sz w:val="28"/>
          <w:szCs w:val="28"/>
          <w:lang w:eastAsia="en-GB"/>
        </w:rPr>
      </w:pPr>
      <w:r w:rsidRPr="009C713C">
        <w:rPr>
          <w:rFonts w:cstheme="minorHAnsi"/>
          <w:sz w:val="28"/>
          <w:szCs w:val="28"/>
          <w:lang w:eastAsia="en-GB"/>
        </w:rPr>
        <w:t>The expected standard of behaviour they should be displaying at school</w:t>
      </w:r>
    </w:p>
    <w:p w14:paraId="66771C69" w14:textId="77777777" w:rsidR="00A11123" w:rsidRPr="009C713C" w:rsidRDefault="00A11123" w:rsidP="009C713C">
      <w:pPr>
        <w:pStyle w:val="ListParagraph"/>
        <w:numPr>
          <w:ilvl w:val="0"/>
          <w:numId w:val="12"/>
        </w:numPr>
        <w:spacing w:after="0" w:line="240" w:lineRule="auto"/>
        <w:rPr>
          <w:rFonts w:eastAsia="Times New Roman" w:cstheme="minorHAnsi"/>
          <w:sz w:val="28"/>
          <w:szCs w:val="28"/>
          <w:lang w:eastAsia="en-GB"/>
        </w:rPr>
      </w:pPr>
      <w:r w:rsidRPr="009C713C">
        <w:rPr>
          <w:rFonts w:cstheme="minorHAnsi"/>
          <w:sz w:val="28"/>
          <w:szCs w:val="28"/>
          <w:lang w:eastAsia="en-GB"/>
        </w:rPr>
        <w:t>That they have a duty to follow the behaviour policy</w:t>
      </w:r>
    </w:p>
    <w:p w14:paraId="0289DCBD" w14:textId="33084777" w:rsidR="00A11123" w:rsidRDefault="00A11123" w:rsidP="009C713C">
      <w:pPr>
        <w:pStyle w:val="4Bulletedcopyblue"/>
        <w:numPr>
          <w:ilvl w:val="0"/>
          <w:numId w:val="12"/>
        </w:numPr>
        <w:spacing w:after="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The school’s key rules and routines</w:t>
      </w:r>
    </w:p>
    <w:p w14:paraId="5FAA6E9B" w14:textId="539D2A9F" w:rsidR="009C713C" w:rsidRDefault="009C713C" w:rsidP="009C713C">
      <w:pPr>
        <w:pStyle w:val="4Bulletedcopyblue"/>
        <w:numPr>
          <w:ilvl w:val="0"/>
          <w:numId w:val="12"/>
        </w:numPr>
        <w:spacing w:after="0"/>
        <w:rPr>
          <w:rFonts w:asciiTheme="minorHAnsi" w:hAnsiTheme="minorHAnsi" w:cstheme="minorHAnsi"/>
          <w:sz w:val="28"/>
          <w:szCs w:val="28"/>
          <w:lang w:val="en-GB" w:eastAsia="en-GB"/>
        </w:rPr>
      </w:pPr>
      <w:r w:rsidRPr="009C713C">
        <w:rPr>
          <w:rFonts w:asciiTheme="minorHAnsi" w:hAnsiTheme="minorHAnsi" w:cstheme="minorHAnsi"/>
          <w:sz w:val="28"/>
          <w:szCs w:val="28"/>
          <w:lang w:val="en-GB" w:eastAsia="en-GB"/>
        </w:rPr>
        <w:t>The rewards they can earn for meeting the behaviour standard, and the consequences they will face if they don’t meet the standard</w:t>
      </w:r>
    </w:p>
    <w:p w14:paraId="4F7906E7" w14:textId="096B168A" w:rsidR="009C713C" w:rsidRDefault="009C713C" w:rsidP="009C713C">
      <w:pPr>
        <w:pStyle w:val="4Bulletedcopyblue"/>
        <w:numPr>
          <w:ilvl w:val="0"/>
          <w:numId w:val="12"/>
        </w:numPr>
        <w:spacing w:after="0"/>
        <w:rPr>
          <w:rFonts w:asciiTheme="minorHAnsi" w:hAnsiTheme="minorHAnsi" w:cstheme="minorHAnsi"/>
          <w:sz w:val="28"/>
          <w:szCs w:val="28"/>
          <w:lang w:val="en-GB" w:eastAsia="en-GB"/>
        </w:rPr>
      </w:pPr>
      <w:r w:rsidRPr="009C713C">
        <w:rPr>
          <w:rFonts w:asciiTheme="minorHAnsi" w:hAnsiTheme="minorHAnsi" w:cstheme="minorHAnsi"/>
          <w:sz w:val="28"/>
          <w:szCs w:val="28"/>
          <w:lang w:val="en-GB" w:eastAsia="en-GB"/>
        </w:rPr>
        <w:t>The pastoral support that is available to them to help them meet the behavioural standards</w:t>
      </w:r>
    </w:p>
    <w:p w14:paraId="6C4C6CA5" w14:textId="41DF8FCF" w:rsidR="007B1B2B" w:rsidRDefault="007B1B2B" w:rsidP="009C713C">
      <w:pPr>
        <w:pStyle w:val="4Bulletedcopyblue"/>
        <w:numPr>
          <w:ilvl w:val="0"/>
          <w:numId w:val="12"/>
        </w:numPr>
        <w:spacing w:after="0"/>
        <w:rPr>
          <w:rFonts w:asciiTheme="minorHAnsi" w:hAnsiTheme="minorHAnsi" w:cstheme="minorHAnsi"/>
          <w:sz w:val="28"/>
          <w:szCs w:val="28"/>
          <w:lang w:val="en-GB" w:eastAsia="en-GB"/>
        </w:rPr>
      </w:pPr>
      <w:r>
        <w:rPr>
          <w:rFonts w:asciiTheme="minorHAnsi" w:hAnsiTheme="minorHAnsi" w:cstheme="minorHAnsi"/>
          <w:sz w:val="28"/>
          <w:szCs w:val="28"/>
          <w:lang w:val="en-GB" w:eastAsia="en-GB"/>
        </w:rPr>
        <w:t>Pupils will be supported to meet the behaviour standards and will be provided with repeated induction sessions wherever appropriate</w:t>
      </w:r>
    </w:p>
    <w:p w14:paraId="389CD39D" w14:textId="68B529C0" w:rsidR="007B1B2B" w:rsidRDefault="007B1B2B" w:rsidP="009C713C">
      <w:pPr>
        <w:pStyle w:val="4Bulletedcopyblue"/>
        <w:numPr>
          <w:ilvl w:val="0"/>
          <w:numId w:val="12"/>
        </w:numPr>
        <w:spacing w:after="0"/>
        <w:rPr>
          <w:rFonts w:asciiTheme="minorHAnsi" w:hAnsiTheme="minorHAnsi" w:cstheme="minorHAnsi"/>
          <w:sz w:val="28"/>
          <w:szCs w:val="28"/>
          <w:lang w:val="en-GB" w:eastAsia="en-GB"/>
        </w:rPr>
      </w:pPr>
      <w:r>
        <w:rPr>
          <w:rFonts w:asciiTheme="minorHAnsi" w:hAnsiTheme="minorHAnsi" w:cstheme="minorHAnsi"/>
          <w:sz w:val="28"/>
          <w:szCs w:val="28"/>
          <w:lang w:val="en-GB" w:eastAsia="en-GB"/>
        </w:rPr>
        <w:t>Pupils will be supported to develop an understanding of the school’s behaviour policy and wider culture</w:t>
      </w:r>
    </w:p>
    <w:p w14:paraId="090FA975" w14:textId="15B71438" w:rsidR="007B1B2B" w:rsidRDefault="007B1B2B" w:rsidP="009C713C">
      <w:pPr>
        <w:pStyle w:val="4Bulletedcopyblue"/>
        <w:numPr>
          <w:ilvl w:val="0"/>
          <w:numId w:val="12"/>
        </w:numPr>
        <w:spacing w:after="0"/>
        <w:rPr>
          <w:rFonts w:asciiTheme="minorHAnsi" w:hAnsiTheme="minorHAnsi" w:cstheme="minorHAnsi"/>
          <w:sz w:val="28"/>
          <w:szCs w:val="28"/>
          <w:lang w:val="en-GB" w:eastAsia="en-GB"/>
        </w:rPr>
      </w:pPr>
      <w:r>
        <w:rPr>
          <w:rFonts w:asciiTheme="minorHAnsi" w:hAnsiTheme="minorHAnsi" w:cstheme="minorHAnsi"/>
          <w:sz w:val="28"/>
          <w:szCs w:val="28"/>
          <w:lang w:val="en-GB" w:eastAsia="en-GB"/>
        </w:rPr>
        <w:t>Pupils will be asked to give feedback on their experience of the behaviour culture to support the evaluation, improvement and implementation of the behaviour policy</w:t>
      </w:r>
    </w:p>
    <w:p w14:paraId="20B4F0A3" w14:textId="05290C0E" w:rsidR="00A11123" w:rsidRDefault="007B1B2B" w:rsidP="00A11123">
      <w:pPr>
        <w:pStyle w:val="4Bulletedcopyblue"/>
        <w:numPr>
          <w:ilvl w:val="0"/>
          <w:numId w:val="12"/>
        </w:numPr>
        <w:spacing w:after="0"/>
        <w:rPr>
          <w:rFonts w:asciiTheme="minorHAnsi" w:hAnsiTheme="minorHAnsi" w:cstheme="minorHAnsi"/>
          <w:sz w:val="28"/>
          <w:szCs w:val="28"/>
          <w:lang w:val="en-GB" w:eastAsia="en-GB"/>
        </w:rPr>
      </w:pPr>
      <w:r>
        <w:rPr>
          <w:rFonts w:asciiTheme="minorHAnsi" w:hAnsiTheme="minorHAnsi" w:cstheme="minorHAnsi"/>
          <w:sz w:val="28"/>
          <w:szCs w:val="28"/>
          <w:lang w:val="en-GB" w:eastAsia="en-GB"/>
        </w:rPr>
        <w:t>Extra support and induction will be provided for pupils who are mid-phase arrivals</w:t>
      </w:r>
      <w:r w:rsidR="00C765B9">
        <w:rPr>
          <w:rFonts w:asciiTheme="minorHAnsi" w:hAnsiTheme="minorHAnsi" w:cstheme="minorHAnsi"/>
          <w:sz w:val="28"/>
          <w:szCs w:val="28"/>
          <w:lang w:val="en-GB" w:eastAsia="en-GB"/>
        </w:rPr>
        <w:t xml:space="preserve"> as required</w:t>
      </w:r>
    </w:p>
    <w:p w14:paraId="2EF3E903" w14:textId="5E3EF29A" w:rsidR="007B1B2B" w:rsidRDefault="007B1B2B" w:rsidP="007B1B2B">
      <w:pPr>
        <w:pStyle w:val="4Bulletedcopyblue"/>
        <w:numPr>
          <w:ilvl w:val="0"/>
          <w:numId w:val="0"/>
        </w:numPr>
        <w:spacing w:after="0"/>
        <w:rPr>
          <w:rFonts w:asciiTheme="minorHAnsi" w:hAnsiTheme="minorHAnsi" w:cstheme="minorHAnsi"/>
          <w:sz w:val="28"/>
          <w:szCs w:val="28"/>
          <w:lang w:val="en-GB" w:eastAsia="en-GB"/>
        </w:rPr>
      </w:pPr>
    </w:p>
    <w:p w14:paraId="2FEDE7F8" w14:textId="77777777" w:rsidR="007B1B2B" w:rsidRPr="007B1B2B" w:rsidRDefault="007B1B2B" w:rsidP="007B1B2B">
      <w:pPr>
        <w:pStyle w:val="4Bulletedcopyblue"/>
        <w:numPr>
          <w:ilvl w:val="0"/>
          <w:numId w:val="0"/>
        </w:numPr>
        <w:spacing w:after="0"/>
        <w:rPr>
          <w:rFonts w:asciiTheme="minorHAnsi" w:hAnsiTheme="minorHAnsi" w:cstheme="minorHAnsi"/>
          <w:sz w:val="28"/>
          <w:szCs w:val="28"/>
          <w:lang w:val="en-GB" w:eastAsia="en-GB"/>
        </w:rPr>
      </w:pPr>
    </w:p>
    <w:p w14:paraId="477357A1" w14:textId="0F52B1A2" w:rsidR="00A11123" w:rsidRPr="00A927A5" w:rsidRDefault="00BC2797" w:rsidP="00A927A5">
      <w:pPr>
        <w:spacing w:after="0"/>
        <w:jc w:val="center"/>
        <w:rPr>
          <w:rFonts w:cstheme="minorHAnsi"/>
          <w:b/>
          <w:bCs/>
          <w:sz w:val="36"/>
          <w:szCs w:val="36"/>
        </w:rPr>
      </w:pPr>
      <w:r>
        <w:rPr>
          <w:rFonts w:cstheme="minorHAnsi"/>
          <w:b/>
          <w:bCs/>
          <w:sz w:val="36"/>
          <w:szCs w:val="36"/>
        </w:rPr>
        <w:t>Expectations</w:t>
      </w:r>
    </w:p>
    <w:p w14:paraId="6B900A0B" w14:textId="77D57194" w:rsidR="00A927A5" w:rsidRDefault="00A927A5" w:rsidP="00A927A5">
      <w:pPr>
        <w:spacing w:after="0"/>
        <w:jc w:val="center"/>
        <w:rPr>
          <w:rFonts w:cstheme="minorHAnsi"/>
          <w:b/>
          <w:bCs/>
          <w:sz w:val="28"/>
          <w:szCs w:val="28"/>
        </w:rPr>
      </w:pPr>
    </w:p>
    <w:p w14:paraId="52733B91" w14:textId="47E9F6AC" w:rsidR="00A927A5" w:rsidRDefault="00A927A5" w:rsidP="00A927A5">
      <w:pPr>
        <w:spacing w:after="0"/>
        <w:rPr>
          <w:rFonts w:cstheme="minorHAnsi"/>
          <w:sz w:val="28"/>
          <w:szCs w:val="28"/>
        </w:rPr>
      </w:pPr>
      <w:r>
        <w:rPr>
          <w:rFonts w:cstheme="minorHAnsi"/>
          <w:sz w:val="28"/>
          <w:szCs w:val="28"/>
        </w:rPr>
        <w:t>We have three main school rules which all children should be aware of</w:t>
      </w:r>
      <w:r w:rsidR="00BC2797">
        <w:rPr>
          <w:rFonts w:cstheme="minorHAnsi"/>
          <w:sz w:val="28"/>
          <w:szCs w:val="28"/>
        </w:rPr>
        <w:t>:</w:t>
      </w:r>
    </w:p>
    <w:p w14:paraId="75A8F7F4" w14:textId="332EEF52" w:rsidR="00BC2797" w:rsidRDefault="00BC2797" w:rsidP="00BC2797">
      <w:pPr>
        <w:pStyle w:val="ListParagraph"/>
        <w:numPr>
          <w:ilvl w:val="0"/>
          <w:numId w:val="13"/>
        </w:numPr>
        <w:spacing w:after="0"/>
        <w:rPr>
          <w:rFonts w:cstheme="minorHAnsi"/>
          <w:sz w:val="28"/>
          <w:szCs w:val="28"/>
        </w:rPr>
      </w:pPr>
      <w:r>
        <w:rPr>
          <w:rFonts w:cstheme="minorHAnsi"/>
          <w:sz w:val="28"/>
          <w:szCs w:val="28"/>
        </w:rPr>
        <w:t>Work hard</w:t>
      </w:r>
    </w:p>
    <w:p w14:paraId="2A9FE40C" w14:textId="57B719D1" w:rsidR="00BC2797" w:rsidRDefault="00BC2797" w:rsidP="00BC2797">
      <w:pPr>
        <w:pStyle w:val="ListParagraph"/>
        <w:numPr>
          <w:ilvl w:val="0"/>
          <w:numId w:val="13"/>
        </w:numPr>
        <w:spacing w:after="0"/>
        <w:rPr>
          <w:rFonts w:cstheme="minorHAnsi"/>
          <w:sz w:val="28"/>
          <w:szCs w:val="28"/>
        </w:rPr>
      </w:pPr>
      <w:r>
        <w:rPr>
          <w:rFonts w:cstheme="minorHAnsi"/>
          <w:sz w:val="28"/>
          <w:szCs w:val="28"/>
        </w:rPr>
        <w:t>Be kind</w:t>
      </w:r>
    </w:p>
    <w:p w14:paraId="26664364" w14:textId="5AAE6384" w:rsidR="00BC2797" w:rsidRDefault="00C765B9" w:rsidP="00BC2797">
      <w:pPr>
        <w:pStyle w:val="ListParagraph"/>
        <w:numPr>
          <w:ilvl w:val="0"/>
          <w:numId w:val="13"/>
        </w:numPr>
        <w:spacing w:after="0"/>
        <w:rPr>
          <w:rFonts w:cstheme="minorHAnsi"/>
          <w:sz w:val="28"/>
          <w:szCs w:val="28"/>
        </w:rPr>
      </w:pPr>
      <w:r>
        <w:rPr>
          <w:rFonts w:cstheme="minorHAnsi"/>
          <w:sz w:val="28"/>
          <w:szCs w:val="28"/>
        </w:rPr>
        <w:t>Stay</w:t>
      </w:r>
      <w:r w:rsidR="00BC2797">
        <w:rPr>
          <w:rFonts w:cstheme="minorHAnsi"/>
          <w:sz w:val="28"/>
          <w:szCs w:val="28"/>
        </w:rPr>
        <w:t xml:space="preserve"> safe</w:t>
      </w:r>
    </w:p>
    <w:p w14:paraId="6F2CA620" w14:textId="77777777" w:rsidR="00C765B9" w:rsidRPr="00C765B9" w:rsidRDefault="00C765B9" w:rsidP="00C765B9">
      <w:pPr>
        <w:spacing w:after="0"/>
        <w:ind w:left="360"/>
        <w:rPr>
          <w:rFonts w:cstheme="minorHAnsi"/>
          <w:sz w:val="28"/>
          <w:szCs w:val="28"/>
        </w:rPr>
      </w:pPr>
    </w:p>
    <w:p w14:paraId="62E9C03A" w14:textId="377FC09E" w:rsidR="00BC2797" w:rsidRDefault="00BC2797" w:rsidP="00BC2797">
      <w:pPr>
        <w:spacing w:after="0"/>
        <w:rPr>
          <w:rFonts w:cstheme="minorHAnsi"/>
          <w:sz w:val="28"/>
          <w:szCs w:val="28"/>
        </w:rPr>
      </w:pPr>
      <w:r>
        <w:rPr>
          <w:rFonts w:cstheme="minorHAnsi"/>
          <w:sz w:val="28"/>
          <w:szCs w:val="28"/>
        </w:rPr>
        <w:t xml:space="preserve">All teachers are responsible for sharing these at the start of the year and promoting them throughout the year at an age-appropriate level. These rules are displayed in the classroom and </w:t>
      </w:r>
      <w:r w:rsidR="00C04484">
        <w:rPr>
          <w:rFonts w:cstheme="minorHAnsi"/>
          <w:sz w:val="28"/>
          <w:szCs w:val="28"/>
        </w:rPr>
        <w:t xml:space="preserve">around the school and </w:t>
      </w:r>
      <w:r>
        <w:rPr>
          <w:rFonts w:cstheme="minorHAnsi"/>
          <w:sz w:val="28"/>
          <w:szCs w:val="28"/>
        </w:rPr>
        <w:t>can be referred back to regularly.</w:t>
      </w:r>
      <w:r w:rsidR="00C04484">
        <w:rPr>
          <w:rFonts w:cstheme="minorHAnsi"/>
          <w:sz w:val="28"/>
          <w:szCs w:val="28"/>
        </w:rPr>
        <w:t xml:space="preserve"> These rules should be shared in award assemblies and referred to when public celebrations of positive behaviour are given. All staff are responsible for reinforcing these rules throughout the school day.</w:t>
      </w:r>
    </w:p>
    <w:p w14:paraId="0B5C860F" w14:textId="778FB5D4" w:rsidR="00BC2797" w:rsidRDefault="00BC2797" w:rsidP="00BC2797">
      <w:pPr>
        <w:spacing w:after="0"/>
        <w:rPr>
          <w:rFonts w:cstheme="minorHAnsi"/>
          <w:sz w:val="28"/>
          <w:szCs w:val="28"/>
        </w:rPr>
      </w:pPr>
    </w:p>
    <w:p w14:paraId="6F0F5925" w14:textId="7B1BDB01" w:rsidR="00BC2797" w:rsidRDefault="00BC2797" w:rsidP="00BC2797">
      <w:pPr>
        <w:spacing w:after="0"/>
        <w:rPr>
          <w:rFonts w:cstheme="minorHAnsi"/>
          <w:sz w:val="28"/>
          <w:szCs w:val="28"/>
        </w:rPr>
      </w:pPr>
      <w:r>
        <w:rPr>
          <w:rFonts w:cstheme="minorHAnsi"/>
          <w:sz w:val="28"/>
          <w:szCs w:val="28"/>
        </w:rPr>
        <w:t>Pupils must:</w:t>
      </w:r>
    </w:p>
    <w:p w14:paraId="4A635E8A" w14:textId="088FB246" w:rsidR="00BC2797" w:rsidRPr="00A16DE9" w:rsidRDefault="00BC2797" w:rsidP="00A16DE9">
      <w:pPr>
        <w:pStyle w:val="ListParagraph"/>
        <w:numPr>
          <w:ilvl w:val="0"/>
          <w:numId w:val="15"/>
        </w:numPr>
        <w:spacing w:after="0"/>
        <w:rPr>
          <w:rFonts w:cstheme="minorHAnsi"/>
          <w:sz w:val="28"/>
          <w:szCs w:val="28"/>
        </w:rPr>
      </w:pPr>
      <w:r>
        <w:rPr>
          <w:rFonts w:cstheme="minorHAnsi"/>
          <w:sz w:val="28"/>
          <w:szCs w:val="28"/>
        </w:rPr>
        <w:t>Follow the above school rules inside school</w:t>
      </w:r>
      <w:r w:rsidR="00A16DE9">
        <w:rPr>
          <w:rFonts w:cstheme="minorHAnsi"/>
          <w:sz w:val="28"/>
          <w:szCs w:val="28"/>
        </w:rPr>
        <w:t xml:space="preserve">, </w:t>
      </w:r>
      <w:r>
        <w:rPr>
          <w:rFonts w:cstheme="minorHAnsi"/>
          <w:sz w:val="28"/>
          <w:szCs w:val="28"/>
        </w:rPr>
        <w:t>out in the wider community</w:t>
      </w:r>
      <w:r w:rsidR="00A16DE9">
        <w:rPr>
          <w:rFonts w:cstheme="minorHAnsi"/>
          <w:sz w:val="28"/>
          <w:szCs w:val="28"/>
        </w:rPr>
        <w:t xml:space="preserve"> and online</w:t>
      </w:r>
    </w:p>
    <w:p w14:paraId="40CC2283" w14:textId="4E3BEE7A" w:rsidR="00BC2797" w:rsidRDefault="00BC2797" w:rsidP="00BC2797">
      <w:pPr>
        <w:spacing w:after="0"/>
        <w:rPr>
          <w:rFonts w:cstheme="minorHAnsi"/>
          <w:sz w:val="28"/>
          <w:szCs w:val="28"/>
        </w:rPr>
      </w:pPr>
      <w:r>
        <w:rPr>
          <w:rFonts w:cstheme="minorHAnsi"/>
          <w:sz w:val="28"/>
          <w:szCs w:val="28"/>
        </w:rPr>
        <w:t>Where appropriate and reasonable, adjustments may be made to routines within the curriculum to ensure all pupils can meet behavioural expectations.</w:t>
      </w:r>
      <w:r w:rsidR="00C04484">
        <w:rPr>
          <w:rFonts w:cstheme="minorHAnsi"/>
          <w:sz w:val="28"/>
          <w:szCs w:val="28"/>
        </w:rPr>
        <w:t xml:space="preserve"> For example, some children many have personalised SEND behaviour support plans.</w:t>
      </w:r>
    </w:p>
    <w:p w14:paraId="1A7A3974" w14:textId="5DFAE224" w:rsidR="00BC2797" w:rsidRDefault="00BC2797" w:rsidP="00BC2797">
      <w:pPr>
        <w:spacing w:after="0"/>
        <w:rPr>
          <w:rFonts w:cstheme="minorHAnsi"/>
          <w:sz w:val="28"/>
          <w:szCs w:val="28"/>
        </w:rPr>
      </w:pPr>
    </w:p>
    <w:p w14:paraId="7CC27875" w14:textId="333355E4" w:rsidR="00BC2797" w:rsidRDefault="00BC2797" w:rsidP="00BC2797">
      <w:pPr>
        <w:spacing w:after="0"/>
        <w:rPr>
          <w:rFonts w:cstheme="minorHAnsi"/>
          <w:sz w:val="28"/>
          <w:szCs w:val="28"/>
        </w:rPr>
      </w:pPr>
      <w:r>
        <w:rPr>
          <w:rFonts w:cstheme="minorHAnsi"/>
          <w:sz w:val="28"/>
          <w:szCs w:val="28"/>
        </w:rPr>
        <w:t>Staff must:</w:t>
      </w:r>
    </w:p>
    <w:p w14:paraId="20FBDF08" w14:textId="1072D43D" w:rsidR="00BC2797" w:rsidRDefault="00A16DE9" w:rsidP="00A16DE9">
      <w:pPr>
        <w:pStyle w:val="ListParagraph"/>
        <w:numPr>
          <w:ilvl w:val="0"/>
          <w:numId w:val="15"/>
        </w:numPr>
        <w:spacing w:after="0"/>
        <w:rPr>
          <w:rFonts w:cstheme="minorHAnsi"/>
          <w:sz w:val="28"/>
          <w:szCs w:val="28"/>
        </w:rPr>
      </w:pPr>
      <w:r>
        <w:rPr>
          <w:rFonts w:cstheme="minorHAnsi"/>
          <w:sz w:val="28"/>
          <w:szCs w:val="28"/>
        </w:rPr>
        <w:t xml:space="preserve">Model the above school rules </w:t>
      </w:r>
    </w:p>
    <w:p w14:paraId="3DBAB0C2" w14:textId="4E84F492" w:rsidR="00A16DE9" w:rsidRDefault="00A16DE9" w:rsidP="00A16DE9">
      <w:pPr>
        <w:pStyle w:val="ListParagraph"/>
        <w:numPr>
          <w:ilvl w:val="0"/>
          <w:numId w:val="15"/>
        </w:numPr>
        <w:spacing w:after="0"/>
        <w:rPr>
          <w:rFonts w:cstheme="minorHAnsi"/>
          <w:sz w:val="28"/>
          <w:szCs w:val="28"/>
        </w:rPr>
      </w:pPr>
      <w:r>
        <w:rPr>
          <w:rFonts w:cstheme="minorHAnsi"/>
          <w:sz w:val="28"/>
          <w:szCs w:val="28"/>
        </w:rPr>
        <w:t>Show calm authority</w:t>
      </w:r>
    </w:p>
    <w:p w14:paraId="5DA75A15" w14:textId="016C3B7D" w:rsidR="00C765B9" w:rsidRDefault="00C765B9" w:rsidP="00A16DE9">
      <w:pPr>
        <w:pStyle w:val="ListParagraph"/>
        <w:numPr>
          <w:ilvl w:val="0"/>
          <w:numId w:val="15"/>
        </w:numPr>
        <w:spacing w:after="0"/>
        <w:rPr>
          <w:rFonts w:cstheme="minorHAnsi"/>
          <w:sz w:val="28"/>
          <w:szCs w:val="28"/>
        </w:rPr>
      </w:pPr>
      <w:r>
        <w:rPr>
          <w:rFonts w:cstheme="minorHAnsi"/>
          <w:sz w:val="28"/>
          <w:szCs w:val="28"/>
        </w:rPr>
        <w:t>Be the adult</w:t>
      </w:r>
    </w:p>
    <w:p w14:paraId="12895C9B" w14:textId="5DC94F81" w:rsidR="00A16DE9" w:rsidRDefault="00A16DE9" w:rsidP="00A16DE9">
      <w:pPr>
        <w:pStyle w:val="ListParagraph"/>
        <w:numPr>
          <w:ilvl w:val="0"/>
          <w:numId w:val="15"/>
        </w:numPr>
        <w:spacing w:after="0"/>
        <w:rPr>
          <w:rFonts w:cstheme="minorHAnsi"/>
          <w:sz w:val="28"/>
          <w:szCs w:val="28"/>
        </w:rPr>
      </w:pPr>
      <w:r>
        <w:rPr>
          <w:rFonts w:cstheme="minorHAnsi"/>
          <w:sz w:val="28"/>
          <w:szCs w:val="28"/>
        </w:rPr>
        <w:t>Aim to build a positive relationship with all the children in their class</w:t>
      </w:r>
    </w:p>
    <w:p w14:paraId="0EFBEFF1" w14:textId="4EC648F2" w:rsidR="00A16DE9" w:rsidRDefault="00A16DE9" w:rsidP="00A16DE9">
      <w:pPr>
        <w:pStyle w:val="ListParagraph"/>
        <w:numPr>
          <w:ilvl w:val="0"/>
          <w:numId w:val="15"/>
        </w:numPr>
        <w:spacing w:after="0"/>
        <w:rPr>
          <w:rFonts w:cstheme="minorHAnsi"/>
          <w:sz w:val="28"/>
          <w:szCs w:val="28"/>
        </w:rPr>
      </w:pPr>
      <w:r>
        <w:rPr>
          <w:rFonts w:cstheme="minorHAnsi"/>
          <w:sz w:val="28"/>
          <w:szCs w:val="28"/>
        </w:rPr>
        <w:t>Treat everyone fairly</w:t>
      </w:r>
    </w:p>
    <w:p w14:paraId="27E9593C" w14:textId="249FD067" w:rsidR="00A16DE9" w:rsidRDefault="00A16DE9" w:rsidP="00A16DE9">
      <w:pPr>
        <w:spacing w:after="0"/>
        <w:rPr>
          <w:rFonts w:cstheme="minorHAnsi"/>
          <w:sz w:val="28"/>
          <w:szCs w:val="28"/>
        </w:rPr>
      </w:pPr>
    </w:p>
    <w:p w14:paraId="220AD4FD" w14:textId="6E78BDD9" w:rsidR="00A16DE9" w:rsidRDefault="00A16DE9" w:rsidP="00A16DE9">
      <w:pPr>
        <w:spacing w:after="0"/>
        <w:rPr>
          <w:rFonts w:cstheme="minorHAnsi"/>
          <w:sz w:val="28"/>
          <w:szCs w:val="28"/>
        </w:rPr>
      </w:pPr>
      <w:r>
        <w:rPr>
          <w:rFonts w:cstheme="minorHAnsi"/>
          <w:sz w:val="28"/>
          <w:szCs w:val="28"/>
        </w:rPr>
        <w:t>Parents should:</w:t>
      </w:r>
    </w:p>
    <w:p w14:paraId="2918141C" w14:textId="36A86A4F" w:rsidR="00A16DE9" w:rsidRDefault="00A16DE9" w:rsidP="00A16DE9">
      <w:pPr>
        <w:pStyle w:val="ListParagraph"/>
        <w:numPr>
          <w:ilvl w:val="0"/>
          <w:numId w:val="16"/>
        </w:numPr>
        <w:spacing w:after="0"/>
        <w:rPr>
          <w:rFonts w:cstheme="minorHAnsi"/>
          <w:sz w:val="28"/>
          <w:szCs w:val="28"/>
        </w:rPr>
      </w:pPr>
      <w:r>
        <w:rPr>
          <w:rFonts w:cstheme="minorHAnsi"/>
          <w:sz w:val="28"/>
          <w:szCs w:val="28"/>
        </w:rPr>
        <w:t>Support their child in adhering to the school rules</w:t>
      </w:r>
    </w:p>
    <w:p w14:paraId="760326B2" w14:textId="0DF78803" w:rsidR="00A16DE9" w:rsidRDefault="00A16DE9" w:rsidP="00A16DE9">
      <w:pPr>
        <w:pStyle w:val="ListParagraph"/>
        <w:numPr>
          <w:ilvl w:val="0"/>
          <w:numId w:val="16"/>
        </w:numPr>
        <w:spacing w:after="0"/>
        <w:rPr>
          <w:rFonts w:cstheme="minorHAnsi"/>
          <w:sz w:val="28"/>
          <w:szCs w:val="28"/>
        </w:rPr>
      </w:pPr>
      <w:r>
        <w:rPr>
          <w:rFonts w:cstheme="minorHAnsi"/>
          <w:sz w:val="28"/>
          <w:szCs w:val="28"/>
        </w:rPr>
        <w:t>Inform the school of any changes in circumstances which may affect their child’s behaviour</w:t>
      </w:r>
    </w:p>
    <w:p w14:paraId="6C29874C" w14:textId="4A923B43" w:rsidR="00A16DE9" w:rsidRDefault="00A16DE9" w:rsidP="00A16DE9">
      <w:pPr>
        <w:pStyle w:val="ListParagraph"/>
        <w:numPr>
          <w:ilvl w:val="0"/>
          <w:numId w:val="16"/>
        </w:numPr>
        <w:spacing w:after="0"/>
        <w:rPr>
          <w:rFonts w:cstheme="minorHAnsi"/>
          <w:sz w:val="28"/>
          <w:szCs w:val="28"/>
        </w:rPr>
      </w:pPr>
      <w:r>
        <w:rPr>
          <w:rFonts w:cstheme="minorHAnsi"/>
          <w:sz w:val="28"/>
          <w:szCs w:val="28"/>
        </w:rPr>
        <w:t>Work with the school to support interventions and/or sanctions that are in place to improve their child’s behaviour</w:t>
      </w:r>
    </w:p>
    <w:p w14:paraId="66F85B45" w14:textId="4952784A" w:rsidR="00A16DE9" w:rsidRDefault="00A16DE9" w:rsidP="00A16DE9">
      <w:pPr>
        <w:spacing w:after="0"/>
        <w:rPr>
          <w:rFonts w:cstheme="minorHAnsi"/>
          <w:sz w:val="28"/>
          <w:szCs w:val="28"/>
        </w:rPr>
      </w:pPr>
    </w:p>
    <w:p w14:paraId="7BDD8FC3" w14:textId="77777777" w:rsidR="00A16DE9" w:rsidRPr="00A16DE9" w:rsidRDefault="00A16DE9" w:rsidP="00A16DE9">
      <w:pPr>
        <w:spacing w:after="0"/>
        <w:rPr>
          <w:rFonts w:cstheme="minorHAnsi"/>
          <w:sz w:val="28"/>
          <w:szCs w:val="28"/>
        </w:rPr>
      </w:pPr>
    </w:p>
    <w:p w14:paraId="3B7751D7" w14:textId="324CA2BD" w:rsidR="00BC2797" w:rsidRDefault="00A16DE9" w:rsidP="00A16DE9">
      <w:pPr>
        <w:spacing w:after="0"/>
        <w:jc w:val="center"/>
        <w:rPr>
          <w:rFonts w:cstheme="minorHAnsi"/>
          <w:b/>
          <w:bCs/>
          <w:sz w:val="36"/>
          <w:szCs w:val="36"/>
        </w:rPr>
      </w:pPr>
      <w:r w:rsidRPr="00A16DE9">
        <w:rPr>
          <w:rFonts w:cstheme="minorHAnsi"/>
          <w:b/>
          <w:bCs/>
          <w:sz w:val="36"/>
          <w:szCs w:val="36"/>
        </w:rPr>
        <w:t>Responding to behaviour</w:t>
      </w:r>
    </w:p>
    <w:p w14:paraId="76A18195" w14:textId="77777777" w:rsidR="00500FD1" w:rsidRDefault="00500FD1" w:rsidP="00500FD1">
      <w:pPr>
        <w:spacing w:after="0"/>
        <w:rPr>
          <w:rFonts w:cstheme="minorHAnsi"/>
          <w:b/>
          <w:bCs/>
          <w:sz w:val="28"/>
          <w:szCs w:val="28"/>
        </w:rPr>
      </w:pPr>
    </w:p>
    <w:p w14:paraId="0F7F6243" w14:textId="238313F6" w:rsidR="00500FD1" w:rsidRPr="00500FD1" w:rsidRDefault="00500FD1" w:rsidP="00500FD1">
      <w:pPr>
        <w:spacing w:after="0"/>
        <w:rPr>
          <w:rFonts w:cstheme="minorHAnsi"/>
          <w:b/>
          <w:bCs/>
          <w:sz w:val="28"/>
          <w:szCs w:val="28"/>
        </w:rPr>
      </w:pPr>
      <w:r w:rsidRPr="00500FD1">
        <w:rPr>
          <w:rFonts w:cstheme="minorHAnsi"/>
          <w:b/>
          <w:bCs/>
          <w:sz w:val="28"/>
          <w:szCs w:val="28"/>
        </w:rPr>
        <w:t>Safeguarding</w:t>
      </w:r>
    </w:p>
    <w:p w14:paraId="24E9702B" w14:textId="77777777" w:rsidR="00500FD1" w:rsidRPr="00500FD1" w:rsidRDefault="00500FD1" w:rsidP="00500FD1">
      <w:pPr>
        <w:spacing w:after="0"/>
        <w:rPr>
          <w:rFonts w:cstheme="minorHAnsi"/>
          <w:sz w:val="28"/>
          <w:szCs w:val="28"/>
        </w:rPr>
      </w:pPr>
      <w:r w:rsidRPr="00500FD1">
        <w:rPr>
          <w:rFonts w:cstheme="minorHAnsi"/>
          <w:sz w:val="28"/>
          <w:szCs w:val="28"/>
        </w:rPr>
        <w:t>The school recognises that changes in behaviour may be an indicator that a pupil is in need of help or protection.</w:t>
      </w:r>
    </w:p>
    <w:p w14:paraId="51FFE341" w14:textId="77777777" w:rsidR="00500FD1" w:rsidRDefault="00500FD1" w:rsidP="00500FD1">
      <w:pPr>
        <w:spacing w:after="0"/>
        <w:rPr>
          <w:rFonts w:cstheme="minorHAnsi"/>
          <w:sz w:val="28"/>
          <w:szCs w:val="28"/>
        </w:rPr>
      </w:pPr>
    </w:p>
    <w:p w14:paraId="2A80F491" w14:textId="60BE0D2D" w:rsidR="00500FD1" w:rsidRDefault="00500FD1" w:rsidP="00500FD1">
      <w:pPr>
        <w:spacing w:after="0"/>
        <w:rPr>
          <w:rFonts w:cstheme="minorHAnsi"/>
          <w:sz w:val="28"/>
          <w:szCs w:val="28"/>
        </w:rPr>
      </w:pPr>
      <w:r w:rsidRPr="00500FD1">
        <w:rPr>
          <w:rFonts w:cstheme="minorHAnsi"/>
          <w:sz w:val="28"/>
          <w:szCs w:val="28"/>
        </w:rPr>
        <w:t xml:space="preserve">We will consider whether a pupil’s misbehaviour may be linked to them suffering, or being likely to suffer, significant harm. </w:t>
      </w:r>
    </w:p>
    <w:p w14:paraId="760C6C02" w14:textId="77777777" w:rsidR="00500FD1" w:rsidRPr="00500FD1" w:rsidRDefault="00500FD1" w:rsidP="00500FD1">
      <w:pPr>
        <w:spacing w:after="0"/>
        <w:rPr>
          <w:rFonts w:cstheme="minorHAnsi"/>
          <w:sz w:val="28"/>
          <w:szCs w:val="28"/>
        </w:rPr>
      </w:pPr>
    </w:p>
    <w:p w14:paraId="30333B70" w14:textId="559881CF" w:rsidR="00500FD1" w:rsidRDefault="00500FD1" w:rsidP="00500FD1">
      <w:pPr>
        <w:spacing w:after="0"/>
        <w:rPr>
          <w:rFonts w:cstheme="minorHAnsi"/>
          <w:sz w:val="28"/>
          <w:szCs w:val="28"/>
        </w:rPr>
      </w:pPr>
      <w:r w:rsidRPr="00500FD1">
        <w:rPr>
          <w:rFonts w:cstheme="minorHAnsi"/>
          <w:sz w:val="28"/>
          <w:szCs w:val="28"/>
        </w:rPr>
        <w:t xml:space="preserve">Where this may be the case, we will follow our child protection and safeguarding policy, and consider whether pastoral support, an early help intervention or a referral to children’s social care is appropriate. </w:t>
      </w:r>
    </w:p>
    <w:p w14:paraId="56B8D06B" w14:textId="77777777" w:rsidR="00500FD1" w:rsidRPr="00500FD1" w:rsidRDefault="00500FD1" w:rsidP="00500FD1">
      <w:pPr>
        <w:spacing w:after="0"/>
        <w:rPr>
          <w:rFonts w:cstheme="minorHAnsi"/>
          <w:sz w:val="28"/>
          <w:szCs w:val="28"/>
        </w:rPr>
      </w:pPr>
    </w:p>
    <w:p w14:paraId="410BEE99" w14:textId="55F41DC2" w:rsidR="00A16DE9" w:rsidRDefault="00500FD1" w:rsidP="00500FD1">
      <w:pPr>
        <w:spacing w:after="0"/>
        <w:rPr>
          <w:rFonts w:cstheme="minorHAnsi"/>
          <w:sz w:val="28"/>
          <w:szCs w:val="28"/>
        </w:rPr>
      </w:pPr>
      <w:r w:rsidRPr="00500FD1">
        <w:rPr>
          <w:rFonts w:cstheme="minorHAnsi"/>
          <w:sz w:val="28"/>
          <w:szCs w:val="28"/>
        </w:rPr>
        <w:t>Please refer to our child protection and safeguarding policy for more information</w:t>
      </w:r>
      <w:r w:rsidR="00C04484">
        <w:rPr>
          <w:rFonts w:cstheme="minorHAnsi"/>
          <w:sz w:val="28"/>
          <w:szCs w:val="28"/>
        </w:rPr>
        <w:t>.</w:t>
      </w:r>
    </w:p>
    <w:p w14:paraId="4BD773D2" w14:textId="77777777" w:rsidR="00500FD1" w:rsidRPr="00500FD1" w:rsidRDefault="00500FD1" w:rsidP="00500FD1">
      <w:pPr>
        <w:spacing w:after="0"/>
        <w:rPr>
          <w:rFonts w:cstheme="minorHAnsi"/>
          <w:sz w:val="28"/>
          <w:szCs w:val="28"/>
        </w:rPr>
      </w:pPr>
    </w:p>
    <w:p w14:paraId="151D25B0" w14:textId="56A8F140" w:rsidR="00A16DE9" w:rsidRDefault="00A16DE9" w:rsidP="00A16DE9">
      <w:pPr>
        <w:spacing w:after="0"/>
        <w:rPr>
          <w:rFonts w:cstheme="minorHAnsi"/>
          <w:b/>
          <w:bCs/>
          <w:sz w:val="28"/>
          <w:szCs w:val="28"/>
        </w:rPr>
      </w:pPr>
      <w:r>
        <w:rPr>
          <w:rFonts w:cstheme="minorHAnsi"/>
          <w:b/>
          <w:bCs/>
          <w:sz w:val="28"/>
          <w:szCs w:val="28"/>
        </w:rPr>
        <w:t>Good behaviour</w:t>
      </w:r>
    </w:p>
    <w:p w14:paraId="582BA6C7" w14:textId="77777777" w:rsidR="00A16DE9" w:rsidRPr="00A16DE9" w:rsidRDefault="00A16DE9" w:rsidP="00A16DE9">
      <w:pPr>
        <w:spacing w:after="0"/>
        <w:rPr>
          <w:rFonts w:cstheme="minorHAnsi"/>
          <w:sz w:val="28"/>
          <w:szCs w:val="28"/>
        </w:rPr>
      </w:pPr>
      <w:r w:rsidRPr="00A16DE9">
        <w:rPr>
          <w:rFonts w:cstheme="minorHAnsi"/>
          <w:sz w:val="28"/>
          <w:szCs w:val="28"/>
        </w:rPr>
        <w:t xml:space="preserve">When a pupil’s behaviour meets or goes above and beyond the expected behaviour standard, staff will recognise it with positive recognition and reward. This provides an opportunity for all staff to reinforce the school’s culture and ethos. </w:t>
      </w:r>
    </w:p>
    <w:p w14:paraId="22B185C4" w14:textId="77777777" w:rsidR="00A16DE9" w:rsidRDefault="00A16DE9" w:rsidP="00A16DE9">
      <w:pPr>
        <w:spacing w:after="0"/>
        <w:rPr>
          <w:rFonts w:cstheme="minorHAnsi"/>
          <w:sz w:val="28"/>
          <w:szCs w:val="28"/>
        </w:rPr>
      </w:pPr>
    </w:p>
    <w:p w14:paraId="2A3BF699" w14:textId="0F6567A7" w:rsidR="00A16DE9" w:rsidRDefault="00A16DE9" w:rsidP="00A16DE9">
      <w:pPr>
        <w:spacing w:after="0"/>
        <w:rPr>
          <w:rFonts w:cstheme="minorHAnsi"/>
          <w:sz w:val="28"/>
          <w:szCs w:val="28"/>
        </w:rPr>
      </w:pPr>
      <w:r w:rsidRPr="00A16DE9">
        <w:rPr>
          <w:rFonts w:cstheme="minorHAnsi"/>
          <w:sz w:val="28"/>
          <w:szCs w:val="28"/>
        </w:rPr>
        <w:t>Positive reinforcements and rewards will be applied clearly and fairly to reinforce the routines, expectations and norms of the school’s behaviour culture.</w:t>
      </w:r>
    </w:p>
    <w:p w14:paraId="40463507" w14:textId="606D32B2" w:rsidR="00A16DE9" w:rsidRDefault="00A16DE9" w:rsidP="00A16DE9">
      <w:pPr>
        <w:spacing w:after="0"/>
        <w:rPr>
          <w:rFonts w:cstheme="minorHAnsi"/>
          <w:sz w:val="28"/>
          <w:szCs w:val="28"/>
        </w:rPr>
      </w:pPr>
    </w:p>
    <w:p w14:paraId="583EB8BE" w14:textId="0CE91AAB" w:rsidR="00A16DE9" w:rsidRDefault="008749A4" w:rsidP="00A16DE9">
      <w:pPr>
        <w:spacing w:after="0"/>
        <w:rPr>
          <w:rFonts w:cstheme="minorHAnsi"/>
          <w:sz w:val="28"/>
          <w:szCs w:val="28"/>
        </w:rPr>
      </w:pPr>
      <w:r>
        <w:rPr>
          <w:rFonts w:cstheme="minorHAnsi"/>
          <w:sz w:val="28"/>
          <w:szCs w:val="28"/>
        </w:rPr>
        <w:t xml:space="preserve">Whole school </w:t>
      </w:r>
      <w:r w:rsidR="00A16DE9">
        <w:rPr>
          <w:rFonts w:cstheme="minorHAnsi"/>
          <w:sz w:val="28"/>
          <w:szCs w:val="28"/>
        </w:rPr>
        <w:t>rewards systems</w:t>
      </w:r>
      <w:r w:rsidR="00C4097A">
        <w:rPr>
          <w:rFonts w:cstheme="minorHAnsi"/>
          <w:sz w:val="28"/>
          <w:szCs w:val="28"/>
        </w:rPr>
        <w:t xml:space="preserve"> include</w:t>
      </w:r>
      <w:r w:rsidR="00A16DE9">
        <w:rPr>
          <w:rFonts w:cstheme="minorHAnsi"/>
          <w:sz w:val="28"/>
          <w:szCs w:val="28"/>
        </w:rPr>
        <w:t>:</w:t>
      </w:r>
    </w:p>
    <w:p w14:paraId="122E8CE9" w14:textId="3C7D2274" w:rsidR="00A16DE9" w:rsidRDefault="00A16DE9" w:rsidP="00A16DE9">
      <w:pPr>
        <w:pStyle w:val="ListParagraph"/>
        <w:numPr>
          <w:ilvl w:val="0"/>
          <w:numId w:val="17"/>
        </w:numPr>
        <w:spacing w:after="0"/>
        <w:rPr>
          <w:rFonts w:cstheme="minorHAnsi"/>
          <w:sz w:val="28"/>
          <w:szCs w:val="28"/>
        </w:rPr>
      </w:pPr>
      <w:r>
        <w:rPr>
          <w:rFonts w:cstheme="minorHAnsi"/>
          <w:sz w:val="28"/>
          <w:szCs w:val="28"/>
        </w:rPr>
        <w:t xml:space="preserve">Team points – the house with the most team points at the end of each half term gets </w:t>
      </w:r>
      <w:r w:rsidR="00C04484">
        <w:rPr>
          <w:rFonts w:cstheme="minorHAnsi"/>
          <w:sz w:val="28"/>
          <w:szCs w:val="28"/>
        </w:rPr>
        <w:t xml:space="preserve">a reward, for example allowed to </w:t>
      </w:r>
      <w:r>
        <w:rPr>
          <w:rFonts w:cstheme="minorHAnsi"/>
          <w:sz w:val="28"/>
          <w:szCs w:val="28"/>
        </w:rPr>
        <w:t>wear their own clothes</w:t>
      </w:r>
    </w:p>
    <w:p w14:paraId="389F049D" w14:textId="11119A08" w:rsidR="00A16DE9" w:rsidRDefault="008749A4" w:rsidP="00A16DE9">
      <w:pPr>
        <w:pStyle w:val="ListParagraph"/>
        <w:numPr>
          <w:ilvl w:val="0"/>
          <w:numId w:val="17"/>
        </w:numPr>
        <w:spacing w:after="0"/>
        <w:rPr>
          <w:rFonts w:cstheme="minorHAnsi"/>
          <w:sz w:val="28"/>
          <w:szCs w:val="28"/>
        </w:rPr>
      </w:pPr>
      <w:r>
        <w:rPr>
          <w:rFonts w:cstheme="minorHAnsi"/>
          <w:sz w:val="28"/>
          <w:szCs w:val="28"/>
        </w:rPr>
        <w:t>Gold cards – children can trade gold cards for a small prize from the office</w:t>
      </w:r>
    </w:p>
    <w:p w14:paraId="6B4ED289" w14:textId="7E1D7D2F" w:rsidR="008749A4" w:rsidRDefault="008749A4" w:rsidP="00A16DE9">
      <w:pPr>
        <w:pStyle w:val="ListParagraph"/>
        <w:numPr>
          <w:ilvl w:val="0"/>
          <w:numId w:val="17"/>
        </w:numPr>
        <w:spacing w:after="0"/>
        <w:rPr>
          <w:rFonts w:cstheme="minorHAnsi"/>
          <w:sz w:val="28"/>
          <w:szCs w:val="28"/>
        </w:rPr>
      </w:pPr>
      <w:r>
        <w:rPr>
          <w:rFonts w:cstheme="minorHAnsi"/>
          <w:sz w:val="28"/>
          <w:szCs w:val="28"/>
        </w:rPr>
        <w:t xml:space="preserve">Star of the week – two children are chosen by the teacher each week to receive a certificate at </w:t>
      </w:r>
      <w:r w:rsidR="00C04484">
        <w:rPr>
          <w:rFonts w:cstheme="minorHAnsi"/>
          <w:sz w:val="28"/>
          <w:szCs w:val="28"/>
        </w:rPr>
        <w:t>the Celebration</w:t>
      </w:r>
      <w:r>
        <w:rPr>
          <w:rFonts w:cstheme="minorHAnsi"/>
          <w:sz w:val="28"/>
          <w:szCs w:val="28"/>
        </w:rPr>
        <w:t xml:space="preserve"> Assembly</w:t>
      </w:r>
    </w:p>
    <w:p w14:paraId="5D11FD29" w14:textId="5E998A8B" w:rsidR="008749A4" w:rsidRDefault="008749A4" w:rsidP="00A16DE9">
      <w:pPr>
        <w:pStyle w:val="ListParagraph"/>
        <w:numPr>
          <w:ilvl w:val="0"/>
          <w:numId w:val="17"/>
        </w:numPr>
        <w:spacing w:after="0"/>
        <w:rPr>
          <w:rFonts w:cstheme="minorHAnsi"/>
          <w:sz w:val="28"/>
          <w:szCs w:val="28"/>
        </w:rPr>
      </w:pPr>
      <w:r>
        <w:rPr>
          <w:rFonts w:cstheme="minorHAnsi"/>
          <w:sz w:val="28"/>
          <w:szCs w:val="28"/>
        </w:rPr>
        <w:t>Kindness award – two children are chosen by the teacher each week to receive a</w:t>
      </w:r>
      <w:r w:rsidR="00C04484">
        <w:rPr>
          <w:rFonts w:cstheme="minorHAnsi"/>
          <w:sz w:val="28"/>
          <w:szCs w:val="28"/>
        </w:rPr>
        <w:t xml:space="preserve">n award for </w:t>
      </w:r>
      <w:r>
        <w:rPr>
          <w:rFonts w:cstheme="minorHAnsi"/>
          <w:sz w:val="28"/>
          <w:szCs w:val="28"/>
        </w:rPr>
        <w:t>showing kindness</w:t>
      </w:r>
    </w:p>
    <w:p w14:paraId="7569B617" w14:textId="72232F7A" w:rsidR="008749A4" w:rsidRDefault="008749A4" w:rsidP="008749A4">
      <w:pPr>
        <w:spacing w:after="0"/>
        <w:rPr>
          <w:rFonts w:cstheme="minorHAnsi"/>
          <w:color w:val="FF0000"/>
          <w:sz w:val="28"/>
          <w:szCs w:val="28"/>
        </w:rPr>
      </w:pPr>
    </w:p>
    <w:p w14:paraId="4AE1584D" w14:textId="2DFE17FD" w:rsidR="008749A4" w:rsidRDefault="008749A4" w:rsidP="008749A4">
      <w:pPr>
        <w:spacing w:after="0"/>
        <w:rPr>
          <w:rFonts w:cstheme="minorHAnsi"/>
          <w:sz w:val="28"/>
          <w:szCs w:val="28"/>
        </w:rPr>
      </w:pPr>
      <w:r w:rsidRPr="008749A4">
        <w:rPr>
          <w:rFonts w:cstheme="minorHAnsi"/>
          <w:sz w:val="28"/>
          <w:szCs w:val="28"/>
        </w:rPr>
        <w:t>In class reward systems:</w:t>
      </w:r>
    </w:p>
    <w:p w14:paraId="07EB1397" w14:textId="754C0A88" w:rsidR="008749A4" w:rsidRDefault="008749A4" w:rsidP="008749A4">
      <w:pPr>
        <w:spacing w:after="0"/>
        <w:rPr>
          <w:rFonts w:cstheme="minorHAnsi"/>
          <w:sz w:val="28"/>
          <w:szCs w:val="28"/>
        </w:rPr>
      </w:pPr>
      <w:r>
        <w:rPr>
          <w:rFonts w:cstheme="minorHAnsi"/>
          <w:sz w:val="28"/>
          <w:szCs w:val="28"/>
        </w:rPr>
        <w:t>Teachers are encouraged to set up their own personalised rewards systems to promote positive behaviour in and out of class. These may vary depending on the class teacher and year group. Examples might include:</w:t>
      </w:r>
    </w:p>
    <w:p w14:paraId="001BB5F8" w14:textId="2D96A118" w:rsidR="008749A4" w:rsidRDefault="008749A4" w:rsidP="008749A4">
      <w:pPr>
        <w:pStyle w:val="ListParagraph"/>
        <w:numPr>
          <w:ilvl w:val="0"/>
          <w:numId w:val="18"/>
        </w:numPr>
        <w:spacing w:after="0"/>
        <w:rPr>
          <w:rFonts w:cstheme="minorHAnsi"/>
          <w:sz w:val="28"/>
          <w:szCs w:val="28"/>
        </w:rPr>
      </w:pPr>
      <w:r>
        <w:rPr>
          <w:rFonts w:cstheme="minorHAnsi"/>
          <w:sz w:val="28"/>
          <w:szCs w:val="28"/>
        </w:rPr>
        <w:t>Whole class gems/marbles</w:t>
      </w:r>
    </w:p>
    <w:p w14:paraId="06AED39D" w14:textId="617A3D58" w:rsidR="008749A4" w:rsidRDefault="00C04484" w:rsidP="008749A4">
      <w:pPr>
        <w:pStyle w:val="ListParagraph"/>
        <w:numPr>
          <w:ilvl w:val="0"/>
          <w:numId w:val="18"/>
        </w:numPr>
        <w:spacing w:after="0"/>
        <w:rPr>
          <w:rFonts w:cstheme="minorHAnsi"/>
          <w:sz w:val="28"/>
          <w:szCs w:val="28"/>
        </w:rPr>
      </w:pPr>
      <w:r>
        <w:rPr>
          <w:rFonts w:cstheme="minorHAnsi"/>
          <w:sz w:val="28"/>
          <w:szCs w:val="28"/>
        </w:rPr>
        <w:t>Team</w:t>
      </w:r>
      <w:r w:rsidR="008749A4">
        <w:rPr>
          <w:rFonts w:cstheme="minorHAnsi"/>
          <w:sz w:val="28"/>
          <w:szCs w:val="28"/>
        </w:rPr>
        <w:t xml:space="preserve"> points</w:t>
      </w:r>
    </w:p>
    <w:p w14:paraId="6CF925DD" w14:textId="2AE191D7" w:rsidR="008749A4" w:rsidRDefault="008749A4" w:rsidP="008749A4">
      <w:pPr>
        <w:pStyle w:val="ListParagraph"/>
        <w:numPr>
          <w:ilvl w:val="0"/>
          <w:numId w:val="18"/>
        </w:numPr>
        <w:spacing w:after="0"/>
        <w:rPr>
          <w:rFonts w:cstheme="minorHAnsi"/>
          <w:sz w:val="28"/>
          <w:szCs w:val="28"/>
        </w:rPr>
      </w:pPr>
      <w:r>
        <w:rPr>
          <w:rFonts w:cstheme="minorHAnsi"/>
          <w:sz w:val="28"/>
          <w:szCs w:val="28"/>
        </w:rPr>
        <w:t>Stickers</w:t>
      </w:r>
    </w:p>
    <w:p w14:paraId="2AA4AD90" w14:textId="6EDF224B" w:rsidR="008749A4" w:rsidRDefault="008749A4" w:rsidP="008749A4">
      <w:pPr>
        <w:pStyle w:val="ListParagraph"/>
        <w:numPr>
          <w:ilvl w:val="0"/>
          <w:numId w:val="18"/>
        </w:numPr>
        <w:spacing w:after="0"/>
        <w:rPr>
          <w:rFonts w:cstheme="minorHAnsi"/>
          <w:sz w:val="28"/>
          <w:szCs w:val="28"/>
        </w:rPr>
      </w:pPr>
      <w:r>
        <w:rPr>
          <w:rFonts w:cstheme="minorHAnsi"/>
          <w:sz w:val="28"/>
          <w:szCs w:val="28"/>
        </w:rPr>
        <w:t>Verbal praise</w:t>
      </w:r>
    </w:p>
    <w:p w14:paraId="01338492" w14:textId="514AE770" w:rsidR="008749A4" w:rsidRDefault="008749A4" w:rsidP="008749A4">
      <w:pPr>
        <w:pStyle w:val="ListParagraph"/>
        <w:numPr>
          <w:ilvl w:val="0"/>
          <w:numId w:val="18"/>
        </w:numPr>
        <w:spacing w:after="0"/>
        <w:rPr>
          <w:rFonts w:cstheme="minorHAnsi"/>
          <w:sz w:val="28"/>
          <w:szCs w:val="28"/>
        </w:rPr>
      </w:pPr>
      <w:r>
        <w:rPr>
          <w:rFonts w:cstheme="minorHAnsi"/>
          <w:sz w:val="28"/>
          <w:szCs w:val="28"/>
        </w:rPr>
        <w:t>Communication with parents</w:t>
      </w:r>
    </w:p>
    <w:p w14:paraId="7ED4146A" w14:textId="589A79EF" w:rsidR="00500FD1" w:rsidRPr="00500FD1" w:rsidRDefault="00500FD1" w:rsidP="00C765B9">
      <w:pPr>
        <w:pStyle w:val="ListParagraph"/>
        <w:spacing w:after="0"/>
        <w:rPr>
          <w:rFonts w:cstheme="minorHAnsi"/>
          <w:sz w:val="28"/>
          <w:szCs w:val="28"/>
        </w:rPr>
      </w:pPr>
    </w:p>
    <w:p w14:paraId="37E90E5A" w14:textId="18450620" w:rsidR="00500FD1" w:rsidRPr="00500FD1" w:rsidRDefault="00500FD1" w:rsidP="00C04484">
      <w:pPr>
        <w:pStyle w:val="ListParagraph"/>
        <w:spacing w:after="0"/>
        <w:rPr>
          <w:rFonts w:cstheme="minorHAnsi"/>
          <w:color w:val="FF0000"/>
          <w:sz w:val="28"/>
          <w:szCs w:val="28"/>
        </w:rPr>
      </w:pPr>
    </w:p>
    <w:p w14:paraId="04DA7B30" w14:textId="2E7A6A8F" w:rsidR="008749A4" w:rsidRDefault="008749A4" w:rsidP="008749A4">
      <w:pPr>
        <w:spacing w:after="0"/>
        <w:rPr>
          <w:rFonts w:cstheme="minorHAnsi"/>
          <w:sz w:val="28"/>
          <w:szCs w:val="28"/>
        </w:rPr>
      </w:pPr>
    </w:p>
    <w:p w14:paraId="2956BE8D" w14:textId="018751BD" w:rsidR="008749A4" w:rsidRPr="008749A4" w:rsidRDefault="008749A4" w:rsidP="008749A4">
      <w:pPr>
        <w:spacing w:after="0"/>
        <w:rPr>
          <w:rFonts w:cstheme="minorHAnsi"/>
          <w:b/>
          <w:bCs/>
          <w:sz w:val="28"/>
          <w:szCs w:val="28"/>
        </w:rPr>
      </w:pPr>
      <w:r w:rsidRPr="008749A4">
        <w:rPr>
          <w:rFonts w:cstheme="minorHAnsi"/>
          <w:b/>
          <w:bCs/>
          <w:sz w:val="28"/>
          <w:szCs w:val="28"/>
        </w:rPr>
        <w:t>Misbehaviour</w:t>
      </w:r>
    </w:p>
    <w:p w14:paraId="7A1B970A" w14:textId="4050BE5D" w:rsidR="008749A4" w:rsidRDefault="008749A4" w:rsidP="008749A4">
      <w:pPr>
        <w:spacing w:after="0"/>
        <w:rPr>
          <w:rFonts w:cstheme="minorHAnsi"/>
          <w:sz w:val="28"/>
          <w:szCs w:val="28"/>
        </w:rPr>
      </w:pPr>
      <w:r w:rsidRPr="008749A4">
        <w:rPr>
          <w:rFonts w:cstheme="minorHAnsi"/>
          <w:sz w:val="28"/>
          <w:szCs w:val="28"/>
        </w:rPr>
        <w:t xml:space="preserve">When a pupil’s behaviour falls below the standard that can </w:t>
      </w:r>
      <w:r w:rsidRPr="00C765B9">
        <w:rPr>
          <w:rFonts w:cstheme="minorHAnsi"/>
          <w:sz w:val="28"/>
          <w:szCs w:val="28"/>
        </w:rPr>
        <w:t>reasonably be expected of them, staff will respond in order to restore a calm and safe learni</w:t>
      </w:r>
      <w:r w:rsidRPr="008749A4">
        <w:rPr>
          <w:rFonts w:cstheme="minorHAnsi"/>
          <w:sz w:val="28"/>
          <w:szCs w:val="28"/>
        </w:rPr>
        <w:t xml:space="preserve">ng environment, and to prevent recurrence of misbehaviour. </w:t>
      </w:r>
    </w:p>
    <w:p w14:paraId="74A3CDE6" w14:textId="77777777" w:rsidR="008749A4" w:rsidRPr="008749A4" w:rsidRDefault="008749A4" w:rsidP="008749A4">
      <w:pPr>
        <w:spacing w:after="0"/>
        <w:rPr>
          <w:rFonts w:cstheme="minorHAnsi"/>
          <w:sz w:val="28"/>
          <w:szCs w:val="28"/>
        </w:rPr>
      </w:pPr>
    </w:p>
    <w:p w14:paraId="0F7E5DFC" w14:textId="5483B9BE" w:rsidR="008749A4" w:rsidRDefault="008749A4" w:rsidP="008749A4">
      <w:pPr>
        <w:spacing w:after="0"/>
        <w:rPr>
          <w:rFonts w:cstheme="minorHAnsi"/>
          <w:sz w:val="28"/>
          <w:szCs w:val="28"/>
        </w:rPr>
      </w:pPr>
      <w:r w:rsidRPr="008749A4">
        <w:rPr>
          <w:rFonts w:cstheme="minorHAnsi"/>
          <w:sz w:val="28"/>
          <w:szCs w:val="28"/>
        </w:rPr>
        <w:t>Staff will endeavour to create a predictable environment by always challenging behaviour that falls short of the standards, and by responding in a consistent, fair and proportionate manner, so pupils know with certainty that misbehaviour will always be addressed.</w:t>
      </w:r>
    </w:p>
    <w:p w14:paraId="5C799799" w14:textId="3FB99FCD" w:rsidR="00FE6B7D" w:rsidRDefault="00FE6B7D" w:rsidP="008749A4">
      <w:pPr>
        <w:spacing w:after="0"/>
        <w:rPr>
          <w:rFonts w:cstheme="minorHAnsi"/>
          <w:sz w:val="28"/>
          <w:szCs w:val="28"/>
        </w:rPr>
      </w:pPr>
    </w:p>
    <w:p w14:paraId="4F343F6F" w14:textId="22502F45" w:rsidR="00FE6B7D" w:rsidRDefault="00FE6B7D" w:rsidP="008749A4">
      <w:pPr>
        <w:spacing w:after="0"/>
        <w:rPr>
          <w:rFonts w:cstheme="minorHAnsi"/>
          <w:sz w:val="28"/>
          <w:szCs w:val="28"/>
        </w:rPr>
      </w:pPr>
      <w:r>
        <w:rPr>
          <w:rFonts w:cstheme="minorHAnsi"/>
          <w:sz w:val="28"/>
          <w:szCs w:val="28"/>
        </w:rPr>
        <w:t>The following sanction sequence will be followed by the teacher:</w:t>
      </w:r>
    </w:p>
    <w:p w14:paraId="79324088" w14:textId="63C528ED" w:rsidR="00FE6B7D" w:rsidRDefault="00FE6B7D" w:rsidP="00FE6B7D">
      <w:pPr>
        <w:pStyle w:val="ListParagraph"/>
        <w:numPr>
          <w:ilvl w:val="0"/>
          <w:numId w:val="19"/>
        </w:numPr>
        <w:spacing w:after="0"/>
        <w:rPr>
          <w:rFonts w:cstheme="minorHAnsi"/>
          <w:sz w:val="28"/>
          <w:szCs w:val="28"/>
        </w:rPr>
      </w:pPr>
      <w:r>
        <w:rPr>
          <w:rFonts w:cstheme="minorHAnsi"/>
          <w:sz w:val="28"/>
          <w:szCs w:val="28"/>
        </w:rPr>
        <w:t>Pupil will be instructed to amend problem behaviour.</w:t>
      </w:r>
      <w:r w:rsidR="00C04484">
        <w:rPr>
          <w:rFonts w:cstheme="minorHAnsi"/>
          <w:sz w:val="28"/>
          <w:szCs w:val="28"/>
        </w:rPr>
        <w:t xml:space="preserve"> This should be done calmly and clearly and, where possible, privately.</w:t>
      </w:r>
    </w:p>
    <w:p w14:paraId="2595117F" w14:textId="56068BCC" w:rsidR="00FE6B7D" w:rsidRDefault="00FE6B7D" w:rsidP="00FE6B7D">
      <w:pPr>
        <w:pStyle w:val="ListParagraph"/>
        <w:numPr>
          <w:ilvl w:val="0"/>
          <w:numId w:val="19"/>
        </w:numPr>
        <w:spacing w:after="0"/>
        <w:rPr>
          <w:rFonts w:cstheme="minorHAnsi"/>
          <w:sz w:val="28"/>
          <w:szCs w:val="28"/>
        </w:rPr>
      </w:pPr>
      <w:r>
        <w:rPr>
          <w:rFonts w:cstheme="minorHAnsi"/>
          <w:sz w:val="28"/>
          <w:szCs w:val="28"/>
        </w:rPr>
        <w:t xml:space="preserve">Failure to comply will result </w:t>
      </w:r>
      <w:r w:rsidR="00C04484">
        <w:rPr>
          <w:rFonts w:cstheme="minorHAnsi"/>
          <w:sz w:val="28"/>
          <w:szCs w:val="28"/>
        </w:rPr>
        <w:t>in</w:t>
      </w:r>
      <w:r>
        <w:rPr>
          <w:rFonts w:cstheme="minorHAnsi"/>
          <w:sz w:val="28"/>
          <w:szCs w:val="28"/>
        </w:rPr>
        <w:t xml:space="preserve"> a second warning being given </w:t>
      </w:r>
      <w:r w:rsidR="00C04484">
        <w:rPr>
          <w:rFonts w:cstheme="minorHAnsi"/>
          <w:sz w:val="28"/>
          <w:szCs w:val="28"/>
        </w:rPr>
        <w:t>and</w:t>
      </w:r>
      <w:r>
        <w:rPr>
          <w:rFonts w:cstheme="minorHAnsi"/>
          <w:sz w:val="28"/>
          <w:szCs w:val="28"/>
        </w:rPr>
        <w:t xml:space="preserve"> the child </w:t>
      </w:r>
      <w:r w:rsidR="00C04484">
        <w:rPr>
          <w:rFonts w:cstheme="minorHAnsi"/>
          <w:sz w:val="28"/>
          <w:szCs w:val="28"/>
        </w:rPr>
        <w:t xml:space="preserve">may be moved </w:t>
      </w:r>
      <w:r>
        <w:rPr>
          <w:rFonts w:cstheme="minorHAnsi"/>
          <w:sz w:val="28"/>
          <w:szCs w:val="28"/>
        </w:rPr>
        <w:t>to a different place in the class.</w:t>
      </w:r>
    </w:p>
    <w:p w14:paraId="1586B068" w14:textId="4EFACBA5" w:rsidR="00FE6B7D" w:rsidRPr="00C04484" w:rsidRDefault="00FE6B7D" w:rsidP="00FE6B7D">
      <w:pPr>
        <w:pStyle w:val="ListParagraph"/>
        <w:numPr>
          <w:ilvl w:val="0"/>
          <w:numId w:val="19"/>
        </w:numPr>
        <w:spacing w:after="0"/>
        <w:rPr>
          <w:rFonts w:cstheme="minorHAnsi"/>
          <w:sz w:val="28"/>
          <w:szCs w:val="28"/>
        </w:rPr>
      </w:pPr>
      <w:r w:rsidRPr="00C04484">
        <w:rPr>
          <w:rFonts w:cstheme="minorHAnsi"/>
          <w:sz w:val="28"/>
          <w:szCs w:val="28"/>
        </w:rPr>
        <w:t xml:space="preserve">If </w:t>
      </w:r>
      <w:r w:rsidR="00C04484" w:rsidRPr="00C04484">
        <w:rPr>
          <w:rFonts w:cstheme="minorHAnsi"/>
          <w:sz w:val="28"/>
          <w:szCs w:val="28"/>
        </w:rPr>
        <w:t xml:space="preserve">the </w:t>
      </w:r>
      <w:r w:rsidRPr="00C04484">
        <w:rPr>
          <w:rFonts w:cstheme="minorHAnsi"/>
          <w:sz w:val="28"/>
          <w:szCs w:val="28"/>
        </w:rPr>
        <w:t xml:space="preserve">behaviour </w:t>
      </w:r>
      <w:r w:rsidR="00C04484" w:rsidRPr="00C04484">
        <w:rPr>
          <w:rFonts w:cstheme="minorHAnsi"/>
          <w:sz w:val="28"/>
          <w:szCs w:val="28"/>
        </w:rPr>
        <w:t xml:space="preserve">issue </w:t>
      </w:r>
      <w:r w:rsidRPr="00C04484">
        <w:rPr>
          <w:rFonts w:cstheme="minorHAnsi"/>
          <w:sz w:val="28"/>
          <w:szCs w:val="28"/>
        </w:rPr>
        <w:t>continues, the child will be requested to go to another class or area of the school for a set period of time</w:t>
      </w:r>
      <w:r w:rsidR="00C04484" w:rsidRPr="00C04484">
        <w:rPr>
          <w:rFonts w:cstheme="minorHAnsi"/>
          <w:sz w:val="28"/>
          <w:szCs w:val="28"/>
        </w:rPr>
        <w:t>.</w:t>
      </w:r>
      <w:r w:rsidRPr="00C04484">
        <w:rPr>
          <w:rFonts w:cstheme="minorHAnsi"/>
          <w:sz w:val="28"/>
          <w:szCs w:val="28"/>
        </w:rPr>
        <w:t xml:space="preserve"> They will be given an appropriate form of work or activity to complete in this new area.</w:t>
      </w:r>
      <w:r w:rsidR="00C04484" w:rsidRPr="00C04484">
        <w:rPr>
          <w:rFonts w:cstheme="minorHAnsi"/>
          <w:sz w:val="28"/>
          <w:szCs w:val="28"/>
        </w:rPr>
        <w:t xml:space="preserve"> A member of SLT may be called to support with this.</w:t>
      </w:r>
    </w:p>
    <w:p w14:paraId="2C80578E" w14:textId="2D4BA458" w:rsidR="001E6272" w:rsidRDefault="001E6272" w:rsidP="001E6272">
      <w:pPr>
        <w:pStyle w:val="ListParagraph"/>
        <w:spacing w:after="0"/>
        <w:rPr>
          <w:rFonts w:cstheme="minorHAnsi"/>
          <w:sz w:val="28"/>
          <w:szCs w:val="28"/>
        </w:rPr>
      </w:pPr>
    </w:p>
    <w:p w14:paraId="49EC9F3B" w14:textId="2B23AA58" w:rsidR="00C60E42" w:rsidRDefault="00C60E42" w:rsidP="001E6272">
      <w:pPr>
        <w:pStyle w:val="ListParagraph"/>
        <w:spacing w:after="0"/>
        <w:rPr>
          <w:rFonts w:cstheme="minorHAnsi"/>
          <w:sz w:val="28"/>
          <w:szCs w:val="28"/>
        </w:rPr>
      </w:pPr>
      <w:r>
        <w:rPr>
          <w:rFonts w:cstheme="minorHAnsi"/>
          <w:sz w:val="28"/>
          <w:szCs w:val="28"/>
        </w:rPr>
        <w:t xml:space="preserve">If a child has to be moved out of class, parents will be informed and asked to reinforce positive behaviour choices at home. </w:t>
      </w:r>
    </w:p>
    <w:p w14:paraId="124AAB97" w14:textId="77777777" w:rsidR="00C60E42" w:rsidRDefault="00C60E42" w:rsidP="001E6272">
      <w:pPr>
        <w:pStyle w:val="ListParagraph"/>
        <w:spacing w:after="0"/>
        <w:rPr>
          <w:rFonts w:cstheme="minorHAnsi"/>
          <w:sz w:val="28"/>
          <w:szCs w:val="28"/>
        </w:rPr>
      </w:pPr>
    </w:p>
    <w:p w14:paraId="5861E88D" w14:textId="222450DA" w:rsidR="00C60E42" w:rsidRDefault="00C60E42" w:rsidP="001E6272">
      <w:pPr>
        <w:pStyle w:val="ListParagraph"/>
        <w:spacing w:after="0"/>
        <w:rPr>
          <w:rFonts w:cstheme="minorHAnsi"/>
          <w:sz w:val="28"/>
          <w:szCs w:val="28"/>
        </w:rPr>
      </w:pPr>
      <w:r>
        <w:rPr>
          <w:rFonts w:cstheme="minorHAnsi"/>
          <w:sz w:val="28"/>
          <w:szCs w:val="28"/>
        </w:rPr>
        <w:t xml:space="preserve">If a child is regularly </w:t>
      </w:r>
      <w:r w:rsidR="00C4097A">
        <w:rPr>
          <w:rFonts w:cstheme="minorHAnsi"/>
          <w:sz w:val="28"/>
          <w:szCs w:val="28"/>
        </w:rPr>
        <w:t xml:space="preserve">(more than once a week) </w:t>
      </w:r>
      <w:r>
        <w:rPr>
          <w:rFonts w:cstheme="minorHAnsi"/>
          <w:sz w:val="28"/>
          <w:szCs w:val="28"/>
        </w:rPr>
        <w:t xml:space="preserve">being moved from the </w:t>
      </w:r>
      <w:proofErr w:type="gramStart"/>
      <w:r>
        <w:rPr>
          <w:rFonts w:cstheme="minorHAnsi"/>
          <w:sz w:val="28"/>
          <w:szCs w:val="28"/>
        </w:rPr>
        <w:t>classroom  then</w:t>
      </w:r>
      <w:proofErr w:type="gramEnd"/>
      <w:r>
        <w:rPr>
          <w:rFonts w:cstheme="minorHAnsi"/>
          <w:sz w:val="28"/>
          <w:szCs w:val="28"/>
        </w:rPr>
        <w:t xml:space="preserve"> parents will be invited to meet the class teacher to discuss how more positive behaviour choices can be encouraged and make the (age-appropriate) behavioural expectations clear.</w:t>
      </w:r>
    </w:p>
    <w:p w14:paraId="1D6EE10E" w14:textId="6BFB5BAB" w:rsidR="001E6272" w:rsidRPr="001E6272" w:rsidRDefault="001E6272" w:rsidP="001E6272">
      <w:pPr>
        <w:pStyle w:val="ListParagraph"/>
        <w:spacing w:after="0"/>
        <w:rPr>
          <w:rFonts w:cstheme="minorHAnsi"/>
          <w:color w:val="FF0000"/>
          <w:sz w:val="28"/>
          <w:szCs w:val="28"/>
        </w:rPr>
      </w:pPr>
    </w:p>
    <w:p w14:paraId="343E5D44" w14:textId="77777777" w:rsidR="00FE6B7D" w:rsidRDefault="00FE6B7D" w:rsidP="00FE6B7D">
      <w:pPr>
        <w:pStyle w:val="ListParagraph"/>
        <w:numPr>
          <w:ilvl w:val="0"/>
          <w:numId w:val="20"/>
        </w:numPr>
        <w:spacing w:after="0"/>
        <w:rPr>
          <w:rFonts w:cstheme="minorHAnsi"/>
          <w:sz w:val="28"/>
          <w:szCs w:val="28"/>
        </w:rPr>
      </w:pPr>
      <w:r>
        <w:rPr>
          <w:rFonts w:cstheme="minorHAnsi"/>
          <w:sz w:val="28"/>
          <w:szCs w:val="28"/>
        </w:rPr>
        <w:t>If no improvements are seen after this, the following may occur:</w:t>
      </w:r>
    </w:p>
    <w:p w14:paraId="1A4F589D" w14:textId="4B4F91FC" w:rsidR="00FE6B7D" w:rsidRDefault="00FE6B7D" w:rsidP="00FE6B7D">
      <w:pPr>
        <w:pStyle w:val="ListParagraph"/>
        <w:numPr>
          <w:ilvl w:val="1"/>
          <w:numId w:val="20"/>
        </w:numPr>
        <w:spacing w:after="0"/>
        <w:rPr>
          <w:rFonts w:cstheme="minorHAnsi"/>
          <w:sz w:val="28"/>
          <w:szCs w:val="28"/>
        </w:rPr>
      </w:pPr>
      <w:r>
        <w:rPr>
          <w:rFonts w:cstheme="minorHAnsi"/>
          <w:sz w:val="28"/>
          <w:szCs w:val="28"/>
        </w:rPr>
        <w:t xml:space="preserve">The </w:t>
      </w:r>
      <w:r w:rsidR="00C60E42">
        <w:rPr>
          <w:rFonts w:cstheme="minorHAnsi"/>
          <w:sz w:val="28"/>
          <w:szCs w:val="28"/>
        </w:rPr>
        <w:t>class teacher will meet with an appropriate member of SLT</w:t>
      </w:r>
      <w:r w:rsidR="00C765B9">
        <w:rPr>
          <w:rFonts w:cstheme="minorHAnsi"/>
          <w:sz w:val="28"/>
          <w:szCs w:val="28"/>
        </w:rPr>
        <w:t xml:space="preserve"> </w:t>
      </w:r>
      <w:proofErr w:type="gramStart"/>
      <w:r w:rsidR="00C765B9">
        <w:rPr>
          <w:rFonts w:cstheme="minorHAnsi"/>
          <w:sz w:val="28"/>
          <w:szCs w:val="28"/>
        </w:rPr>
        <w:t xml:space="preserve">- </w:t>
      </w:r>
      <w:r w:rsidR="00C60E42">
        <w:rPr>
          <w:rFonts w:cstheme="minorHAnsi"/>
          <w:sz w:val="28"/>
          <w:szCs w:val="28"/>
        </w:rPr>
        <w:t xml:space="preserve"> SENDCo</w:t>
      </w:r>
      <w:proofErr w:type="gramEnd"/>
      <w:r w:rsidR="00C60E42">
        <w:rPr>
          <w:rFonts w:cstheme="minorHAnsi"/>
          <w:sz w:val="28"/>
          <w:szCs w:val="28"/>
        </w:rPr>
        <w:t>, DSL, phase lead or AHT/HT</w:t>
      </w:r>
      <w:r w:rsidR="00C765B9">
        <w:rPr>
          <w:rFonts w:cstheme="minorHAnsi"/>
          <w:sz w:val="28"/>
          <w:szCs w:val="28"/>
        </w:rPr>
        <w:t xml:space="preserve"> - </w:t>
      </w:r>
      <w:r w:rsidR="00C60E42">
        <w:rPr>
          <w:rFonts w:cstheme="minorHAnsi"/>
          <w:sz w:val="28"/>
          <w:szCs w:val="28"/>
        </w:rPr>
        <w:t>to ensure</w:t>
      </w:r>
      <w:r w:rsidR="009F1D29">
        <w:rPr>
          <w:rFonts w:cstheme="minorHAnsi"/>
          <w:sz w:val="28"/>
          <w:szCs w:val="28"/>
        </w:rPr>
        <w:t xml:space="preserve"> all reasons for the child’s behaviour choices have been considered, that possible alternative strategies have been considered and discuss whether or not external support should be sought.</w:t>
      </w:r>
    </w:p>
    <w:p w14:paraId="61305186" w14:textId="77777777" w:rsidR="009F1D29" w:rsidRDefault="00FE6B7D" w:rsidP="00FE6B7D">
      <w:pPr>
        <w:pStyle w:val="ListParagraph"/>
        <w:numPr>
          <w:ilvl w:val="1"/>
          <w:numId w:val="20"/>
        </w:numPr>
        <w:spacing w:after="0"/>
        <w:rPr>
          <w:rFonts w:cstheme="minorHAnsi"/>
          <w:sz w:val="28"/>
          <w:szCs w:val="28"/>
        </w:rPr>
      </w:pPr>
      <w:r>
        <w:rPr>
          <w:rFonts w:cstheme="minorHAnsi"/>
          <w:sz w:val="28"/>
          <w:szCs w:val="28"/>
        </w:rPr>
        <w:t>A</w:t>
      </w:r>
      <w:r w:rsidR="009F1D29">
        <w:rPr>
          <w:rFonts w:cstheme="minorHAnsi"/>
          <w:sz w:val="28"/>
          <w:szCs w:val="28"/>
        </w:rPr>
        <w:t xml:space="preserve"> personalised behaviour plan may be put in place.</w:t>
      </w:r>
    </w:p>
    <w:p w14:paraId="279CB4D6" w14:textId="06A82312" w:rsidR="001E6272" w:rsidRDefault="009F1D29" w:rsidP="00FE6B7D">
      <w:pPr>
        <w:pStyle w:val="ListParagraph"/>
        <w:numPr>
          <w:ilvl w:val="1"/>
          <w:numId w:val="20"/>
        </w:numPr>
        <w:spacing w:after="0"/>
        <w:rPr>
          <w:rFonts w:cstheme="minorHAnsi"/>
          <w:sz w:val="28"/>
          <w:szCs w:val="28"/>
        </w:rPr>
      </w:pPr>
      <w:r>
        <w:rPr>
          <w:rFonts w:cstheme="minorHAnsi"/>
          <w:sz w:val="28"/>
          <w:szCs w:val="28"/>
        </w:rPr>
        <w:t xml:space="preserve">An internal exclusion may be given where the child will be educated outside of the classroom (but inside the school) for a period of time (to be </w:t>
      </w:r>
      <w:r w:rsidR="00775A35">
        <w:rPr>
          <w:rFonts w:cstheme="minorHAnsi"/>
          <w:sz w:val="28"/>
          <w:szCs w:val="28"/>
        </w:rPr>
        <w:t>determined</w:t>
      </w:r>
      <w:r>
        <w:rPr>
          <w:rFonts w:cstheme="minorHAnsi"/>
          <w:sz w:val="28"/>
          <w:szCs w:val="28"/>
        </w:rPr>
        <w:t xml:space="preserve"> by the headteacher or other senior member of staff)</w:t>
      </w:r>
    </w:p>
    <w:p w14:paraId="0E30E200" w14:textId="4E13002A" w:rsidR="009F1D29" w:rsidRPr="000D24FA" w:rsidRDefault="009F1D29" w:rsidP="009F1D29">
      <w:pPr>
        <w:pStyle w:val="4Bulletedcopyblue"/>
        <w:numPr>
          <w:ilvl w:val="1"/>
          <w:numId w:val="20"/>
        </w:numPr>
        <w:rPr>
          <w:rStyle w:val="Hyperlink"/>
          <w:rFonts w:asciiTheme="minorHAnsi" w:hAnsiTheme="minorHAnsi" w:cstheme="minorHAnsi"/>
          <w:sz w:val="28"/>
          <w:szCs w:val="28"/>
          <w:lang w:val="en-GB"/>
        </w:rPr>
      </w:pPr>
      <w:r w:rsidRPr="009F1D29">
        <w:rPr>
          <w:rFonts w:asciiTheme="minorHAnsi" w:eastAsiaTheme="minorHAnsi" w:hAnsiTheme="minorHAnsi" w:cstheme="minorHAnsi"/>
          <w:sz w:val="28"/>
          <w:szCs w:val="28"/>
          <w:lang w:val="en-GB"/>
        </w:rPr>
        <w:t xml:space="preserve">A suspension </w:t>
      </w:r>
      <w:r w:rsidR="00C765B9">
        <w:rPr>
          <w:rFonts w:asciiTheme="minorHAnsi" w:eastAsiaTheme="minorHAnsi" w:hAnsiTheme="minorHAnsi" w:cstheme="minorHAnsi"/>
          <w:sz w:val="28"/>
          <w:szCs w:val="28"/>
          <w:lang w:val="en-GB"/>
        </w:rPr>
        <w:t xml:space="preserve">or permanent exclusion </w:t>
      </w:r>
      <w:r w:rsidRPr="009F1D29">
        <w:rPr>
          <w:rFonts w:asciiTheme="minorHAnsi" w:eastAsiaTheme="minorHAnsi" w:hAnsiTheme="minorHAnsi" w:cstheme="minorHAnsi"/>
          <w:sz w:val="28"/>
          <w:szCs w:val="28"/>
          <w:lang w:val="en-GB"/>
        </w:rPr>
        <w:t xml:space="preserve">from school may be </w:t>
      </w:r>
      <w:r w:rsidR="00775A35">
        <w:rPr>
          <w:rFonts w:asciiTheme="minorHAnsi" w:eastAsiaTheme="minorHAnsi" w:hAnsiTheme="minorHAnsi" w:cstheme="minorHAnsi"/>
          <w:sz w:val="28"/>
          <w:szCs w:val="28"/>
          <w:lang w:val="en-GB"/>
        </w:rPr>
        <w:t>warranted</w:t>
      </w:r>
      <w:r>
        <w:rPr>
          <w:rFonts w:asciiTheme="minorHAnsi" w:eastAsiaTheme="minorHAnsi" w:hAnsiTheme="minorHAnsi" w:cstheme="minorHAnsi"/>
          <w:sz w:val="28"/>
          <w:szCs w:val="28"/>
          <w:lang w:val="en-GB"/>
        </w:rPr>
        <w:t xml:space="preserve"> and </w:t>
      </w:r>
      <w:r w:rsidRPr="009F1D29">
        <w:rPr>
          <w:rFonts w:asciiTheme="minorHAnsi" w:eastAsiaTheme="minorHAnsi" w:hAnsiTheme="minorHAnsi" w:cstheme="minorHAnsi"/>
          <w:sz w:val="28"/>
          <w:szCs w:val="28"/>
          <w:lang w:val="en-GB"/>
        </w:rPr>
        <w:t>given by th</w:t>
      </w:r>
      <w:r>
        <w:rPr>
          <w:rFonts w:asciiTheme="minorHAnsi" w:eastAsiaTheme="minorHAnsi" w:hAnsiTheme="minorHAnsi" w:cstheme="minorHAnsi"/>
          <w:sz w:val="28"/>
          <w:szCs w:val="28"/>
          <w:lang w:val="en-GB"/>
        </w:rPr>
        <w:t>e</w:t>
      </w:r>
      <w:r w:rsidRPr="009F1D29">
        <w:rPr>
          <w:rFonts w:asciiTheme="minorHAnsi" w:eastAsiaTheme="minorHAnsi" w:hAnsiTheme="minorHAnsi" w:cstheme="minorHAnsi"/>
          <w:sz w:val="28"/>
          <w:szCs w:val="28"/>
          <w:lang w:val="en-GB"/>
        </w:rPr>
        <w:t xml:space="preserve"> headteacher – in line with</w:t>
      </w:r>
      <w:r>
        <w:rPr>
          <w:rFonts w:asciiTheme="minorHAnsi" w:eastAsiaTheme="minorHAnsi" w:hAnsiTheme="minorHAnsi" w:cstheme="minorHAnsi"/>
          <w:sz w:val="28"/>
          <w:szCs w:val="28"/>
          <w:lang w:val="en-GB"/>
        </w:rPr>
        <w:t xml:space="preserve"> the following guidance </w:t>
      </w:r>
      <w:r>
        <w:rPr>
          <w:rFonts w:cstheme="minorHAnsi"/>
          <w:sz w:val="28"/>
          <w:szCs w:val="28"/>
        </w:rPr>
        <w:t xml:space="preserve"> </w:t>
      </w:r>
      <w:r w:rsidRPr="009F1D29">
        <w:rPr>
          <w:rStyle w:val="Hyperlink"/>
          <w:rFonts w:asciiTheme="minorHAnsi" w:hAnsiTheme="minorHAnsi" w:cstheme="minorHAnsi"/>
          <w:sz w:val="28"/>
          <w:szCs w:val="28"/>
          <w:lang w:val="en-GB"/>
        </w:rPr>
        <w:fldChar w:fldCharType="begin"/>
      </w:r>
      <w:r w:rsidRPr="000D24FA">
        <w:rPr>
          <w:rStyle w:val="Hyperlink"/>
          <w:rFonts w:asciiTheme="minorHAnsi" w:hAnsiTheme="minorHAnsi" w:cstheme="minorHAnsi"/>
          <w:sz w:val="28"/>
          <w:szCs w:val="28"/>
          <w:lang w:val="en-GB"/>
        </w:rPr>
        <w:instrText xml:space="preserve"> HYPERLINK "https://www.gov.uk/government/publications/school-exclusion" \l ":~:text=Schools%20and%20colleges%20must%20continue,headteachers" </w:instrText>
      </w:r>
      <w:r w:rsidRPr="009F1D29">
        <w:rPr>
          <w:rStyle w:val="Hyperlink"/>
          <w:rFonts w:asciiTheme="minorHAnsi" w:hAnsiTheme="minorHAnsi" w:cstheme="minorHAnsi"/>
          <w:sz w:val="28"/>
          <w:szCs w:val="28"/>
          <w:lang w:val="en-GB"/>
        </w:rPr>
      </w:r>
      <w:r w:rsidRPr="009F1D29">
        <w:rPr>
          <w:rStyle w:val="Hyperlink"/>
          <w:rFonts w:asciiTheme="minorHAnsi" w:hAnsiTheme="minorHAnsi" w:cstheme="minorHAnsi"/>
          <w:sz w:val="28"/>
          <w:szCs w:val="28"/>
          <w:lang w:val="en-GB"/>
        </w:rPr>
        <w:fldChar w:fldCharType="separate"/>
      </w:r>
      <w:r w:rsidRPr="000D24FA">
        <w:rPr>
          <w:rStyle w:val="Hyperlink"/>
          <w:rFonts w:asciiTheme="minorHAnsi" w:hAnsiTheme="minorHAnsi" w:cstheme="minorHAnsi"/>
          <w:sz w:val="28"/>
          <w:szCs w:val="28"/>
          <w:lang w:val="en-GB"/>
        </w:rPr>
        <w:t>Suspension and permanent exclusion from maintained schools, academies and pupil referral units in England, including pupil movement - 202</w:t>
      </w:r>
      <w:r w:rsidR="00C765B9">
        <w:rPr>
          <w:rStyle w:val="Hyperlink"/>
          <w:rFonts w:asciiTheme="minorHAnsi" w:hAnsiTheme="minorHAnsi" w:cstheme="minorHAnsi"/>
          <w:sz w:val="28"/>
          <w:szCs w:val="28"/>
          <w:lang w:val="en-GB"/>
        </w:rPr>
        <w:t>3</w:t>
      </w:r>
    </w:p>
    <w:p w14:paraId="6962621C" w14:textId="670BB615" w:rsidR="001E6272" w:rsidRPr="009F1D29" w:rsidRDefault="009F1D29" w:rsidP="00FE6B7D">
      <w:pPr>
        <w:pStyle w:val="ListParagraph"/>
        <w:numPr>
          <w:ilvl w:val="1"/>
          <w:numId w:val="20"/>
        </w:numPr>
        <w:spacing w:after="0"/>
        <w:rPr>
          <w:rFonts w:cstheme="minorHAnsi"/>
          <w:sz w:val="28"/>
          <w:szCs w:val="28"/>
        </w:rPr>
      </w:pPr>
      <w:r w:rsidRPr="009F1D29">
        <w:rPr>
          <w:rStyle w:val="Hyperlink"/>
          <w:rFonts w:cstheme="minorHAnsi"/>
          <w:sz w:val="28"/>
          <w:szCs w:val="28"/>
        </w:rPr>
        <w:fldChar w:fldCharType="end"/>
      </w:r>
      <w:r w:rsidR="001E6272" w:rsidRPr="009F1D29">
        <w:rPr>
          <w:rFonts w:cstheme="minorHAnsi"/>
          <w:sz w:val="28"/>
          <w:szCs w:val="28"/>
        </w:rPr>
        <w:t>A referral to the Early Help Hub for specialist intervention</w:t>
      </w:r>
    </w:p>
    <w:p w14:paraId="7AC82E16" w14:textId="77777777" w:rsidR="008749A4" w:rsidRPr="008749A4" w:rsidRDefault="008749A4" w:rsidP="008749A4">
      <w:pPr>
        <w:spacing w:after="0"/>
        <w:rPr>
          <w:rFonts w:cstheme="minorHAnsi"/>
          <w:sz w:val="28"/>
          <w:szCs w:val="28"/>
        </w:rPr>
      </w:pPr>
    </w:p>
    <w:p w14:paraId="7DE8500E" w14:textId="7C9A5EFB" w:rsidR="008749A4" w:rsidRDefault="008749A4" w:rsidP="008749A4">
      <w:pPr>
        <w:spacing w:after="0"/>
        <w:rPr>
          <w:rFonts w:cstheme="minorHAnsi"/>
          <w:sz w:val="28"/>
          <w:szCs w:val="28"/>
        </w:rPr>
      </w:pPr>
      <w:r w:rsidRPr="008749A4">
        <w:rPr>
          <w:rFonts w:cstheme="minorHAnsi"/>
          <w:sz w:val="28"/>
          <w:szCs w:val="28"/>
        </w:rPr>
        <w:t xml:space="preserve">De-escalation techniques </w:t>
      </w:r>
      <w:r w:rsidR="009F1D29">
        <w:rPr>
          <w:rFonts w:cstheme="minorHAnsi"/>
          <w:sz w:val="28"/>
          <w:szCs w:val="28"/>
        </w:rPr>
        <w:t>should</w:t>
      </w:r>
      <w:r w:rsidRPr="008749A4">
        <w:rPr>
          <w:rFonts w:cstheme="minorHAnsi"/>
          <w:sz w:val="28"/>
          <w:szCs w:val="28"/>
        </w:rPr>
        <w:t xml:space="preserve"> be used to help prevent further behaviour issues arising, such as the use of pre-arranged scripts and phrases. </w:t>
      </w:r>
    </w:p>
    <w:p w14:paraId="5C6D40E0" w14:textId="77777777" w:rsidR="008749A4" w:rsidRPr="008749A4" w:rsidRDefault="008749A4" w:rsidP="008749A4">
      <w:pPr>
        <w:spacing w:after="0"/>
        <w:rPr>
          <w:rFonts w:cstheme="minorHAnsi"/>
          <w:sz w:val="28"/>
          <w:szCs w:val="28"/>
        </w:rPr>
      </w:pPr>
    </w:p>
    <w:p w14:paraId="54541C2D" w14:textId="665EB94C" w:rsidR="008749A4" w:rsidRDefault="008749A4" w:rsidP="008749A4">
      <w:pPr>
        <w:spacing w:after="0"/>
        <w:rPr>
          <w:rFonts w:cstheme="minorHAnsi"/>
          <w:sz w:val="28"/>
          <w:szCs w:val="28"/>
        </w:rPr>
      </w:pPr>
      <w:r w:rsidRPr="008749A4">
        <w:rPr>
          <w:rFonts w:cstheme="minorHAnsi"/>
          <w:sz w:val="28"/>
          <w:szCs w:val="28"/>
        </w:rPr>
        <w:t>All pupils will be treated equitably under the policy, with any factors that contributed to the behavioural incident identified and taken into account.</w:t>
      </w:r>
    </w:p>
    <w:p w14:paraId="5AF79656" w14:textId="77777777" w:rsidR="008749A4" w:rsidRPr="008749A4" w:rsidRDefault="008749A4" w:rsidP="008749A4">
      <w:pPr>
        <w:spacing w:after="0"/>
        <w:rPr>
          <w:rFonts w:cstheme="minorHAnsi"/>
          <w:sz w:val="28"/>
          <w:szCs w:val="28"/>
        </w:rPr>
      </w:pPr>
    </w:p>
    <w:p w14:paraId="4440221E" w14:textId="39C9C430" w:rsidR="008749A4" w:rsidRPr="008749A4" w:rsidRDefault="008749A4" w:rsidP="008749A4">
      <w:pPr>
        <w:spacing w:after="0"/>
        <w:rPr>
          <w:rFonts w:cstheme="minorHAnsi"/>
          <w:sz w:val="28"/>
          <w:szCs w:val="28"/>
        </w:rPr>
      </w:pPr>
      <w:r w:rsidRPr="008749A4">
        <w:rPr>
          <w:rFonts w:cstheme="minorHAnsi"/>
          <w:sz w:val="28"/>
          <w:szCs w:val="28"/>
        </w:rPr>
        <w:t>When giving behaviour sanctions, staff will also consider what support could be offered to a pupil to help them to meet behaviour standards in the future.</w:t>
      </w:r>
    </w:p>
    <w:p w14:paraId="6A2971CB" w14:textId="6D2C4E15" w:rsidR="008749A4" w:rsidRDefault="008749A4" w:rsidP="008749A4">
      <w:pPr>
        <w:spacing w:after="0"/>
        <w:rPr>
          <w:rFonts w:cstheme="minorHAnsi"/>
          <w:sz w:val="28"/>
          <w:szCs w:val="28"/>
        </w:rPr>
      </w:pPr>
    </w:p>
    <w:p w14:paraId="7F043A54" w14:textId="77777777" w:rsidR="00500FD1" w:rsidRPr="00500FD1" w:rsidRDefault="00500FD1" w:rsidP="00500FD1">
      <w:pPr>
        <w:spacing w:after="0"/>
        <w:rPr>
          <w:rFonts w:cstheme="minorHAnsi"/>
          <w:b/>
          <w:bCs/>
          <w:sz w:val="28"/>
          <w:szCs w:val="28"/>
        </w:rPr>
      </w:pPr>
      <w:r w:rsidRPr="00500FD1">
        <w:rPr>
          <w:rFonts w:cstheme="minorHAnsi"/>
          <w:b/>
          <w:bCs/>
          <w:sz w:val="28"/>
          <w:szCs w:val="28"/>
        </w:rPr>
        <w:t>Reasonable force</w:t>
      </w:r>
    </w:p>
    <w:p w14:paraId="7016F210" w14:textId="6DD58773" w:rsidR="00500FD1" w:rsidRDefault="00500FD1" w:rsidP="00500FD1">
      <w:pPr>
        <w:spacing w:after="0"/>
        <w:rPr>
          <w:rFonts w:cstheme="minorHAnsi"/>
          <w:sz w:val="28"/>
          <w:szCs w:val="28"/>
        </w:rPr>
      </w:pPr>
      <w:r w:rsidRPr="00500FD1">
        <w:rPr>
          <w:rFonts w:cstheme="minorHAnsi"/>
          <w:sz w:val="28"/>
          <w:szCs w:val="28"/>
        </w:rPr>
        <w:t xml:space="preserve">Reasonable force covers a range of interventions that involve physical contact with pupils. </w:t>
      </w:r>
      <w:r w:rsidR="009F1D29">
        <w:rPr>
          <w:rFonts w:cstheme="minorHAnsi"/>
          <w:sz w:val="28"/>
          <w:szCs w:val="28"/>
        </w:rPr>
        <w:t>This is always discouraged but all</w:t>
      </w:r>
      <w:r w:rsidRPr="00500FD1">
        <w:rPr>
          <w:rFonts w:cstheme="minorHAnsi"/>
          <w:sz w:val="28"/>
          <w:szCs w:val="28"/>
        </w:rPr>
        <w:t xml:space="preserve"> members of staff have a duty to use reasonable force, in the following circumstances, to prevent a pupil from:</w:t>
      </w:r>
    </w:p>
    <w:p w14:paraId="29EC53DE" w14:textId="77777777" w:rsidR="00500FD1" w:rsidRPr="00500FD1" w:rsidRDefault="00500FD1" w:rsidP="00500FD1">
      <w:pPr>
        <w:pStyle w:val="ListParagraph"/>
        <w:numPr>
          <w:ilvl w:val="0"/>
          <w:numId w:val="21"/>
        </w:numPr>
        <w:spacing w:after="0"/>
        <w:rPr>
          <w:rFonts w:cstheme="minorHAnsi"/>
          <w:sz w:val="28"/>
          <w:szCs w:val="28"/>
        </w:rPr>
      </w:pPr>
      <w:r w:rsidRPr="00500FD1">
        <w:rPr>
          <w:rFonts w:cstheme="minorHAnsi"/>
          <w:sz w:val="28"/>
          <w:szCs w:val="28"/>
        </w:rPr>
        <w:t>Hurting themselves or others</w:t>
      </w:r>
    </w:p>
    <w:p w14:paraId="37CC6EE2" w14:textId="1FE16F5C" w:rsidR="00500FD1" w:rsidRPr="00500FD1" w:rsidRDefault="00500FD1" w:rsidP="00500FD1">
      <w:pPr>
        <w:pStyle w:val="ListParagraph"/>
        <w:numPr>
          <w:ilvl w:val="0"/>
          <w:numId w:val="21"/>
        </w:numPr>
        <w:spacing w:after="0"/>
        <w:rPr>
          <w:rFonts w:cstheme="minorHAnsi"/>
          <w:sz w:val="28"/>
          <w:szCs w:val="28"/>
        </w:rPr>
      </w:pPr>
      <w:r w:rsidRPr="00500FD1">
        <w:rPr>
          <w:rFonts w:cstheme="minorHAnsi"/>
          <w:sz w:val="28"/>
          <w:szCs w:val="28"/>
        </w:rPr>
        <w:t>Committing an offence</w:t>
      </w:r>
    </w:p>
    <w:p w14:paraId="38C6A0C1" w14:textId="77777777" w:rsidR="00500FD1" w:rsidRPr="00500FD1" w:rsidRDefault="00500FD1" w:rsidP="00500FD1">
      <w:pPr>
        <w:spacing w:after="0"/>
        <w:rPr>
          <w:rFonts w:cstheme="minorHAnsi"/>
          <w:sz w:val="28"/>
          <w:szCs w:val="28"/>
        </w:rPr>
      </w:pPr>
      <w:r w:rsidRPr="00500FD1">
        <w:rPr>
          <w:rFonts w:cstheme="minorHAnsi"/>
          <w:sz w:val="28"/>
          <w:szCs w:val="28"/>
        </w:rPr>
        <w:t>Incidents of reasonable force must:</w:t>
      </w:r>
    </w:p>
    <w:p w14:paraId="3711DEFC" w14:textId="0CDB9983" w:rsidR="00500FD1" w:rsidRP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Always be used as a last resort</w:t>
      </w:r>
    </w:p>
    <w:p w14:paraId="43A43F57" w14:textId="229B568A" w:rsidR="00500FD1" w:rsidRP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Be applied using the minimum amount of force and for the minimum amount of time possible</w:t>
      </w:r>
    </w:p>
    <w:p w14:paraId="0F1EC5A0" w14:textId="7094A487" w:rsidR="00500FD1" w:rsidRP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Be used in a way that maintains the safety and dignity of all concerned</w:t>
      </w:r>
    </w:p>
    <w:p w14:paraId="2A903683" w14:textId="62D5F414" w:rsidR="00500FD1" w:rsidRP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Never be used as a form of punishment</w:t>
      </w:r>
    </w:p>
    <w:p w14:paraId="7987F995" w14:textId="5E600F4D" w:rsid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Be recorded</w:t>
      </w:r>
      <w:r w:rsidR="009F1D29">
        <w:rPr>
          <w:rFonts w:cstheme="minorHAnsi"/>
          <w:sz w:val="28"/>
          <w:szCs w:val="28"/>
        </w:rPr>
        <w:t xml:space="preserve"> (In CPOMS)</w:t>
      </w:r>
      <w:r w:rsidRPr="00500FD1">
        <w:rPr>
          <w:rFonts w:cstheme="minorHAnsi"/>
          <w:sz w:val="28"/>
          <w:szCs w:val="28"/>
        </w:rPr>
        <w:t xml:space="preserve"> and reported to parents </w:t>
      </w:r>
    </w:p>
    <w:p w14:paraId="2637EA98" w14:textId="77777777" w:rsidR="009F1D29" w:rsidRPr="00500FD1" w:rsidRDefault="009F1D29" w:rsidP="00C765B9">
      <w:pPr>
        <w:pStyle w:val="ListParagraph"/>
        <w:spacing w:after="0"/>
        <w:rPr>
          <w:rFonts w:cstheme="minorHAnsi"/>
          <w:sz w:val="28"/>
          <w:szCs w:val="28"/>
        </w:rPr>
      </w:pPr>
    </w:p>
    <w:p w14:paraId="57BC711E" w14:textId="2312A294" w:rsidR="00500FD1" w:rsidRDefault="00500FD1" w:rsidP="00500FD1">
      <w:pPr>
        <w:spacing w:after="0"/>
        <w:rPr>
          <w:rFonts w:cstheme="minorHAnsi"/>
          <w:sz w:val="28"/>
          <w:szCs w:val="28"/>
        </w:rPr>
      </w:pPr>
      <w:r w:rsidRPr="00500FD1">
        <w:rPr>
          <w:rFonts w:cstheme="minorHAnsi"/>
          <w:sz w:val="28"/>
          <w:szCs w:val="28"/>
        </w:rPr>
        <w:t>When considering using reasonable force, staff should, in considering the risks, carefully recognise any specific vulnerabilities of the pupil, including SEND, mental health needs or medical conditions.</w:t>
      </w:r>
    </w:p>
    <w:p w14:paraId="1CF3CF2D" w14:textId="505FA8CB" w:rsidR="00042028" w:rsidRDefault="00042028" w:rsidP="00500FD1">
      <w:pPr>
        <w:spacing w:after="0"/>
        <w:rPr>
          <w:rFonts w:cstheme="minorHAnsi"/>
          <w:sz w:val="28"/>
          <w:szCs w:val="28"/>
        </w:rPr>
      </w:pPr>
    </w:p>
    <w:p w14:paraId="3E9C1E41" w14:textId="77777777" w:rsidR="00042028" w:rsidRPr="00042028" w:rsidRDefault="00042028" w:rsidP="00042028">
      <w:pPr>
        <w:spacing w:after="0"/>
        <w:rPr>
          <w:rFonts w:cstheme="minorHAnsi"/>
          <w:b/>
          <w:bCs/>
          <w:sz w:val="28"/>
          <w:szCs w:val="28"/>
        </w:rPr>
      </w:pPr>
      <w:r w:rsidRPr="00042028">
        <w:rPr>
          <w:rFonts w:cstheme="minorHAnsi"/>
          <w:b/>
          <w:bCs/>
          <w:sz w:val="28"/>
          <w:szCs w:val="28"/>
        </w:rPr>
        <w:t>Off-site misbehaviour</w:t>
      </w:r>
    </w:p>
    <w:p w14:paraId="06418207" w14:textId="77777777" w:rsidR="00042028" w:rsidRPr="00042028" w:rsidRDefault="00042028" w:rsidP="00042028">
      <w:pPr>
        <w:spacing w:after="0"/>
        <w:rPr>
          <w:rFonts w:cstheme="minorHAnsi"/>
          <w:sz w:val="28"/>
          <w:szCs w:val="28"/>
        </w:rPr>
      </w:pPr>
      <w:r w:rsidRPr="00042028">
        <w:rPr>
          <w:rFonts w:cstheme="minorHAnsi"/>
          <w:sz w:val="28"/>
          <w:szCs w:val="28"/>
        </w:rPr>
        <w:t>Sanctions may be applied where a pupil has misbehaved off-site when representing the school. This means misbehaviour when the pupil is:</w:t>
      </w:r>
    </w:p>
    <w:p w14:paraId="1A25F4ED" w14:textId="65DF7412" w:rsidR="00042028" w:rsidRPr="00042028" w:rsidRDefault="00042028" w:rsidP="00042028">
      <w:pPr>
        <w:pStyle w:val="ListParagraph"/>
        <w:numPr>
          <w:ilvl w:val="0"/>
          <w:numId w:val="23"/>
        </w:numPr>
        <w:spacing w:after="0"/>
        <w:rPr>
          <w:rFonts w:cstheme="minorHAnsi"/>
          <w:sz w:val="28"/>
          <w:szCs w:val="28"/>
        </w:rPr>
      </w:pPr>
      <w:r w:rsidRPr="00042028">
        <w:rPr>
          <w:rFonts w:cstheme="minorHAnsi"/>
          <w:sz w:val="28"/>
          <w:szCs w:val="28"/>
        </w:rPr>
        <w:t>Taking part in any school-organised or school-related activity (e.g. school trips)</w:t>
      </w:r>
    </w:p>
    <w:p w14:paraId="3D31EC48" w14:textId="786F0756" w:rsidR="00042028" w:rsidRPr="00042028" w:rsidRDefault="00042028" w:rsidP="00042028">
      <w:pPr>
        <w:pStyle w:val="ListParagraph"/>
        <w:numPr>
          <w:ilvl w:val="0"/>
          <w:numId w:val="23"/>
        </w:numPr>
        <w:spacing w:after="0"/>
        <w:rPr>
          <w:rFonts w:cstheme="minorHAnsi"/>
          <w:sz w:val="28"/>
          <w:szCs w:val="28"/>
        </w:rPr>
      </w:pPr>
      <w:r w:rsidRPr="00042028">
        <w:rPr>
          <w:rFonts w:cstheme="minorHAnsi"/>
          <w:sz w:val="28"/>
          <w:szCs w:val="28"/>
        </w:rPr>
        <w:t>Travelling to or from school</w:t>
      </w:r>
    </w:p>
    <w:p w14:paraId="7218B7E8" w14:textId="071A2873" w:rsidR="00042028" w:rsidRPr="00042028" w:rsidRDefault="00042028" w:rsidP="00042028">
      <w:pPr>
        <w:pStyle w:val="ListParagraph"/>
        <w:numPr>
          <w:ilvl w:val="0"/>
          <w:numId w:val="23"/>
        </w:numPr>
        <w:spacing w:after="0"/>
        <w:rPr>
          <w:rFonts w:cstheme="minorHAnsi"/>
          <w:sz w:val="28"/>
          <w:szCs w:val="28"/>
        </w:rPr>
      </w:pPr>
      <w:r w:rsidRPr="00042028">
        <w:rPr>
          <w:rFonts w:cstheme="minorHAnsi"/>
          <w:sz w:val="28"/>
          <w:szCs w:val="28"/>
        </w:rPr>
        <w:t>In any other way identifiable as a pupil of our school</w:t>
      </w:r>
    </w:p>
    <w:p w14:paraId="39543AB0" w14:textId="77777777" w:rsidR="00042028" w:rsidRPr="00042028" w:rsidRDefault="00042028" w:rsidP="00042028">
      <w:pPr>
        <w:spacing w:after="0"/>
        <w:rPr>
          <w:rFonts w:cstheme="minorHAnsi"/>
          <w:sz w:val="28"/>
          <w:szCs w:val="28"/>
        </w:rPr>
      </w:pPr>
      <w:r w:rsidRPr="00042028">
        <w:rPr>
          <w:rFonts w:cstheme="minorHAnsi"/>
          <w:sz w:val="28"/>
          <w:szCs w:val="28"/>
        </w:rPr>
        <w:t>Sanctions may also be applied where a pupil has misbehaved off-site, at any time, whether or not the conditions above apply, if the misbehaviour:</w:t>
      </w:r>
    </w:p>
    <w:p w14:paraId="6F5C5211" w14:textId="0ECC39D1" w:rsidR="00042028" w:rsidRPr="00042028" w:rsidRDefault="00042028" w:rsidP="00042028">
      <w:pPr>
        <w:pStyle w:val="ListParagraph"/>
        <w:numPr>
          <w:ilvl w:val="0"/>
          <w:numId w:val="24"/>
        </w:numPr>
        <w:spacing w:after="0"/>
        <w:rPr>
          <w:rFonts w:cstheme="minorHAnsi"/>
          <w:sz w:val="28"/>
          <w:szCs w:val="28"/>
        </w:rPr>
      </w:pPr>
      <w:r w:rsidRPr="00042028">
        <w:rPr>
          <w:rFonts w:cstheme="minorHAnsi"/>
          <w:sz w:val="28"/>
          <w:szCs w:val="28"/>
        </w:rPr>
        <w:t>Could have repercussions for the orderly running of the school</w:t>
      </w:r>
    </w:p>
    <w:p w14:paraId="43C5581A" w14:textId="22AD1BB5" w:rsidR="00042028" w:rsidRPr="00042028" w:rsidRDefault="00042028" w:rsidP="00042028">
      <w:pPr>
        <w:pStyle w:val="ListParagraph"/>
        <w:numPr>
          <w:ilvl w:val="0"/>
          <w:numId w:val="24"/>
        </w:numPr>
        <w:spacing w:after="0"/>
        <w:rPr>
          <w:rFonts w:cstheme="minorHAnsi"/>
          <w:sz w:val="28"/>
          <w:szCs w:val="28"/>
        </w:rPr>
      </w:pPr>
      <w:r w:rsidRPr="00042028">
        <w:rPr>
          <w:rFonts w:cstheme="minorHAnsi"/>
          <w:sz w:val="28"/>
          <w:szCs w:val="28"/>
        </w:rPr>
        <w:t xml:space="preserve">Poses a threat to another pupil </w:t>
      </w:r>
    </w:p>
    <w:p w14:paraId="04D1B617" w14:textId="2BD0CA6D" w:rsidR="00042028" w:rsidRPr="009F1D29" w:rsidRDefault="00042028" w:rsidP="009F1D29">
      <w:pPr>
        <w:spacing w:after="0"/>
        <w:rPr>
          <w:rFonts w:cstheme="minorHAnsi"/>
          <w:sz w:val="28"/>
          <w:szCs w:val="28"/>
        </w:rPr>
      </w:pPr>
    </w:p>
    <w:p w14:paraId="00DB5D79" w14:textId="5E320036" w:rsidR="00042028" w:rsidRDefault="00042028" w:rsidP="00042028">
      <w:pPr>
        <w:spacing w:after="0"/>
        <w:rPr>
          <w:rFonts w:cstheme="minorHAnsi"/>
          <w:sz w:val="28"/>
          <w:szCs w:val="28"/>
        </w:rPr>
      </w:pPr>
      <w:r w:rsidRPr="00042028">
        <w:rPr>
          <w:rFonts w:cstheme="minorHAnsi"/>
          <w:sz w:val="28"/>
          <w:szCs w:val="28"/>
        </w:rPr>
        <w:t>Sanctions will only be given out on school premises or elsewhere when the pupil is under the lawful control of a staff member (e.g. on a school-organised trip).</w:t>
      </w:r>
    </w:p>
    <w:p w14:paraId="3F3EF74D" w14:textId="6DA21D16" w:rsidR="00042028" w:rsidRDefault="00042028" w:rsidP="00042028">
      <w:pPr>
        <w:spacing w:after="0"/>
        <w:rPr>
          <w:rFonts w:cstheme="minorHAnsi"/>
          <w:sz w:val="28"/>
          <w:szCs w:val="28"/>
        </w:rPr>
      </w:pPr>
    </w:p>
    <w:p w14:paraId="770341F0" w14:textId="77777777" w:rsidR="00042028" w:rsidRPr="00042028" w:rsidRDefault="00042028" w:rsidP="00042028">
      <w:pPr>
        <w:spacing w:after="0"/>
        <w:rPr>
          <w:rFonts w:cstheme="minorHAnsi"/>
          <w:b/>
          <w:bCs/>
          <w:sz w:val="28"/>
          <w:szCs w:val="28"/>
        </w:rPr>
      </w:pPr>
      <w:r w:rsidRPr="00042028">
        <w:rPr>
          <w:rFonts w:cstheme="minorHAnsi"/>
          <w:b/>
          <w:bCs/>
          <w:sz w:val="28"/>
          <w:szCs w:val="28"/>
        </w:rPr>
        <w:t>Online misbehaviour</w:t>
      </w:r>
    </w:p>
    <w:p w14:paraId="53059C42" w14:textId="77777777" w:rsidR="00042028" w:rsidRPr="00042028" w:rsidRDefault="00042028" w:rsidP="00042028">
      <w:pPr>
        <w:spacing w:after="0"/>
        <w:rPr>
          <w:rFonts w:cstheme="minorHAnsi"/>
          <w:sz w:val="28"/>
          <w:szCs w:val="28"/>
        </w:rPr>
      </w:pPr>
      <w:r w:rsidRPr="00042028">
        <w:rPr>
          <w:rFonts w:cstheme="minorHAnsi"/>
          <w:sz w:val="28"/>
          <w:szCs w:val="28"/>
        </w:rPr>
        <w:t>The school can issue behaviour sanctions to pupils for online misbehaviour when:</w:t>
      </w:r>
    </w:p>
    <w:p w14:paraId="1948646C" w14:textId="74D54F05" w:rsidR="00042028" w:rsidRPr="00042028" w:rsidRDefault="00042028" w:rsidP="00042028">
      <w:pPr>
        <w:pStyle w:val="ListParagraph"/>
        <w:numPr>
          <w:ilvl w:val="0"/>
          <w:numId w:val="25"/>
        </w:numPr>
        <w:spacing w:after="0"/>
        <w:rPr>
          <w:rFonts w:cstheme="minorHAnsi"/>
          <w:sz w:val="28"/>
          <w:szCs w:val="28"/>
        </w:rPr>
      </w:pPr>
      <w:r w:rsidRPr="00042028">
        <w:rPr>
          <w:rFonts w:cstheme="minorHAnsi"/>
          <w:sz w:val="28"/>
          <w:szCs w:val="28"/>
        </w:rPr>
        <w:t>It poses a threat or causes harm to another pupil</w:t>
      </w:r>
    </w:p>
    <w:p w14:paraId="094151EA" w14:textId="215498D3" w:rsidR="00042028" w:rsidRPr="00042028" w:rsidRDefault="00042028" w:rsidP="00042028">
      <w:pPr>
        <w:pStyle w:val="ListParagraph"/>
        <w:numPr>
          <w:ilvl w:val="0"/>
          <w:numId w:val="25"/>
        </w:numPr>
        <w:spacing w:after="0"/>
        <w:rPr>
          <w:rFonts w:cstheme="minorHAnsi"/>
          <w:sz w:val="28"/>
          <w:szCs w:val="28"/>
        </w:rPr>
      </w:pPr>
      <w:r w:rsidRPr="00042028">
        <w:rPr>
          <w:rFonts w:cstheme="minorHAnsi"/>
          <w:sz w:val="28"/>
          <w:szCs w:val="28"/>
        </w:rPr>
        <w:t>It could have repercussions for the orderly running of the school</w:t>
      </w:r>
    </w:p>
    <w:p w14:paraId="29F026D8" w14:textId="18312C30" w:rsidR="00042028" w:rsidRPr="00042028" w:rsidRDefault="00042028" w:rsidP="00042028">
      <w:pPr>
        <w:pStyle w:val="ListParagraph"/>
        <w:numPr>
          <w:ilvl w:val="0"/>
          <w:numId w:val="25"/>
        </w:numPr>
        <w:spacing w:after="0"/>
        <w:rPr>
          <w:rFonts w:cstheme="minorHAnsi"/>
          <w:sz w:val="28"/>
          <w:szCs w:val="28"/>
        </w:rPr>
      </w:pPr>
      <w:r w:rsidRPr="00042028">
        <w:rPr>
          <w:rFonts w:cstheme="minorHAnsi"/>
          <w:sz w:val="28"/>
          <w:szCs w:val="28"/>
        </w:rPr>
        <w:t>It adversely affects the reputation of the school</w:t>
      </w:r>
    </w:p>
    <w:p w14:paraId="7D0F0614" w14:textId="1DCCB844" w:rsidR="00042028" w:rsidRDefault="00042028" w:rsidP="00042028">
      <w:pPr>
        <w:pStyle w:val="ListParagraph"/>
        <w:numPr>
          <w:ilvl w:val="0"/>
          <w:numId w:val="25"/>
        </w:numPr>
        <w:spacing w:after="0"/>
        <w:rPr>
          <w:rFonts w:cstheme="minorHAnsi"/>
          <w:sz w:val="28"/>
          <w:szCs w:val="28"/>
        </w:rPr>
      </w:pPr>
      <w:r w:rsidRPr="00042028">
        <w:rPr>
          <w:rFonts w:cstheme="minorHAnsi"/>
          <w:sz w:val="28"/>
          <w:szCs w:val="28"/>
        </w:rPr>
        <w:t>The pupil is identifiable as a member of the school</w:t>
      </w:r>
    </w:p>
    <w:p w14:paraId="51C5CFBC" w14:textId="77777777" w:rsidR="001F182D" w:rsidRPr="001F182D" w:rsidRDefault="001F182D" w:rsidP="001F182D">
      <w:pPr>
        <w:spacing w:after="0"/>
        <w:ind w:left="360"/>
        <w:rPr>
          <w:rFonts w:cstheme="minorHAnsi"/>
          <w:sz w:val="28"/>
          <w:szCs w:val="28"/>
        </w:rPr>
      </w:pPr>
    </w:p>
    <w:p w14:paraId="7F42C635" w14:textId="1E240834" w:rsidR="00042028" w:rsidRDefault="00042028" w:rsidP="00042028">
      <w:pPr>
        <w:spacing w:after="0"/>
        <w:rPr>
          <w:rFonts w:cstheme="minorHAnsi"/>
          <w:sz w:val="28"/>
          <w:szCs w:val="28"/>
        </w:rPr>
      </w:pPr>
      <w:r w:rsidRPr="00042028">
        <w:rPr>
          <w:rFonts w:cstheme="minorHAnsi"/>
          <w:sz w:val="28"/>
          <w:szCs w:val="28"/>
        </w:rPr>
        <w:t>Sanctions will only be given out on school premises or elsewhere when the pupil is under the lawful control of a staff member.</w:t>
      </w:r>
    </w:p>
    <w:p w14:paraId="675B775F" w14:textId="3AFF7877" w:rsidR="00042028" w:rsidRDefault="00042028" w:rsidP="00042028">
      <w:pPr>
        <w:spacing w:after="0"/>
        <w:rPr>
          <w:rFonts w:cstheme="minorHAnsi"/>
          <w:sz w:val="28"/>
          <w:szCs w:val="28"/>
        </w:rPr>
      </w:pPr>
    </w:p>
    <w:p w14:paraId="5DA36B1D" w14:textId="77777777" w:rsidR="00042028" w:rsidRPr="00042028" w:rsidRDefault="00042028" w:rsidP="00042028">
      <w:pPr>
        <w:spacing w:after="0"/>
        <w:rPr>
          <w:rFonts w:cstheme="minorHAnsi"/>
          <w:b/>
          <w:bCs/>
          <w:sz w:val="28"/>
          <w:szCs w:val="28"/>
        </w:rPr>
      </w:pPr>
      <w:r w:rsidRPr="00042028">
        <w:rPr>
          <w:rFonts w:cstheme="minorHAnsi"/>
          <w:b/>
          <w:bCs/>
          <w:sz w:val="28"/>
          <w:szCs w:val="28"/>
        </w:rPr>
        <w:t>Suspected criminal behaviour</w:t>
      </w:r>
    </w:p>
    <w:p w14:paraId="61511232" w14:textId="069699C9" w:rsidR="00042028" w:rsidRDefault="00042028" w:rsidP="00042028">
      <w:pPr>
        <w:spacing w:after="0"/>
        <w:rPr>
          <w:rFonts w:cstheme="minorHAnsi"/>
          <w:sz w:val="28"/>
          <w:szCs w:val="28"/>
        </w:rPr>
      </w:pPr>
      <w:r w:rsidRPr="00042028">
        <w:rPr>
          <w:rFonts w:cstheme="minorHAnsi"/>
          <w:sz w:val="28"/>
          <w:szCs w:val="28"/>
        </w:rPr>
        <w:t xml:space="preserve">If a pupil is suspected of criminal behaviour, the school will make an initial assessment of whether to report the incident to the police. </w:t>
      </w:r>
    </w:p>
    <w:p w14:paraId="5A965E47" w14:textId="77777777" w:rsidR="00042028" w:rsidRPr="00042028" w:rsidRDefault="00042028" w:rsidP="00042028">
      <w:pPr>
        <w:spacing w:after="0"/>
        <w:rPr>
          <w:rFonts w:cstheme="minorHAnsi"/>
          <w:sz w:val="28"/>
          <w:szCs w:val="28"/>
        </w:rPr>
      </w:pPr>
    </w:p>
    <w:p w14:paraId="7E34001F" w14:textId="55ABB4B7" w:rsidR="00042028" w:rsidRDefault="00042028" w:rsidP="00042028">
      <w:pPr>
        <w:spacing w:after="0"/>
        <w:rPr>
          <w:rFonts w:cstheme="minorHAnsi"/>
          <w:sz w:val="28"/>
          <w:szCs w:val="28"/>
        </w:rPr>
      </w:pPr>
      <w:r w:rsidRPr="00042028">
        <w:rPr>
          <w:rFonts w:cstheme="minorHAnsi"/>
          <w:sz w:val="28"/>
          <w:szCs w:val="28"/>
        </w:rPr>
        <w:t>When establishing the facts, the school will endeavour to preserve any relevant evidence to hand over to the police.</w:t>
      </w:r>
    </w:p>
    <w:p w14:paraId="3740B20A" w14:textId="77777777" w:rsidR="00042028" w:rsidRPr="00042028" w:rsidRDefault="00042028" w:rsidP="00042028">
      <w:pPr>
        <w:spacing w:after="0"/>
        <w:rPr>
          <w:rFonts w:cstheme="minorHAnsi"/>
          <w:sz w:val="28"/>
          <w:szCs w:val="28"/>
        </w:rPr>
      </w:pPr>
    </w:p>
    <w:p w14:paraId="2BF59E0C" w14:textId="708E6988" w:rsidR="00042028" w:rsidRPr="001F182D" w:rsidRDefault="00042028" w:rsidP="00042028">
      <w:pPr>
        <w:spacing w:after="0"/>
        <w:rPr>
          <w:rFonts w:cstheme="minorHAnsi"/>
          <w:sz w:val="28"/>
          <w:szCs w:val="28"/>
        </w:rPr>
      </w:pPr>
      <w:r w:rsidRPr="00042028">
        <w:rPr>
          <w:rFonts w:cstheme="minorHAnsi"/>
          <w:sz w:val="28"/>
          <w:szCs w:val="28"/>
        </w:rPr>
        <w:t xml:space="preserve">If a decision is made to report the matter </w:t>
      </w:r>
      <w:r w:rsidRPr="001F182D">
        <w:rPr>
          <w:rFonts w:cstheme="minorHAnsi"/>
          <w:sz w:val="28"/>
          <w:szCs w:val="28"/>
        </w:rPr>
        <w:t xml:space="preserve">to the police, the headteacher </w:t>
      </w:r>
      <w:r w:rsidR="001F182D" w:rsidRPr="001F182D">
        <w:rPr>
          <w:rFonts w:cstheme="minorHAnsi"/>
          <w:sz w:val="28"/>
          <w:szCs w:val="28"/>
        </w:rPr>
        <w:t>or other senior member of staff</w:t>
      </w:r>
      <w:r w:rsidRPr="001F182D">
        <w:rPr>
          <w:rFonts w:cstheme="minorHAnsi"/>
          <w:sz w:val="28"/>
          <w:szCs w:val="28"/>
        </w:rPr>
        <w:t xml:space="preserve"> will make the report.</w:t>
      </w:r>
    </w:p>
    <w:p w14:paraId="08BD04B6" w14:textId="2C8749F8" w:rsidR="00042028" w:rsidRDefault="00042028" w:rsidP="00042028">
      <w:pPr>
        <w:spacing w:after="0"/>
        <w:rPr>
          <w:rFonts w:cstheme="minorHAnsi"/>
          <w:sz w:val="28"/>
          <w:szCs w:val="28"/>
        </w:rPr>
      </w:pPr>
      <w:r w:rsidRPr="00042028">
        <w:rPr>
          <w:rFonts w:cstheme="minorHAnsi"/>
          <w:sz w:val="28"/>
          <w:szCs w:val="28"/>
        </w:rPr>
        <w:t>The school will not interfere with any police action taken. However, the school may continue to follow its own investigation procedure and enforce sanctions, as long as it does not conflict with police action.</w:t>
      </w:r>
      <w:r w:rsidR="00324675">
        <w:rPr>
          <w:rFonts w:cstheme="minorHAnsi"/>
          <w:sz w:val="28"/>
          <w:szCs w:val="28"/>
        </w:rPr>
        <w:t xml:space="preserve"> A chaperone will be provided by the school where the child’s legal guardian is not available.</w:t>
      </w:r>
    </w:p>
    <w:p w14:paraId="00DB6C00" w14:textId="77777777" w:rsidR="00042028" w:rsidRPr="00042028" w:rsidRDefault="00042028" w:rsidP="00042028">
      <w:pPr>
        <w:spacing w:after="0"/>
        <w:rPr>
          <w:rFonts w:cstheme="minorHAnsi"/>
          <w:sz w:val="28"/>
          <w:szCs w:val="28"/>
        </w:rPr>
      </w:pPr>
    </w:p>
    <w:p w14:paraId="75BD37DB" w14:textId="43E6C632" w:rsidR="00042028" w:rsidRDefault="00042028" w:rsidP="00042028">
      <w:pPr>
        <w:spacing w:after="0"/>
        <w:rPr>
          <w:rFonts w:cstheme="minorHAnsi"/>
          <w:sz w:val="28"/>
          <w:szCs w:val="28"/>
        </w:rPr>
      </w:pPr>
      <w:r w:rsidRPr="00042028">
        <w:rPr>
          <w:rFonts w:cstheme="minorHAnsi"/>
          <w:sz w:val="28"/>
          <w:szCs w:val="28"/>
        </w:rPr>
        <w:t>If a report to the police is made, the designated safeguarding lead</w:t>
      </w:r>
      <w:r w:rsidR="001F182D">
        <w:rPr>
          <w:rFonts w:cstheme="minorHAnsi"/>
          <w:sz w:val="28"/>
          <w:szCs w:val="28"/>
        </w:rPr>
        <w:t xml:space="preserve"> (DSL)</w:t>
      </w:r>
      <w:r w:rsidRPr="00042028">
        <w:rPr>
          <w:rFonts w:cstheme="minorHAnsi"/>
          <w:sz w:val="28"/>
          <w:szCs w:val="28"/>
        </w:rPr>
        <w:t xml:space="preserve"> </w:t>
      </w:r>
      <w:r w:rsidR="001F182D">
        <w:rPr>
          <w:rFonts w:cstheme="minorHAnsi"/>
          <w:sz w:val="28"/>
          <w:szCs w:val="28"/>
        </w:rPr>
        <w:t xml:space="preserve">or deputy </w:t>
      </w:r>
      <w:r w:rsidR="00775A35">
        <w:rPr>
          <w:rFonts w:cstheme="minorHAnsi"/>
          <w:sz w:val="28"/>
          <w:szCs w:val="28"/>
        </w:rPr>
        <w:t>designated</w:t>
      </w:r>
      <w:r w:rsidR="001F182D">
        <w:rPr>
          <w:rFonts w:cstheme="minorHAnsi"/>
          <w:sz w:val="28"/>
          <w:szCs w:val="28"/>
        </w:rPr>
        <w:t xml:space="preserve"> safeguarding lead (</w:t>
      </w:r>
      <w:r w:rsidR="00775A35">
        <w:rPr>
          <w:rFonts w:cstheme="minorHAnsi"/>
          <w:sz w:val="28"/>
          <w:szCs w:val="28"/>
        </w:rPr>
        <w:t xml:space="preserve">DDSL) </w:t>
      </w:r>
      <w:r w:rsidR="00775A35" w:rsidRPr="00042028">
        <w:rPr>
          <w:rFonts w:cstheme="minorHAnsi"/>
          <w:sz w:val="28"/>
          <w:szCs w:val="28"/>
        </w:rPr>
        <w:t>will</w:t>
      </w:r>
      <w:r w:rsidRPr="00042028">
        <w:rPr>
          <w:rFonts w:cstheme="minorHAnsi"/>
          <w:sz w:val="28"/>
          <w:szCs w:val="28"/>
        </w:rPr>
        <w:t xml:space="preserve"> make a tandem report to children’s social care, if appropriate.</w:t>
      </w:r>
    </w:p>
    <w:p w14:paraId="2D5E5E09" w14:textId="184A4F39" w:rsidR="00042028" w:rsidRDefault="00042028" w:rsidP="00042028">
      <w:pPr>
        <w:spacing w:after="0"/>
        <w:rPr>
          <w:rFonts w:cstheme="minorHAnsi"/>
          <w:sz w:val="28"/>
          <w:szCs w:val="28"/>
        </w:rPr>
      </w:pPr>
    </w:p>
    <w:p w14:paraId="739FC96C" w14:textId="77777777" w:rsidR="00042028" w:rsidRPr="00042028" w:rsidRDefault="00042028" w:rsidP="00042028">
      <w:pPr>
        <w:spacing w:after="0"/>
        <w:rPr>
          <w:rFonts w:cstheme="minorHAnsi"/>
          <w:b/>
          <w:bCs/>
          <w:sz w:val="28"/>
          <w:szCs w:val="28"/>
        </w:rPr>
      </w:pPr>
      <w:r w:rsidRPr="00042028">
        <w:rPr>
          <w:rFonts w:cstheme="minorHAnsi"/>
          <w:b/>
          <w:bCs/>
          <w:sz w:val="28"/>
          <w:szCs w:val="28"/>
        </w:rPr>
        <w:t>Zero-tolerance approach to sexual harassment and sexual violence</w:t>
      </w:r>
    </w:p>
    <w:p w14:paraId="53FF2FA4" w14:textId="7AFA102D" w:rsidR="00042028" w:rsidRDefault="00042028" w:rsidP="00042028">
      <w:pPr>
        <w:spacing w:after="0"/>
        <w:rPr>
          <w:rFonts w:cstheme="minorHAnsi"/>
          <w:sz w:val="28"/>
          <w:szCs w:val="28"/>
        </w:rPr>
      </w:pPr>
      <w:r w:rsidRPr="00042028">
        <w:rPr>
          <w:rFonts w:cstheme="minorHAnsi"/>
          <w:sz w:val="28"/>
          <w:szCs w:val="28"/>
        </w:rPr>
        <w:t>The school will ensure that all incidents of sexual harassment and/or violence are met with a suitable response, and never ignored.</w:t>
      </w:r>
    </w:p>
    <w:p w14:paraId="664B761F" w14:textId="77777777" w:rsidR="00042028" w:rsidRPr="00042028" w:rsidRDefault="00042028" w:rsidP="00042028">
      <w:pPr>
        <w:spacing w:after="0"/>
        <w:rPr>
          <w:rFonts w:cstheme="minorHAnsi"/>
          <w:sz w:val="28"/>
          <w:szCs w:val="28"/>
        </w:rPr>
      </w:pPr>
    </w:p>
    <w:p w14:paraId="7FD3923F" w14:textId="77FF7320" w:rsidR="00042028" w:rsidRDefault="00042028" w:rsidP="00042028">
      <w:pPr>
        <w:spacing w:after="0"/>
        <w:rPr>
          <w:rFonts w:cstheme="minorHAnsi"/>
          <w:sz w:val="28"/>
          <w:szCs w:val="28"/>
        </w:rPr>
      </w:pPr>
      <w:r w:rsidRPr="00042028">
        <w:rPr>
          <w:rFonts w:cstheme="minorHAnsi"/>
          <w:sz w:val="28"/>
          <w:szCs w:val="28"/>
        </w:rPr>
        <w:t>Pupils are encouraged to report anything that makes them uncomfortable, no matter how ‘small’ they feel it might be.</w:t>
      </w:r>
    </w:p>
    <w:p w14:paraId="1DF09A19" w14:textId="77777777" w:rsidR="00042028" w:rsidRPr="00042028" w:rsidRDefault="00042028" w:rsidP="00042028">
      <w:pPr>
        <w:spacing w:after="0"/>
        <w:rPr>
          <w:rFonts w:cstheme="minorHAnsi"/>
          <w:sz w:val="28"/>
          <w:szCs w:val="28"/>
        </w:rPr>
      </w:pPr>
    </w:p>
    <w:p w14:paraId="729E7BC3" w14:textId="77777777" w:rsidR="00042028" w:rsidRPr="00042028" w:rsidRDefault="00042028" w:rsidP="00042028">
      <w:pPr>
        <w:spacing w:after="0"/>
        <w:rPr>
          <w:rFonts w:cstheme="minorHAnsi"/>
          <w:sz w:val="28"/>
          <w:szCs w:val="28"/>
        </w:rPr>
      </w:pPr>
      <w:r w:rsidRPr="00042028">
        <w:rPr>
          <w:rFonts w:cstheme="minorHAnsi"/>
          <w:sz w:val="28"/>
          <w:szCs w:val="28"/>
        </w:rPr>
        <w:t>The school’s response will be:</w:t>
      </w:r>
    </w:p>
    <w:p w14:paraId="2F6444B1" w14:textId="77777777" w:rsidR="00042028" w:rsidRPr="00042028" w:rsidRDefault="00042028" w:rsidP="00042028">
      <w:pPr>
        <w:pStyle w:val="ListParagraph"/>
        <w:numPr>
          <w:ilvl w:val="0"/>
          <w:numId w:val="26"/>
        </w:numPr>
        <w:spacing w:after="0"/>
        <w:rPr>
          <w:rFonts w:cstheme="minorHAnsi"/>
          <w:sz w:val="28"/>
          <w:szCs w:val="28"/>
        </w:rPr>
      </w:pPr>
      <w:r w:rsidRPr="00042028">
        <w:rPr>
          <w:rFonts w:cstheme="minorHAnsi"/>
          <w:sz w:val="28"/>
          <w:szCs w:val="28"/>
        </w:rPr>
        <w:t>Proportionate</w:t>
      </w:r>
    </w:p>
    <w:p w14:paraId="7EC5E605" w14:textId="0F18398B" w:rsidR="00042028" w:rsidRPr="00042028" w:rsidRDefault="00042028" w:rsidP="00042028">
      <w:pPr>
        <w:pStyle w:val="ListParagraph"/>
        <w:numPr>
          <w:ilvl w:val="0"/>
          <w:numId w:val="26"/>
        </w:numPr>
        <w:spacing w:after="0"/>
        <w:rPr>
          <w:rFonts w:cstheme="minorHAnsi"/>
          <w:sz w:val="28"/>
          <w:szCs w:val="28"/>
        </w:rPr>
      </w:pPr>
      <w:r w:rsidRPr="00042028">
        <w:rPr>
          <w:rFonts w:cstheme="minorHAnsi"/>
          <w:sz w:val="28"/>
          <w:szCs w:val="28"/>
        </w:rPr>
        <w:t>Considered</w:t>
      </w:r>
    </w:p>
    <w:p w14:paraId="09164CC0" w14:textId="4408EBFD" w:rsidR="00042028" w:rsidRPr="00042028" w:rsidRDefault="00042028" w:rsidP="00042028">
      <w:pPr>
        <w:pStyle w:val="ListParagraph"/>
        <w:numPr>
          <w:ilvl w:val="0"/>
          <w:numId w:val="26"/>
        </w:numPr>
        <w:spacing w:after="0"/>
        <w:rPr>
          <w:rFonts w:cstheme="minorHAnsi"/>
          <w:sz w:val="28"/>
          <w:szCs w:val="28"/>
        </w:rPr>
      </w:pPr>
      <w:r w:rsidRPr="00042028">
        <w:rPr>
          <w:rFonts w:cstheme="minorHAnsi"/>
          <w:sz w:val="28"/>
          <w:szCs w:val="28"/>
        </w:rPr>
        <w:t>Supportive</w:t>
      </w:r>
    </w:p>
    <w:p w14:paraId="378B09D6" w14:textId="0306B04A" w:rsidR="00042028" w:rsidRDefault="00042028" w:rsidP="00042028">
      <w:pPr>
        <w:pStyle w:val="ListParagraph"/>
        <w:numPr>
          <w:ilvl w:val="0"/>
          <w:numId w:val="26"/>
        </w:numPr>
        <w:spacing w:after="0"/>
        <w:rPr>
          <w:rFonts w:cstheme="minorHAnsi"/>
          <w:sz w:val="28"/>
          <w:szCs w:val="28"/>
        </w:rPr>
      </w:pPr>
      <w:r w:rsidRPr="00042028">
        <w:rPr>
          <w:rFonts w:cstheme="minorHAnsi"/>
          <w:sz w:val="28"/>
          <w:szCs w:val="28"/>
        </w:rPr>
        <w:t>Decided on a case-by-case basis</w:t>
      </w:r>
    </w:p>
    <w:p w14:paraId="32A5BF15" w14:textId="77777777" w:rsidR="00042028" w:rsidRPr="001F182D" w:rsidRDefault="00042028" w:rsidP="001F182D">
      <w:pPr>
        <w:spacing w:after="0"/>
        <w:ind w:left="360"/>
        <w:rPr>
          <w:rFonts w:cstheme="minorHAnsi"/>
          <w:sz w:val="28"/>
          <w:szCs w:val="28"/>
        </w:rPr>
      </w:pPr>
    </w:p>
    <w:p w14:paraId="6C053766" w14:textId="77777777" w:rsidR="00042028" w:rsidRPr="00042028" w:rsidRDefault="00042028" w:rsidP="00042028">
      <w:pPr>
        <w:spacing w:after="0"/>
        <w:rPr>
          <w:rFonts w:cstheme="minorHAnsi"/>
          <w:sz w:val="28"/>
          <w:szCs w:val="28"/>
        </w:rPr>
      </w:pPr>
      <w:r w:rsidRPr="00042028">
        <w:rPr>
          <w:rFonts w:cstheme="minorHAnsi"/>
          <w:sz w:val="28"/>
          <w:szCs w:val="28"/>
        </w:rPr>
        <w:t>The school has procedures in place to respond to any allegations or concerns regarding a child’s safety or wellbeing. These include clear processes for:</w:t>
      </w:r>
    </w:p>
    <w:p w14:paraId="1F2B2A09" w14:textId="6E81F138" w:rsidR="00042028" w:rsidRPr="00042028" w:rsidRDefault="00042028" w:rsidP="00042028">
      <w:pPr>
        <w:pStyle w:val="ListParagraph"/>
        <w:numPr>
          <w:ilvl w:val="0"/>
          <w:numId w:val="27"/>
        </w:numPr>
        <w:spacing w:after="0"/>
        <w:rPr>
          <w:rFonts w:cstheme="minorHAnsi"/>
          <w:sz w:val="28"/>
          <w:szCs w:val="28"/>
        </w:rPr>
      </w:pPr>
      <w:r w:rsidRPr="00042028">
        <w:rPr>
          <w:rFonts w:cstheme="minorHAnsi"/>
          <w:sz w:val="28"/>
          <w:szCs w:val="28"/>
        </w:rPr>
        <w:t>Responding to a report</w:t>
      </w:r>
    </w:p>
    <w:p w14:paraId="21685531" w14:textId="77777777" w:rsidR="00042028" w:rsidRDefault="00042028" w:rsidP="00042028">
      <w:pPr>
        <w:pStyle w:val="ListParagraph"/>
        <w:numPr>
          <w:ilvl w:val="0"/>
          <w:numId w:val="27"/>
        </w:numPr>
        <w:spacing w:after="0"/>
        <w:rPr>
          <w:rFonts w:cstheme="minorHAnsi"/>
          <w:sz w:val="28"/>
          <w:szCs w:val="28"/>
        </w:rPr>
      </w:pPr>
      <w:r w:rsidRPr="00042028">
        <w:rPr>
          <w:rFonts w:cstheme="minorHAnsi"/>
          <w:sz w:val="28"/>
          <w:szCs w:val="28"/>
        </w:rPr>
        <w:t>Carrying out risk assessments, where appropriate, to help determine whether to:</w:t>
      </w:r>
    </w:p>
    <w:p w14:paraId="57446DCD" w14:textId="77777777" w:rsidR="00042028" w:rsidRDefault="00042028" w:rsidP="00042028">
      <w:pPr>
        <w:pStyle w:val="ListParagraph"/>
        <w:numPr>
          <w:ilvl w:val="1"/>
          <w:numId w:val="27"/>
        </w:numPr>
        <w:spacing w:after="0"/>
        <w:rPr>
          <w:rFonts w:cstheme="minorHAnsi"/>
          <w:sz w:val="28"/>
          <w:szCs w:val="28"/>
        </w:rPr>
      </w:pPr>
      <w:r w:rsidRPr="00042028">
        <w:rPr>
          <w:rFonts w:cstheme="minorHAnsi"/>
          <w:sz w:val="28"/>
          <w:szCs w:val="28"/>
        </w:rPr>
        <w:t>Manage the incident internally</w:t>
      </w:r>
    </w:p>
    <w:p w14:paraId="2E06322B" w14:textId="77777777" w:rsidR="00042028" w:rsidRDefault="00042028" w:rsidP="00042028">
      <w:pPr>
        <w:pStyle w:val="ListParagraph"/>
        <w:numPr>
          <w:ilvl w:val="1"/>
          <w:numId w:val="27"/>
        </w:numPr>
        <w:spacing w:after="0"/>
        <w:rPr>
          <w:rFonts w:cstheme="minorHAnsi"/>
          <w:sz w:val="28"/>
          <w:szCs w:val="28"/>
        </w:rPr>
      </w:pPr>
      <w:r w:rsidRPr="00042028">
        <w:rPr>
          <w:rFonts w:cstheme="minorHAnsi"/>
          <w:sz w:val="28"/>
          <w:szCs w:val="28"/>
        </w:rPr>
        <w:t>Refer to early help</w:t>
      </w:r>
    </w:p>
    <w:p w14:paraId="7991A356" w14:textId="77777777" w:rsidR="00042028" w:rsidRDefault="00042028" w:rsidP="00042028">
      <w:pPr>
        <w:pStyle w:val="ListParagraph"/>
        <w:numPr>
          <w:ilvl w:val="1"/>
          <w:numId w:val="27"/>
        </w:numPr>
        <w:spacing w:after="0"/>
        <w:rPr>
          <w:rFonts w:cstheme="minorHAnsi"/>
          <w:sz w:val="28"/>
          <w:szCs w:val="28"/>
        </w:rPr>
      </w:pPr>
      <w:r w:rsidRPr="00042028">
        <w:rPr>
          <w:rFonts w:cstheme="minorHAnsi"/>
          <w:sz w:val="28"/>
          <w:szCs w:val="28"/>
        </w:rPr>
        <w:t>Refer to children’s social care</w:t>
      </w:r>
    </w:p>
    <w:p w14:paraId="3037FC39" w14:textId="65DD65A7" w:rsidR="00042028" w:rsidRPr="00042028" w:rsidRDefault="00042028" w:rsidP="00042028">
      <w:pPr>
        <w:pStyle w:val="ListParagraph"/>
        <w:numPr>
          <w:ilvl w:val="1"/>
          <w:numId w:val="27"/>
        </w:numPr>
        <w:spacing w:after="0"/>
        <w:rPr>
          <w:rFonts w:cstheme="minorHAnsi"/>
          <w:sz w:val="28"/>
          <w:szCs w:val="28"/>
        </w:rPr>
      </w:pPr>
      <w:r w:rsidRPr="00042028">
        <w:rPr>
          <w:rFonts w:cstheme="minorHAnsi"/>
          <w:sz w:val="28"/>
          <w:szCs w:val="28"/>
        </w:rPr>
        <w:t>Report to the police</w:t>
      </w:r>
    </w:p>
    <w:p w14:paraId="75CDE9E9" w14:textId="3AABAEF8" w:rsidR="00042028" w:rsidRDefault="00042028" w:rsidP="00042028">
      <w:pPr>
        <w:spacing w:after="0"/>
        <w:rPr>
          <w:rFonts w:cstheme="minorHAnsi"/>
          <w:color w:val="FF0000"/>
          <w:sz w:val="28"/>
          <w:szCs w:val="28"/>
        </w:rPr>
      </w:pPr>
      <w:r w:rsidRPr="00042028">
        <w:rPr>
          <w:rFonts w:cstheme="minorHAnsi"/>
          <w:sz w:val="28"/>
          <w:szCs w:val="28"/>
        </w:rPr>
        <w:t xml:space="preserve">Please refer to our child protection and safeguarding policy for more information </w:t>
      </w:r>
    </w:p>
    <w:p w14:paraId="610137EC" w14:textId="06CB3367" w:rsidR="00042028" w:rsidRDefault="00042028" w:rsidP="00042028">
      <w:pPr>
        <w:spacing w:after="0"/>
        <w:rPr>
          <w:rFonts w:cstheme="minorHAnsi"/>
          <w:color w:val="FF0000"/>
          <w:sz w:val="28"/>
          <w:szCs w:val="28"/>
        </w:rPr>
      </w:pPr>
    </w:p>
    <w:p w14:paraId="1A9DDFF4" w14:textId="77777777" w:rsidR="00042028" w:rsidRPr="00042028" w:rsidRDefault="00042028" w:rsidP="00042028">
      <w:pPr>
        <w:spacing w:after="0"/>
        <w:rPr>
          <w:rFonts w:cstheme="minorHAnsi"/>
          <w:b/>
          <w:bCs/>
          <w:sz w:val="28"/>
          <w:szCs w:val="28"/>
        </w:rPr>
      </w:pPr>
      <w:r w:rsidRPr="00042028">
        <w:rPr>
          <w:rFonts w:cstheme="minorHAnsi"/>
          <w:b/>
          <w:bCs/>
          <w:sz w:val="28"/>
          <w:szCs w:val="28"/>
        </w:rPr>
        <w:t>Malicious allegations</w:t>
      </w:r>
    </w:p>
    <w:p w14:paraId="35A5447F" w14:textId="25BE231C" w:rsidR="00042028" w:rsidRDefault="00042028" w:rsidP="00042028">
      <w:pPr>
        <w:spacing w:after="0"/>
        <w:rPr>
          <w:rFonts w:cstheme="minorHAnsi"/>
          <w:sz w:val="28"/>
          <w:szCs w:val="28"/>
        </w:rPr>
      </w:pPr>
      <w:r w:rsidRPr="00042028">
        <w:rPr>
          <w:rFonts w:cstheme="minorHAnsi"/>
          <w:sz w:val="28"/>
          <w:szCs w:val="28"/>
        </w:rPr>
        <w:t>Where a pupil makes an allegation against a member of staff and that allegation is shown to have been deliberately invented or malicious, the school will consider whether to discipline the pupil in accordance with this policy.</w:t>
      </w:r>
    </w:p>
    <w:p w14:paraId="0A55BD78" w14:textId="77777777" w:rsidR="00042028" w:rsidRPr="00042028" w:rsidRDefault="00042028" w:rsidP="00042028">
      <w:pPr>
        <w:spacing w:after="0"/>
        <w:rPr>
          <w:rFonts w:cstheme="minorHAnsi"/>
          <w:sz w:val="28"/>
          <w:szCs w:val="28"/>
        </w:rPr>
      </w:pPr>
    </w:p>
    <w:p w14:paraId="0BDC0F42" w14:textId="759E33A7" w:rsidR="00042028" w:rsidRDefault="00042028" w:rsidP="00042028">
      <w:pPr>
        <w:spacing w:after="0"/>
        <w:rPr>
          <w:rFonts w:cstheme="minorHAnsi"/>
          <w:sz w:val="28"/>
          <w:szCs w:val="28"/>
        </w:rPr>
      </w:pPr>
      <w:r w:rsidRPr="00042028">
        <w:rPr>
          <w:rFonts w:cstheme="minorHAnsi"/>
          <w:sz w:val="28"/>
          <w:szCs w:val="28"/>
        </w:rPr>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513077FE" w14:textId="77777777" w:rsidR="00042028" w:rsidRPr="00042028" w:rsidRDefault="00042028" w:rsidP="00042028">
      <w:pPr>
        <w:spacing w:after="0"/>
        <w:rPr>
          <w:rFonts w:cstheme="minorHAnsi"/>
          <w:sz w:val="28"/>
          <w:szCs w:val="28"/>
        </w:rPr>
      </w:pPr>
    </w:p>
    <w:p w14:paraId="3C7FA1A7" w14:textId="4B781B85" w:rsidR="00042028" w:rsidRDefault="00042028" w:rsidP="00042028">
      <w:pPr>
        <w:spacing w:after="0"/>
        <w:rPr>
          <w:rFonts w:cstheme="minorHAnsi"/>
          <w:sz w:val="28"/>
          <w:szCs w:val="28"/>
        </w:rPr>
      </w:pPr>
      <w:r w:rsidRPr="00042028">
        <w:rPr>
          <w:rFonts w:cstheme="minorHAnsi"/>
          <w:sz w:val="28"/>
          <w:szCs w:val="28"/>
        </w:rPr>
        <w:t>The school will also consider the pastoral needs of staff and pupils accused of misconduct.</w:t>
      </w:r>
    </w:p>
    <w:p w14:paraId="79438336" w14:textId="5A6C28E7" w:rsidR="00042028" w:rsidRDefault="00042028" w:rsidP="00042028">
      <w:pPr>
        <w:spacing w:after="0"/>
        <w:rPr>
          <w:rFonts w:cstheme="minorHAnsi"/>
          <w:sz w:val="28"/>
          <w:szCs w:val="28"/>
        </w:rPr>
      </w:pPr>
    </w:p>
    <w:p w14:paraId="026A042F" w14:textId="382F1F85" w:rsidR="00042028" w:rsidRDefault="00042028" w:rsidP="00042028">
      <w:pPr>
        <w:spacing w:after="0"/>
        <w:rPr>
          <w:rFonts w:cstheme="minorHAnsi"/>
          <w:sz w:val="28"/>
          <w:szCs w:val="28"/>
        </w:rPr>
      </w:pPr>
    </w:p>
    <w:p w14:paraId="07B0FE4C" w14:textId="77777777" w:rsidR="001F182D" w:rsidRDefault="001F182D" w:rsidP="00042028">
      <w:pPr>
        <w:spacing w:after="0"/>
        <w:jc w:val="center"/>
        <w:rPr>
          <w:rFonts w:cstheme="minorHAnsi"/>
          <w:b/>
          <w:bCs/>
          <w:sz w:val="36"/>
          <w:szCs w:val="36"/>
        </w:rPr>
      </w:pPr>
    </w:p>
    <w:p w14:paraId="3EF41870" w14:textId="77777777" w:rsidR="001F182D" w:rsidRDefault="001F182D" w:rsidP="00042028">
      <w:pPr>
        <w:spacing w:after="0"/>
        <w:jc w:val="center"/>
        <w:rPr>
          <w:rFonts w:cstheme="minorHAnsi"/>
          <w:b/>
          <w:bCs/>
          <w:sz w:val="36"/>
          <w:szCs w:val="36"/>
        </w:rPr>
      </w:pPr>
    </w:p>
    <w:p w14:paraId="598B5D5B" w14:textId="2C186554" w:rsidR="00042028" w:rsidRDefault="00A6643A" w:rsidP="00042028">
      <w:pPr>
        <w:spacing w:after="0"/>
        <w:jc w:val="center"/>
        <w:rPr>
          <w:rFonts w:cstheme="minorHAnsi"/>
          <w:b/>
          <w:bCs/>
          <w:sz w:val="36"/>
          <w:szCs w:val="36"/>
        </w:rPr>
      </w:pPr>
      <w:r>
        <w:rPr>
          <w:rFonts w:cstheme="minorHAnsi"/>
          <w:b/>
          <w:bCs/>
          <w:sz w:val="36"/>
          <w:szCs w:val="36"/>
        </w:rPr>
        <w:t>Serious Sanctions</w:t>
      </w:r>
    </w:p>
    <w:p w14:paraId="02D8FDC0" w14:textId="52894526" w:rsidR="00042028" w:rsidRDefault="00042028" w:rsidP="00042028">
      <w:pPr>
        <w:spacing w:after="0"/>
        <w:rPr>
          <w:rFonts w:cstheme="minorHAnsi"/>
          <w:sz w:val="28"/>
          <w:szCs w:val="28"/>
        </w:rPr>
      </w:pPr>
    </w:p>
    <w:p w14:paraId="772EB285" w14:textId="7D941DB9" w:rsidR="00042028" w:rsidRDefault="00042028" w:rsidP="00042028">
      <w:pPr>
        <w:spacing w:after="0"/>
        <w:rPr>
          <w:rFonts w:cstheme="minorHAnsi"/>
          <w:b/>
          <w:bCs/>
          <w:sz w:val="28"/>
          <w:szCs w:val="28"/>
        </w:rPr>
      </w:pPr>
      <w:r>
        <w:rPr>
          <w:rFonts w:cstheme="minorHAnsi"/>
          <w:b/>
          <w:bCs/>
          <w:sz w:val="28"/>
          <w:szCs w:val="28"/>
        </w:rPr>
        <w:t>Time out</w:t>
      </w:r>
    </w:p>
    <w:p w14:paraId="3F455F29" w14:textId="3DE86530" w:rsidR="00042028" w:rsidRDefault="00A6643A" w:rsidP="00042028">
      <w:pPr>
        <w:spacing w:after="0"/>
        <w:rPr>
          <w:rFonts w:cstheme="minorHAnsi"/>
          <w:sz w:val="28"/>
          <w:szCs w:val="28"/>
        </w:rPr>
      </w:pPr>
      <w:r>
        <w:rPr>
          <w:rFonts w:cstheme="minorHAnsi"/>
          <w:sz w:val="28"/>
          <w:szCs w:val="28"/>
        </w:rPr>
        <w:t xml:space="preserve">If a child does </w:t>
      </w:r>
      <w:r w:rsidR="001F182D">
        <w:rPr>
          <w:rFonts w:cstheme="minorHAnsi"/>
          <w:sz w:val="28"/>
          <w:szCs w:val="28"/>
        </w:rPr>
        <w:t>any of the following,</w:t>
      </w:r>
      <w:r>
        <w:rPr>
          <w:rFonts w:cstheme="minorHAnsi"/>
          <w:sz w:val="28"/>
          <w:szCs w:val="28"/>
        </w:rPr>
        <w:t xml:space="preserve"> they may be placed on a ‘time out’:</w:t>
      </w:r>
    </w:p>
    <w:p w14:paraId="762744A9" w14:textId="3379FE1B" w:rsidR="00A6643A" w:rsidRDefault="00C765B9" w:rsidP="00A6643A">
      <w:pPr>
        <w:pStyle w:val="ListParagraph"/>
        <w:numPr>
          <w:ilvl w:val="0"/>
          <w:numId w:val="28"/>
        </w:numPr>
        <w:spacing w:after="0"/>
        <w:rPr>
          <w:rFonts w:cstheme="minorHAnsi"/>
          <w:sz w:val="28"/>
          <w:szCs w:val="28"/>
        </w:rPr>
      </w:pPr>
      <w:r>
        <w:rPr>
          <w:rFonts w:cstheme="minorHAnsi"/>
          <w:sz w:val="28"/>
          <w:szCs w:val="28"/>
        </w:rPr>
        <w:t>Negative verbal behaviour</w:t>
      </w:r>
    </w:p>
    <w:p w14:paraId="72EF62BC" w14:textId="1DF74ED7" w:rsidR="00A6643A" w:rsidRDefault="001F182D" w:rsidP="00A6643A">
      <w:pPr>
        <w:pStyle w:val="ListParagraph"/>
        <w:numPr>
          <w:ilvl w:val="0"/>
          <w:numId w:val="28"/>
        </w:numPr>
        <w:spacing w:after="0"/>
        <w:rPr>
          <w:rFonts w:cstheme="minorHAnsi"/>
          <w:sz w:val="28"/>
          <w:szCs w:val="28"/>
        </w:rPr>
      </w:pPr>
      <w:r>
        <w:rPr>
          <w:rFonts w:cstheme="minorHAnsi"/>
          <w:sz w:val="28"/>
          <w:szCs w:val="28"/>
        </w:rPr>
        <w:t>Negative p</w:t>
      </w:r>
      <w:r w:rsidR="00A6643A">
        <w:rPr>
          <w:rFonts w:cstheme="minorHAnsi"/>
          <w:sz w:val="28"/>
          <w:szCs w:val="28"/>
        </w:rPr>
        <w:t>hysical behaviour</w:t>
      </w:r>
    </w:p>
    <w:p w14:paraId="2C7E4584" w14:textId="61E5EEC6" w:rsidR="00A6643A" w:rsidRDefault="00A6643A" w:rsidP="00A6643A">
      <w:pPr>
        <w:spacing w:after="0"/>
        <w:rPr>
          <w:rFonts w:cstheme="minorHAnsi"/>
          <w:sz w:val="28"/>
          <w:szCs w:val="28"/>
        </w:rPr>
      </w:pPr>
    </w:p>
    <w:p w14:paraId="4D05FF97" w14:textId="6617BAA6" w:rsidR="00A6643A" w:rsidRPr="00A6643A" w:rsidRDefault="00A6643A" w:rsidP="00A6643A">
      <w:pPr>
        <w:spacing w:after="0"/>
        <w:rPr>
          <w:rFonts w:cstheme="minorHAnsi"/>
          <w:sz w:val="28"/>
          <w:szCs w:val="28"/>
        </w:rPr>
      </w:pPr>
      <w:r>
        <w:rPr>
          <w:rFonts w:cstheme="minorHAnsi"/>
          <w:sz w:val="28"/>
          <w:szCs w:val="28"/>
        </w:rPr>
        <w:t>In ‘time out’ children are isolated from their peers during the following lunch break.  The amount of time given is at the discretion of the teacher based on the severity of the misbehavio</w:t>
      </w:r>
      <w:r w:rsidR="001F182D">
        <w:rPr>
          <w:rFonts w:cstheme="minorHAnsi"/>
          <w:sz w:val="28"/>
          <w:szCs w:val="28"/>
        </w:rPr>
        <w:t>ur</w:t>
      </w:r>
      <w:r>
        <w:rPr>
          <w:rFonts w:cstheme="minorHAnsi"/>
          <w:sz w:val="28"/>
          <w:szCs w:val="28"/>
        </w:rPr>
        <w:t xml:space="preserve"> and the age of the child.</w:t>
      </w:r>
    </w:p>
    <w:p w14:paraId="2AD3152B" w14:textId="77777777" w:rsidR="00A6643A" w:rsidRDefault="00A6643A" w:rsidP="00042028">
      <w:pPr>
        <w:spacing w:after="0"/>
        <w:rPr>
          <w:rFonts w:cstheme="minorHAnsi"/>
          <w:b/>
          <w:bCs/>
          <w:sz w:val="28"/>
          <w:szCs w:val="28"/>
        </w:rPr>
      </w:pPr>
    </w:p>
    <w:p w14:paraId="07AE82DD" w14:textId="559AC8A8" w:rsidR="00042028" w:rsidRDefault="00515317" w:rsidP="00042028">
      <w:pPr>
        <w:spacing w:after="0"/>
        <w:rPr>
          <w:rFonts w:cstheme="minorHAnsi"/>
          <w:b/>
          <w:bCs/>
          <w:sz w:val="28"/>
          <w:szCs w:val="28"/>
        </w:rPr>
      </w:pPr>
      <w:r>
        <w:rPr>
          <w:rFonts w:cstheme="minorHAnsi"/>
          <w:b/>
          <w:bCs/>
          <w:sz w:val="28"/>
          <w:szCs w:val="28"/>
        </w:rPr>
        <w:t>Suspensions and Exclusions</w:t>
      </w:r>
    </w:p>
    <w:p w14:paraId="2C406AA7" w14:textId="5A8F494E" w:rsidR="00A6643A" w:rsidRPr="00515317" w:rsidRDefault="00A6643A" w:rsidP="00A6643A">
      <w:pPr>
        <w:spacing w:after="0"/>
        <w:rPr>
          <w:rFonts w:cstheme="minorHAnsi"/>
          <w:sz w:val="28"/>
          <w:szCs w:val="28"/>
        </w:rPr>
      </w:pPr>
      <w:r w:rsidRPr="00515317">
        <w:rPr>
          <w:rFonts w:cstheme="minorHAnsi"/>
          <w:sz w:val="28"/>
          <w:szCs w:val="28"/>
        </w:rPr>
        <w:t>The school can use suspension and permanent exclusion in response to serious incidents or in response to persistent poor behaviour, which has not improved following in-school sanctions and interventions.</w:t>
      </w:r>
    </w:p>
    <w:p w14:paraId="45FC13BF" w14:textId="77777777" w:rsidR="00A6643A" w:rsidRPr="00515317" w:rsidRDefault="00A6643A" w:rsidP="00A6643A">
      <w:pPr>
        <w:spacing w:after="0"/>
        <w:rPr>
          <w:rFonts w:cstheme="minorHAnsi"/>
          <w:sz w:val="28"/>
          <w:szCs w:val="28"/>
        </w:rPr>
      </w:pPr>
    </w:p>
    <w:p w14:paraId="4E9A12CC" w14:textId="2E10ABA6" w:rsidR="00042028" w:rsidRPr="00515317" w:rsidRDefault="00A6643A" w:rsidP="00A6643A">
      <w:pPr>
        <w:spacing w:after="0"/>
        <w:rPr>
          <w:rFonts w:cstheme="minorHAnsi"/>
          <w:sz w:val="28"/>
          <w:szCs w:val="28"/>
        </w:rPr>
      </w:pPr>
      <w:r w:rsidRPr="00515317">
        <w:rPr>
          <w:rFonts w:cstheme="minorHAnsi"/>
          <w:sz w:val="28"/>
          <w:szCs w:val="28"/>
        </w:rPr>
        <w:t>The decision to suspend or exclude will be made by the headteacher and only as a last resort.</w:t>
      </w:r>
    </w:p>
    <w:p w14:paraId="5095D83E" w14:textId="1F95B3AB" w:rsidR="00515317" w:rsidRPr="00515317" w:rsidRDefault="00515317" w:rsidP="00A6643A">
      <w:pPr>
        <w:spacing w:after="0"/>
        <w:rPr>
          <w:rFonts w:cstheme="minorHAnsi"/>
          <w:sz w:val="28"/>
          <w:szCs w:val="28"/>
        </w:rPr>
      </w:pPr>
    </w:p>
    <w:p w14:paraId="6D876A76" w14:textId="27142BDC" w:rsidR="00515317" w:rsidRPr="00515317" w:rsidRDefault="00515317" w:rsidP="00515317">
      <w:pPr>
        <w:pStyle w:val="4Bulletedcopyblue"/>
        <w:numPr>
          <w:ilvl w:val="0"/>
          <w:numId w:val="0"/>
        </w:numPr>
        <w:rPr>
          <w:rFonts w:asciiTheme="minorHAnsi" w:eastAsiaTheme="minorHAnsi" w:hAnsiTheme="minorHAnsi" w:cstheme="minorHAnsi"/>
          <w:sz w:val="28"/>
          <w:szCs w:val="28"/>
          <w:lang w:val="en-GB"/>
        </w:rPr>
      </w:pPr>
      <w:r w:rsidRPr="00515317">
        <w:rPr>
          <w:rFonts w:asciiTheme="minorHAnsi" w:eastAsiaTheme="minorHAnsi" w:hAnsiTheme="minorHAnsi" w:cstheme="minorHAnsi"/>
          <w:sz w:val="28"/>
          <w:szCs w:val="28"/>
          <w:lang w:val="en-GB"/>
        </w:rPr>
        <w:t>All decisions</w:t>
      </w:r>
      <w:r>
        <w:rPr>
          <w:rFonts w:asciiTheme="minorHAnsi" w:eastAsiaTheme="minorHAnsi" w:hAnsiTheme="minorHAnsi" w:cstheme="minorHAnsi"/>
          <w:sz w:val="28"/>
          <w:szCs w:val="28"/>
          <w:lang w:val="en-GB"/>
        </w:rPr>
        <w:t xml:space="preserve"> to suspend or exclude</w:t>
      </w:r>
      <w:r w:rsidRPr="00515317">
        <w:rPr>
          <w:rFonts w:asciiTheme="minorHAnsi" w:eastAsiaTheme="minorHAnsi" w:hAnsiTheme="minorHAnsi" w:cstheme="minorHAnsi"/>
          <w:sz w:val="28"/>
          <w:szCs w:val="28"/>
          <w:lang w:val="en-GB"/>
        </w:rPr>
        <w:t xml:space="preserve"> made will be in-line with the latest guidance from the DfE</w:t>
      </w:r>
    </w:p>
    <w:p w14:paraId="76A74FAB" w14:textId="15724755" w:rsidR="00515317" w:rsidRPr="000D24FA" w:rsidRDefault="00515317" w:rsidP="00515317">
      <w:pPr>
        <w:pStyle w:val="4Bulletedcopyblue"/>
        <w:numPr>
          <w:ilvl w:val="0"/>
          <w:numId w:val="0"/>
        </w:numPr>
        <w:ind w:left="170"/>
        <w:rPr>
          <w:rStyle w:val="Hyperlink"/>
          <w:rFonts w:asciiTheme="minorHAnsi" w:hAnsiTheme="minorHAnsi" w:cstheme="minorHAnsi"/>
          <w:sz w:val="28"/>
          <w:szCs w:val="28"/>
          <w:lang w:val="en-GB"/>
        </w:rPr>
      </w:pPr>
      <w:r>
        <w:rPr>
          <w:rFonts w:cstheme="minorHAnsi"/>
          <w:color w:val="FF0000"/>
          <w:sz w:val="28"/>
          <w:szCs w:val="28"/>
        </w:rPr>
        <w:t xml:space="preserve"> </w:t>
      </w:r>
      <w:r w:rsidRPr="000D24FA">
        <w:rPr>
          <w:rStyle w:val="Hyperlink"/>
          <w:rFonts w:asciiTheme="minorHAnsi" w:hAnsiTheme="minorHAnsi" w:cstheme="minorHAnsi"/>
          <w:sz w:val="28"/>
          <w:szCs w:val="28"/>
          <w:lang w:val="en-GB"/>
        </w:rPr>
        <w:fldChar w:fldCharType="begin"/>
      </w:r>
      <w:r w:rsidRPr="000D24FA">
        <w:rPr>
          <w:rStyle w:val="Hyperlink"/>
          <w:rFonts w:asciiTheme="minorHAnsi" w:hAnsiTheme="minorHAnsi" w:cstheme="minorHAnsi"/>
          <w:sz w:val="28"/>
          <w:szCs w:val="28"/>
          <w:lang w:val="en-GB"/>
        </w:rPr>
        <w:instrText xml:space="preserve"> HYPERLINK "https://www.gov.uk/government/publications/school-exclusion" \l ":~:text=Schools%20and%20colleges%20must%20continue,headteachers" </w:instrText>
      </w:r>
      <w:r w:rsidRPr="000D24FA">
        <w:rPr>
          <w:rStyle w:val="Hyperlink"/>
          <w:rFonts w:asciiTheme="minorHAnsi" w:hAnsiTheme="minorHAnsi" w:cstheme="minorHAnsi"/>
          <w:sz w:val="28"/>
          <w:szCs w:val="28"/>
          <w:lang w:val="en-GB"/>
        </w:rPr>
      </w:r>
      <w:r w:rsidRPr="000D24FA">
        <w:rPr>
          <w:rStyle w:val="Hyperlink"/>
          <w:rFonts w:asciiTheme="minorHAnsi" w:hAnsiTheme="minorHAnsi" w:cstheme="minorHAnsi"/>
          <w:sz w:val="28"/>
          <w:szCs w:val="28"/>
          <w:lang w:val="en-GB"/>
        </w:rPr>
        <w:fldChar w:fldCharType="separate"/>
      </w:r>
      <w:r w:rsidRPr="000D24FA">
        <w:rPr>
          <w:rStyle w:val="Hyperlink"/>
          <w:rFonts w:asciiTheme="minorHAnsi" w:hAnsiTheme="minorHAnsi" w:cstheme="minorHAnsi"/>
          <w:sz w:val="28"/>
          <w:szCs w:val="28"/>
          <w:lang w:val="en-GB"/>
        </w:rPr>
        <w:t>Suspension and permanent exclusion from maintained schools, academies and pupil referral units in England, including pupil movement - 202</w:t>
      </w:r>
      <w:r w:rsidR="00C765B9">
        <w:rPr>
          <w:rStyle w:val="Hyperlink"/>
          <w:rFonts w:asciiTheme="minorHAnsi" w:hAnsiTheme="minorHAnsi" w:cstheme="minorHAnsi"/>
          <w:sz w:val="28"/>
          <w:szCs w:val="28"/>
          <w:lang w:val="en-GB"/>
        </w:rPr>
        <w:t>3</w:t>
      </w:r>
    </w:p>
    <w:p w14:paraId="4D1A653C" w14:textId="663E8898" w:rsidR="00515317" w:rsidRDefault="00515317" w:rsidP="00515317">
      <w:pPr>
        <w:spacing w:after="0"/>
        <w:rPr>
          <w:rStyle w:val="Hyperlink"/>
          <w:rFonts w:cstheme="minorHAnsi"/>
          <w:sz w:val="28"/>
          <w:szCs w:val="28"/>
        </w:rPr>
      </w:pPr>
      <w:r w:rsidRPr="000D24FA">
        <w:rPr>
          <w:rStyle w:val="Hyperlink"/>
          <w:rFonts w:cstheme="minorHAnsi"/>
          <w:sz w:val="28"/>
          <w:szCs w:val="28"/>
        </w:rPr>
        <w:fldChar w:fldCharType="end"/>
      </w:r>
    </w:p>
    <w:p w14:paraId="080B216A" w14:textId="3FF3B184" w:rsidR="00C4097A" w:rsidRPr="00C4097A" w:rsidRDefault="00C4097A" w:rsidP="00C4097A">
      <w:pPr>
        <w:spacing w:after="0"/>
        <w:jc w:val="center"/>
        <w:rPr>
          <w:rFonts w:cstheme="minorHAnsi"/>
          <w:b/>
          <w:bCs/>
          <w:sz w:val="36"/>
          <w:szCs w:val="36"/>
        </w:rPr>
      </w:pPr>
      <w:r w:rsidRPr="00C4097A">
        <w:rPr>
          <w:rFonts w:cstheme="minorHAnsi"/>
          <w:b/>
          <w:bCs/>
          <w:sz w:val="36"/>
          <w:szCs w:val="36"/>
        </w:rPr>
        <w:t>Reconciliation</w:t>
      </w:r>
    </w:p>
    <w:p w14:paraId="02EDDD57" w14:textId="0783A597" w:rsidR="00C4097A" w:rsidRPr="00C765B9" w:rsidRDefault="00C4097A" w:rsidP="00C4097A">
      <w:pPr>
        <w:spacing w:after="0"/>
        <w:rPr>
          <w:rFonts w:cstheme="minorHAnsi"/>
          <w:sz w:val="28"/>
          <w:szCs w:val="28"/>
        </w:rPr>
      </w:pPr>
      <w:r w:rsidRPr="00C765B9">
        <w:rPr>
          <w:rFonts w:cstheme="minorHAnsi"/>
          <w:sz w:val="28"/>
          <w:szCs w:val="28"/>
        </w:rPr>
        <w:t xml:space="preserve">Following any instance of poor behaviour, children will be encouraged to reflect on their actions and, if appropriate to do so, apologise to the person or persons impacted. </w:t>
      </w:r>
    </w:p>
    <w:p w14:paraId="068499D0" w14:textId="280D6EF2" w:rsidR="00A6643A" w:rsidRDefault="00A6643A" w:rsidP="00C4097A">
      <w:pPr>
        <w:spacing w:after="0"/>
        <w:jc w:val="center"/>
        <w:rPr>
          <w:rFonts w:cstheme="minorHAnsi"/>
          <w:sz w:val="28"/>
          <w:szCs w:val="28"/>
        </w:rPr>
      </w:pPr>
    </w:p>
    <w:p w14:paraId="7086DBC4" w14:textId="78E147EF" w:rsidR="00A6643A" w:rsidRDefault="00A6643A" w:rsidP="00A6643A">
      <w:pPr>
        <w:spacing w:after="0"/>
        <w:jc w:val="center"/>
        <w:rPr>
          <w:rFonts w:cstheme="minorHAnsi"/>
          <w:b/>
          <w:bCs/>
          <w:sz w:val="36"/>
          <w:szCs w:val="36"/>
        </w:rPr>
      </w:pPr>
      <w:r>
        <w:rPr>
          <w:rFonts w:cstheme="minorHAnsi"/>
          <w:b/>
          <w:bCs/>
          <w:sz w:val="36"/>
          <w:szCs w:val="36"/>
        </w:rPr>
        <w:t>Responding to misbehaviour from pupils with SEND</w:t>
      </w:r>
    </w:p>
    <w:p w14:paraId="75919581" w14:textId="722B0329" w:rsidR="00A6643A" w:rsidRDefault="00A6643A" w:rsidP="00A6643A">
      <w:pPr>
        <w:spacing w:after="0"/>
        <w:jc w:val="center"/>
        <w:rPr>
          <w:rFonts w:cstheme="minorHAnsi"/>
          <w:sz w:val="28"/>
          <w:szCs w:val="28"/>
        </w:rPr>
      </w:pPr>
    </w:p>
    <w:p w14:paraId="538980BA" w14:textId="77777777" w:rsidR="00A6643A" w:rsidRPr="00A6643A" w:rsidRDefault="00A6643A" w:rsidP="00A6643A">
      <w:pPr>
        <w:spacing w:after="0"/>
        <w:rPr>
          <w:rFonts w:cstheme="minorHAnsi"/>
          <w:b/>
          <w:bCs/>
          <w:sz w:val="28"/>
          <w:szCs w:val="28"/>
        </w:rPr>
      </w:pPr>
      <w:r w:rsidRPr="00A6643A">
        <w:rPr>
          <w:rFonts w:cstheme="minorHAnsi"/>
          <w:b/>
          <w:bCs/>
          <w:sz w:val="28"/>
          <w:szCs w:val="28"/>
        </w:rPr>
        <w:t>Recognising the impact of SEND on behaviour</w:t>
      </w:r>
    </w:p>
    <w:p w14:paraId="5D1C31D7" w14:textId="0BD9D2E4" w:rsidR="00A6643A" w:rsidRDefault="00A6643A" w:rsidP="00A6643A">
      <w:pPr>
        <w:spacing w:after="0"/>
        <w:rPr>
          <w:rFonts w:cstheme="minorHAnsi"/>
          <w:sz w:val="28"/>
          <w:szCs w:val="28"/>
        </w:rPr>
      </w:pPr>
      <w:r w:rsidRPr="00A6643A">
        <w:rPr>
          <w:rFonts w:cstheme="minorHAnsi"/>
          <w:sz w:val="28"/>
          <w:szCs w:val="28"/>
        </w:rPr>
        <w:t>The school recognises that pupils’ behaviour may be impacted by a special educational need or disability (SEND).</w:t>
      </w:r>
    </w:p>
    <w:p w14:paraId="3E7C1BB7" w14:textId="77777777" w:rsidR="00A6643A" w:rsidRPr="00A6643A" w:rsidRDefault="00A6643A" w:rsidP="00A6643A">
      <w:pPr>
        <w:spacing w:after="0"/>
        <w:rPr>
          <w:rFonts w:cstheme="minorHAnsi"/>
          <w:sz w:val="28"/>
          <w:szCs w:val="28"/>
        </w:rPr>
      </w:pPr>
    </w:p>
    <w:p w14:paraId="1DB0EFE1" w14:textId="490E4A7C" w:rsidR="00A6643A" w:rsidRDefault="00A6643A" w:rsidP="00A6643A">
      <w:pPr>
        <w:spacing w:after="0"/>
        <w:rPr>
          <w:rFonts w:cstheme="minorHAnsi"/>
          <w:sz w:val="28"/>
          <w:szCs w:val="28"/>
        </w:rPr>
      </w:pPr>
      <w:r w:rsidRPr="00A6643A">
        <w:rPr>
          <w:rFonts w:cstheme="minorHAnsi"/>
          <w:sz w:val="28"/>
          <w:szCs w:val="28"/>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w:t>
      </w:r>
    </w:p>
    <w:p w14:paraId="444C530F" w14:textId="77777777" w:rsidR="00A6643A" w:rsidRPr="00A6643A" w:rsidRDefault="00A6643A" w:rsidP="00A6643A">
      <w:pPr>
        <w:spacing w:after="0"/>
        <w:rPr>
          <w:rFonts w:cstheme="minorHAnsi"/>
          <w:sz w:val="28"/>
          <w:szCs w:val="28"/>
        </w:rPr>
      </w:pPr>
    </w:p>
    <w:p w14:paraId="27EF5E5C" w14:textId="4E6F73F2" w:rsidR="00A6643A" w:rsidRDefault="00A6643A" w:rsidP="00A6643A">
      <w:pPr>
        <w:spacing w:after="0"/>
        <w:rPr>
          <w:rFonts w:cstheme="minorHAnsi"/>
          <w:sz w:val="28"/>
          <w:szCs w:val="28"/>
        </w:rPr>
      </w:pPr>
      <w:r w:rsidRPr="00A6643A">
        <w:rPr>
          <w:rFonts w:cstheme="minorHAnsi"/>
          <w:sz w:val="28"/>
          <w:szCs w:val="28"/>
        </w:rPr>
        <w:t>When dealing with misbehaviour from pupils with SEND, especially where their SEND affects their behaviour, the school will balance their legal duties when making decisions about enforcing the behaviour policy. The legal duties include:</w:t>
      </w:r>
    </w:p>
    <w:p w14:paraId="2503BE2C" w14:textId="13CEA4F0" w:rsidR="00A6643A" w:rsidRPr="00773A51" w:rsidRDefault="00A6643A" w:rsidP="00773A51">
      <w:pPr>
        <w:pStyle w:val="ListParagraph"/>
        <w:numPr>
          <w:ilvl w:val="0"/>
          <w:numId w:val="29"/>
        </w:numPr>
        <w:spacing w:after="0"/>
        <w:rPr>
          <w:rFonts w:cstheme="minorHAnsi"/>
          <w:sz w:val="28"/>
          <w:szCs w:val="28"/>
        </w:rPr>
      </w:pPr>
      <w:r w:rsidRPr="00773A51">
        <w:rPr>
          <w:rFonts w:cstheme="minorHAnsi"/>
          <w:sz w:val="28"/>
          <w:szCs w:val="28"/>
        </w:rPr>
        <w:t>Taking reasonable steps to avoid causing any substantial disadvantage to a disabled pupil caused by the school’s policies or practices (Equality Act 2010)</w:t>
      </w:r>
    </w:p>
    <w:p w14:paraId="1BA37428" w14:textId="2D4612B9" w:rsidR="00A6643A" w:rsidRPr="00773A51" w:rsidRDefault="00A6643A" w:rsidP="00773A51">
      <w:pPr>
        <w:pStyle w:val="ListParagraph"/>
        <w:numPr>
          <w:ilvl w:val="0"/>
          <w:numId w:val="29"/>
        </w:numPr>
        <w:spacing w:after="0"/>
        <w:rPr>
          <w:rFonts w:cstheme="minorHAnsi"/>
          <w:sz w:val="28"/>
          <w:szCs w:val="28"/>
        </w:rPr>
      </w:pPr>
      <w:r w:rsidRPr="00773A51">
        <w:rPr>
          <w:rFonts w:cstheme="minorHAnsi"/>
          <w:sz w:val="28"/>
          <w:szCs w:val="28"/>
        </w:rPr>
        <w:t>Using our best endeavours to meet the needs of pupils with SEND (Children and Families Act 2014)</w:t>
      </w:r>
    </w:p>
    <w:p w14:paraId="68ABD1A9" w14:textId="5E1322E6" w:rsidR="00A6643A" w:rsidRPr="00773A51" w:rsidRDefault="00A6643A" w:rsidP="00773A51">
      <w:pPr>
        <w:pStyle w:val="ListParagraph"/>
        <w:numPr>
          <w:ilvl w:val="0"/>
          <w:numId w:val="29"/>
        </w:numPr>
        <w:spacing w:after="0"/>
        <w:rPr>
          <w:rFonts w:cstheme="minorHAnsi"/>
          <w:sz w:val="28"/>
          <w:szCs w:val="28"/>
        </w:rPr>
      </w:pPr>
      <w:r w:rsidRPr="00773A51">
        <w:rPr>
          <w:rFonts w:cstheme="minorHAnsi"/>
          <w:sz w:val="28"/>
          <w:szCs w:val="28"/>
        </w:rPr>
        <w:t xml:space="preserve">If a pupil has an education, health and care (EHC) plan, the provisions set out in that plan </w:t>
      </w:r>
      <w:r w:rsidR="00C765B9">
        <w:rPr>
          <w:rFonts w:cstheme="minorHAnsi"/>
          <w:sz w:val="28"/>
          <w:szCs w:val="28"/>
        </w:rPr>
        <w:t>should</w:t>
      </w:r>
      <w:r w:rsidRPr="00773A51">
        <w:rPr>
          <w:rFonts w:cstheme="minorHAnsi"/>
          <w:sz w:val="28"/>
          <w:szCs w:val="28"/>
        </w:rPr>
        <w:t xml:space="preserve"> be secured and the school </w:t>
      </w:r>
      <w:r w:rsidR="00C765B9">
        <w:rPr>
          <w:rFonts w:cstheme="minorHAnsi"/>
          <w:sz w:val="28"/>
          <w:szCs w:val="28"/>
        </w:rPr>
        <w:t>should</w:t>
      </w:r>
      <w:r w:rsidRPr="00773A51">
        <w:rPr>
          <w:rFonts w:cstheme="minorHAnsi"/>
          <w:sz w:val="28"/>
          <w:szCs w:val="28"/>
        </w:rPr>
        <w:t xml:space="preserve"> co-operate with the local authority and other bodies</w:t>
      </w:r>
    </w:p>
    <w:p w14:paraId="7E1B5FBA" w14:textId="77777777" w:rsidR="00773A51" w:rsidRDefault="00773A51" w:rsidP="00A6643A">
      <w:pPr>
        <w:spacing w:after="0"/>
        <w:rPr>
          <w:rFonts w:cstheme="minorHAnsi"/>
          <w:sz w:val="28"/>
          <w:szCs w:val="28"/>
        </w:rPr>
      </w:pPr>
    </w:p>
    <w:p w14:paraId="229723E7" w14:textId="6731D73E" w:rsidR="00A6643A" w:rsidRPr="00A6643A" w:rsidRDefault="00A6643A" w:rsidP="00A6643A">
      <w:pPr>
        <w:spacing w:after="0"/>
        <w:rPr>
          <w:rFonts w:cstheme="minorHAnsi"/>
          <w:sz w:val="28"/>
          <w:szCs w:val="28"/>
        </w:rPr>
      </w:pPr>
      <w:r w:rsidRPr="00A6643A">
        <w:rPr>
          <w:rFonts w:cstheme="minorHAnsi"/>
          <w:sz w:val="28"/>
          <w:szCs w:val="28"/>
        </w:rPr>
        <w:t>As part of meeting these duties, the school will anticipate, as far as possible, all likely triggers of misbehaviour, and put in place support to prevent these from occurring.</w:t>
      </w:r>
    </w:p>
    <w:p w14:paraId="2536A6D0" w14:textId="77777777" w:rsidR="00773A51" w:rsidRDefault="00773A51" w:rsidP="00A6643A">
      <w:pPr>
        <w:spacing w:after="0"/>
        <w:rPr>
          <w:rFonts w:cstheme="minorHAnsi"/>
          <w:sz w:val="28"/>
          <w:szCs w:val="28"/>
        </w:rPr>
      </w:pPr>
    </w:p>
    <w:p w14:paraId="0C7F9749" w14:textId="61B7FC55" w:rsidR="00773A51" w:rsidRPr="00515317" w:rsidRDefault="00A6643A" w:rsidP="00A6643A">
      <w:pPr>
        <w:spacing w:after="0"/>
        <w:rPr>
          <w:rFonts w:cstheme="minorHAnsi"/>
          <w:sz w:val="28"/>
          <w:szCs w:val="28"/>
        </w:rPr>
      </w:pPr>
      <w:r w:rsidRPr="00515317">
        <w:rPr>
          <w:rFonts w:cstheme="minorHAnsi"/>
          <w:sz w:val="28"/>
          <w:szCs w:val="28"/>
        </w:rPr>
        <w:t xml:space="preserve">Any preventative measures will </w:t>
      </w:r>
      <w:r w:rsidR="00775A35" w:rsidRPr="00515317">
        <w:rPr>
          <w:rFonts w:cstheme="minorHAnsi"/>
          <w:sz w:val="28"/>
          <w:szCs w:val="28"/>
        </w:rPr>
        <w:t>consider</w:t>
      </w:r>
      <w:r w:rsidRPr="00515317">
        <w:rPr>
          <w:rFonts w:cstheme="minorHAnsi"/>
          <w:sz w:val="28"/>
          <w:szCs w:val="28"/>
        </w:rPr>
        <w:t xml:space="preserve"> the specific circumstances and requirements of the pupil concerned</w:t>
      </w:r>
      <w:r w:rsidR="00515317" w:rsidRPr="00515317">
        <w:rPr>
          <w:rFonts w:cstheme="minorHAnsi"/>
          <w:sz w:val="28"/>
          <w:szCs w:val="28"/>
        </w:rPr>
        <w:t>. Examples include:</w:t>
      </w:r>
    </w:p>
    <w:p w14:paraId="288808EE" w14:textId="22FF7327"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Short, planned movement breaks for a pupil with SEND who finds it difficult to sit still for long</w:t>
      </w:r>
    </w:p>
    <w:p w14:paraId="05CB6449" w14:textId="1374B92A"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Adjusting seating plans to allow a pupil with visual or hearing impairment to sit in sight of the teacher</w:t>
      </w:r>
    </w:p>
    <w:p w14:paraId="66D3057B" w14:textId="12604607"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Adjusting uniform requirements for a pupil with sensory issues</w:t>
      </w:r>
    </w:p>
    <w:p w14:paraId="48862C08" w14:textId="75749E2C"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 xml:space="preserve">Training for staff in understanding </w:t>
      </w:r>
      <w:r w:rsidR="00E05F9D">
        <w:rPr>
          <w:rFonts w:cstheme="minorHAnsi"/>
          <w:sz w:val="28"/>
          <w:szCs w:val="28"/>
        </w:rPr>
        <w:t>the needs of children with SEND</w:t>
      </w:r>
    </w:p>
    <w:p w14:paraId="5E53FB68" w14:textId="2F13FC31"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Use of separation spaces (</w:t>
      </w:r>
      <w:r w:rsidR="00E05F9D">
        <w:rPr>
          <w:rFonts w:cstheme="minorHAnsi"/>
          <w:sz w:val="28"/>
          <w:szCs w:val="28"/>
        </w:rPr>
        <w:t>where possible at St Edmund Campion</w:t>
      </w:r>
      <w:r w:rsidRPr="00515317">
        <w:rPr>
          <w:rFonts w:cstheme="minorHAnsi"/>
          <w:sz w:val="28"/>
          <w:szCs w:val="28"/>
        </w:rPr>
        <w:t>) where pupils can regulate their emotions during a moment of sensory overload</w:t>
      </w:r>
    </w:p>
    <w:p w14:paraId="4FC05FD5" w14:textId="77777777" w:rsidR="00773A51" w:rsidRPr="00A6643A" w:rsidRDefault="00773A51" w:rsidP="00A6643A">
      <w:pPr>
        <w:spacing w:after="0"/>
        <w:rPr>
          <w:rFonts w:cstheme="minorHAnsi"/>
          <w:sz w:val="28"/>
          <w:szCs w:val="28"/>
        </w:rPr>
      </w:pPr>
    </w:p>
    <w:p w14:paraId="56E0B014" w14:textId="4348A9EA" w:rsidR="00A6643A" w:rsidRPr="00993402" w:rsidRDefault="00A6643A" w:rsidP="00A6643A">
      <w:pPr>
        <w:spacing w:after="0"/>
        <w:rPr>
          <w:rFonts w:cstheme="minorHAnsi"/>
          <w:b/>
          <w:bCs/>
          <w:sz w:val="28"/>
          <w:szCs w:val="28"/>
        </w:rPr>
      </w:pPr>
      <w:r w:rsidRPr="00993402">
        <w:rPr>
          <w:rFonts w:cstheme="minorHAnsi"/>
          <w:b/>
          <w:bCs/>
          <w:sz w:val="28"/>
          <w:szCs w:val="28"/>
        </w:rPr>
        <w:t>Adapting sanctions for pupils with SEND</w:t>
      </w:r>
    </w:p>
    <w:p w14:paraId="7556F4CA" w14:textId="77777777" w:rsidR="00993402" w:rsidRDefault="00A6643A" w:rsidP="00A6643A">
      <w:pPr>
        <w:spacing w:after="0"/>
        <w:rPr>
          <w:rFonts w:cstheme="minorHAnsi"/>
          <w:sz w:val="28"/>
          <w:szCs w:val="28"/>
        </w:rPr>
      </w:pPr>
      <w:r w:rsidRPr="00A6643A">
        <w:rPr>
          <w:rFonts w:cstheme="minorHAnsi"/>
          <w:sz w:val="28"/>
          <w:szCs w:val="28"/>
        </w:rPr>
        <w:t>When considering a behavioural sanction for a pupil with SEND, the school will take into account:</w:t>
      </w:r>
    </w:p>
    <w:p w14:paraId="3303DB3D" w14:textId="10E67D05" w:rsidR="00A6643A" w:rsidRPr="00993402" w:rsidRDefault="00A6643A" w:rsidP="00993402">
      <w:pPr>
        <w:pStyle w:val="ListParagraph"/>
        <w:numPr>
          <w:ilvl w:val="0"/>
          <w:numId w:val="31"/>
        </w:numPr>
        <w:spacing w:after="0"/>
        <w:rPr>
          <w:rFonts w:cstheme="minorHAnsi"/>
          <w:sz w:val="28"/>
          <w:szCs w:val="28"/>
        </w:rPr>
      </w:pPr>
      <w:r w:rsidRPr="00993402">
        <w:rPr>
          <w:rFonts w:cstheme="minorHAnsi"/>
          <w:sz w:val="28"/>
          <w:szCs w:val="28"/>
        </w:rPr>
        <w:t xml:space="preserve">Whether the pupil was unable to understand the rule or instruction? </w:t>
      </w:r>
    </w:p>
    <w:p w14:paraId="35FE8BF3" w14:textId="46912515" w:rsidR="00A6643A" w:rsidRPr="00993402" w:rsidRDefault="00A6643A" w:rsidP="00993402">
      <w:pPr>
        <w:pStyle w:val="ListParagraph"/>
        <w:numPr>
          <w:ilvl w:val="0"/>
          <w:numId w:val="31"/>
        </w:numPr>
        <w:spacing w:after="0"/>
        <w:rPr>
          <w:rFonts w:cstheme="minorHAnsi"/>
          <w:sz w:val="28"/>
          <w:szCs w:val="28"/>
        </w:rPr>
      </w:pPr>
      <w:r w:rsidRPr="00993402">
        <w:rPr>
          <w:rFonts w:cstheme="minorHAnsi"/>
          <w:sz w:val="28"/>
          <w:szCs w:val="28"/>
        </w:rPr>
        <w:t xml:space="preserve">Whether the pupil was unable to act differently at the time as a result of their SEND? </w:t>
      </w:r>
    </w:p>
    <w:p w14:paraId="014BCC7D" w14:textId="585C359E" w:rsidR="00A6643A" w:rsidRPr="00515317" w:rsidRDefault="00A6643A" w:rsidP="00515317">
      <w:pPr>
        <w:spacing w:after="0"/>
        <w:ind w:left="360"/>
        <w:rPr>
          <w:rFonts w:cstheme="minorHAnsi"/>
          <w:sz w:val="28"/>
          <w:szCs w:val="28"/>
        </w:rPr>
      </w:pPr>
      <w:r w:rsidRPr="00515317">
        <w:rPr>
          <w:rFonts w:cstheme="minorHAnsi"/>
          <w:sz w:val="28"/>
          <w:szCs w:val="28"/>
        </w:rPr>
        <w:t xml:space="preserve"> </w:t>
      </w:r>
    </w:p>
    <w:p w14:paraId="4B2199C3" w14:textId="336617B1" w:rsidR="00A6643A" w:rsidRDefault="00A6643A" w:rsidP="00A6643A">
      <w:pPr>
        <w:spacing w:after="0"/>
        <w:rPr>
          <w:rFonts w:cstheme="minorHAnsi"/>
          <w:sz w:val="28"/>
          <w:szCs w:val="28"/>
        </w:rPr>
      </w:pPr>
      <w:r w:rsidRPr="00A6643A">
        <w:rPr>
          <w:rFonts w:cstheme="minorHAnsi"/>
          <w:sz w:val="28"/>
          <w:szCs w:val="28"/>
        </w:rPr>
        <w:t>The school will then assess if it is appropriate to use a sanction and if so, whether any reasonable adjustments need to be made to the sanction.</w:t>
      </w:r>
    </w:p>
    <w:p w14:paraId="6EA7A08A" w14:textId="77777777" w:rsidR="00993402" w:rsidRPr="00A6643A" w:rsidRDefault="00993402" w:rsidP="00A6643A">
      <w:pPr>
        <w:spacing w:after="0"/>
        <w:rPr>
          <w:rFonts w:cstheme="minorHAnsi"/>
          <w:sz w:val="28"/>
          <w:szCs w:val="28"/>
        </w:rPr>
      </w:pPr>
    </w:p>
    <w:p w14:paraId="6314AFFE" w14:textId="074B5524" w:rsidR="00A6643A" w:rsidRPr="00993402" w:rsidRDefault="00A6643A" w:rsidP="00A6643A">
      <w:pPr>
        <w:spacing w:after="0"/>
        <w:rPr>
          <w:rFonts w:cstheme="minorHAnsi"/>
          <w:b/>
          <w:bCs/>
          <w:sz w:val="28"/>
          <w:szCs w:val="28"/>
        </w:rPr>
      </w:pPr>
      <w:r w:rsidRPr="00993402">
        <w:rPr>
          <w:rFonts w:cstheme="minorHAnsi"/>
          <w:b/>
          <w:bCs/>
          <w:sz w:val="28"/>
          <w:szCs w:val="28"/>
        </w:rPr>
        <w:t>Considering whether a pupil displaying challenging behaviour may have unidentified SEND</w:t>
      </w:r>
    </w:p>
    <w:p w14:paraId="2BB0A187" w14:textId="700DED7D" w:rsidR="00A6643A" w:rsidRDefault="00A6643A" w:rsidP="00A6643A">
      <w:pPr>
        <w:spacing w:after="0"/>
        <w:rPr>
          <w:rFonts w:cstheme="minorHAnsi"/>
          <w:sz w:val="28"/>
          <w:szCs w:val="28"/>
        </w:rPr>
      </w:pPr>
      <w:r w:rsidRPr="00A6643A">
        <w:rPr>
          <w:rFonts w:cstheme="minorHAnsi"/>
          <w:sz w:val="28"/>
          <w:szCs w:val="28"/>
        </w:rPr>
        <w:t>The school’s special educational needs co-ordinator (SENCO) may evaluate a pupil who exhibits challenging behaviour to determine whether they have any underlying needs that are not currently being met.</w:t>
      </w:r>
    </w:p>
    <w:p w14:paraId="615CC314" w14:textId="77777777" w:rsidR="00993402" w:rsidRPr="00A6643A" w:rsidRDefault="00993402" w:rsidP="00A6643A">
      <w:pPr>
        <w:spacing w:after="0"/>
        <w:rPr>
          <w:rFonts w:cstheme="minorHAnsi"/>
          <w:sz w:val="28"/>
          <w:szCs w:val="28"/>
        </w:rPr>
      </w:pPr>
    </w:p>
    <w:p w14:paraId="3231945B" w14:textId="3B23E1D3" w:rsidR="00A6643A" w:rsidRDefault="00A6643A" w:rsidP="00A6643A">
      <w:pPr>
        <w:spacing w:after="0"/>
        <w:rPr>
          <w:rFonts w:cstheme="minorHAnsi"/>
          <w:sz w:val="28"/>
          <w:szCs w:val="28"/>
        </w:rPr>
      </w:pPr>
      <w:r w:rsidRPr="00A6643A">
        <w:rPr>
          <w:rFonts w:cstheme="minorHAnsi"/>
          <w:sz w:val="28"/>
          <w:szCs w:val="28"/>
        </w:rPr>
        <w:t>Where necessary, support and advice will also be sought from specialist teachers, an educational psychologist</w:t>
      </w:r>
      <w:r w:rsidR="00515317">
        <w:rPr>
          <w:rFonts w:cstheme="minorHAnsi"/>
          <w:sz w:val="28"/>
          <w:szCs w:val="28"/>
        </w:rPr>
        <w:t xml:space="preserve"> or</w:t>
      </w:r>
      <w:r w:rsidRPr="00A6643A">
        <w:rPr>
          <w:rFonts w:cstheme="minorHAnsi"/>
          <w:sz w:val="28"/>
          <w:szCs w:val="28"/>
        </w:rPr>
        <w:t xml:space="preserve"> others, to identify or support specific needs.</w:t>
      </w:r>
    </w:p>
    <w:p w14:paraId="36787A9A" w14:textId="77777777" w:rsidR="00993402" w:rsidRPr="00A6643A" w:rsidRDefault="00993402" w:rsidP="00A6643A">
      <w:pPr>
        <w:spacing w:after="0"/>
        <w:rPr>
          <w:rFonts w:cstheme="minorHAnsi"/>
          <w:sz w:val="28"/>
          <w:szCs w:val="28"/>
        </w:rPr>
      </w:pPr>
    </w:p>
    <w:p w14:paraId="33153882" w14:textId="4704251C" w:rsidR="00A6643A" w:rsidRDefault="00A6643A" w:rsidP="00A6643A">
      <w:pPr>
        <w:spacing w:after="0"/>
        <w:rPr>
          <w:rFonts w:cstheme="minorHAnsi"/>
          <w:sz w:val="28"/>
          <w:szCs w:val="28"/>
        </w:rPr>
      </w:pPr>
      <w:r w:rsidRPr="00A6643A">
        <w:rPr>
          <w:rFonts w:cstheme="minorHAnsi"/>
          <w:sz w:val="28"/>
          <w:szCs w:val="28"/>
        </w:rPr>
        <w:t>When acute needs are identified in a pupil, we will liaise with external agencies and plan support programmes for that child. We will work with parents to create the plan and review it on a regular basis.</w:t>
      </w:r>
    </w:p>
    <w:p w14:paraId="051081BC" w14:textId="77777777" w:rsidR="00993402" w:rsidRPr="00A6643A" w:rsidRDefault="00993402" w:rsidP="00A6643A">
      <w:pPr>
        <w:spacing w:after="0"/>
        <w:rPr>
          <w:rFonts w:cstheme="minorHAnsi"/>
          <w:sz w:val="28"/>
          <w:szCs w:val="28"/>
        </w:rPr>
      </w:pPr>
    </w:p>
    <w:p w14:paraId="502597B6" w14:textId="708B9377" w:rsidR="00A6643A" w:rsidRPr="00993402" w:rsidRDefault="00A6643A" w:rsidP="00A6643A">
      <w:pPr>
        <w:spacing w:after="0"/>
        <w:rPr>
          <w:rFonts w:cstheme="minorHAnsi"/>
          <w:b/>
          <w:bCs/>
          <w:sz w:val="28"/>
          <w:szCs w:val="28"/>
        </w:rPr>
      </w:pPr>
      <w:r w:rsidRPr="00993402">
        <w:rPr>
          <w:rFonts w:cstheme="minorHAnsi"/>
          <w:b/>
          <w:bCs/>
          <w:sz w:val="28"/>
          <w:szCs w:val="28"/>
        </w:rPr>
        <w:t>Pupils with an education, health and care (EHC) plan</w:t>
      </w:r>
    </w:p>
    <w:p w14:paraId="4D39FBB4" w14:textId="1EF26150" w:rsidR="00A6643A" w:rsidRDefault="00A6643A" w:rsidP="00A6643A">
      <w:pPr>
        <w:spacing w:after="0"/>
        <w:rPr>
          <w:rFonts w:cstheme="minorHAnsi"/>
          <w:sz w:val="28"/>
          <w:szCs w:val="28"/>
        </w:rPr>
      </w:pPr>
      <w:r w:rsidRPr="00A6643A">
        <w:rPr>
          <w:rFonts w:cstheme="minorHAnsi"/>
          <w:sz w:val="28"/>
          <w:szCs w:val="28"/>
        </w:rPr>
        <w:t>The provisions set out in the EHC plan must be secured and the school will co-operate with the local authority and other bodies.</w:t>
      </w:r>
    </w:p>
    <w:p w14:paraId="538BF9C0" w14:textId="77777777" w:rsidR="00993402" w:rsidRPr="00A6643A" w:rsidRDefault="00993402" w:rsidP="00A6643A">
      <w:pPr>
        <w:spacing w:after="0"/>
        <w:rPr>
          <w:rFonts w:cstheme="minorHAnsi"/>
          <w:sz w:val="28"/>
          <w:szCs w:val="28"/>
        </w:rPr>
      </w:pPr>
    </w:p>
    <w:p w14:paraId="447A1962" w14:textId="3BF923BA" w:rsidR="00A6643A" w:rsidRDefault="00A6643A" w:rsidP="00A6643A">
      <w:pPr>
        <w:spacing w:after="0"/>
        <w:rPr>
          <w:rFonts w:cstheme="minorHAnsi"/>
          <w:sz w:val="28"/>
          <w:szCs w:val="28"/>
        </w:rPr>
      </w:pPr>
      <w:r w:rsidRPr="00A6643A">
        <w:rPr>
          <w:rFonts w:cstheme="minorHAnsi"/>
          <w:sz w:val="28"/>
          <w:szCs w:val="28"/>
        </w:rPr>
        <w:t>If the school has a concern about the behaviour of a pupil with an EHC plan, it will make contact with the local authority to discuss the issue. If appropriate, the school may request an emergency review of the EHC plan.</w:t>
      </w:r>
    </w:p>
    <w:p w14:paraId="5FDC5C67" w14:textId="77777777" w:rsidR="00993402" w:rsidRPr="00A6643A" w:rsidRDefault="00993402" w:rsidP="00A6643A">
      <w:pPr>
        <w:spacing w:after="0"/>
        <w:rPr>
          <w:rFonts w:cstheme="minorHAnsi"/>
          <w:sz w:val="28"/>
          <w:szCs w:val="28"/>
        </w:rPr>
      </w:pPr>
    </w:p>
    <w:p w14:paraId="3A7A803F" w14:textId="77777777" w:rsidR="00CD3EB7" w:rsidRPr="00993402" w:rsidRDefault="00CD3EB7" w:rsidP="00A6643A">
      <w:pPr>
        <w:spacing w:after="0"/>
        <w:rPr>
          <w:rFonts w:cstheme="minorHAnsi"/>
          <w:sz w:val="28"/>
          <w:szCs w:val="28"/>
        </w:rPr>
      </w:pPr>
    </w:p>
    <w:p w14:paraId="58C9F2DF" w14:textId="10C1DCFC" w:rsidR="00993402" w:rsidRDefault="00993402" w:rsidP="00993402">
      <w:pPr>
        <w:spacing w:after="0"/>
        <w:jc w:val="center"/>
        <w:rPr>
          <w:rFonts w:cstheme="minorHAnsi"/>
          <w:b/>
          <w:bCs/>
          <w:sz w:val="32"/>
          <w:szCs w:val="32"/>
        </w:rPr>
      </w:pPr>
      <w:r w:rsidRPr="00993402">
        <w:rPr>
          <w:rFonts w:cstheme="minorHAnsi"/>
          <w:b/>
          <w:bCs/>
          <w:sz w:val="32"/>
          <w:szCs w:val="32"/>
        </w:rPr>
        <w:t>Training</w:t>
      </w:r>
    </w:p>
    <w:p w14:paraId="78475BD4" w14:textId="48E66EEA" w:rsidR="00993402" w:rsidRDefault="00993402" w:rsidP="00993402">
      <w:pPr>
        <w:spacing w:after="0"/>
        <w:rPr>
          <w:rFonts w:cstheme="minorHAnsi"/>
          <w:b/>
          <w:bCs/>
          <w:sz w:val="32"/>
          <w:szCs w:val="32"/>
        </w:rPr>
      </w:pPr>
    </w:p>
    <w:p w14:paraId="3D9E438D" w14:textId="39E88DDE" w:rsidR="00993402" w:rsidRPr="00993402" w:rsidRDefault="00515317" w:rsidP="00993402">
      <w:pPr>
        <w:spacing w:after="0"/>
        <w:rPr>
          <w:rFonts w:cstheme="minorHAnsi"/>
          <w:sz w:val="28"/>
          <w:szCs w:val="28"/>
        </w:rPr>
      </w:pPr>
      <w:r>
        <w:rPr>
          <w:rFonts w:cstheme="minorHAnsi"/>
          <w:sz w:val="28"/>
          <w:szCs w:val="28"/>
        </w:rPr>
        <w:t>Staff who work with children</w:t>
      </w:r>
      <w:r w:rsidR="00993402" w:rsidRPr="00993402">
        <w:rPr>
          <w:rFonts w:cstheme="minorHAnsi"/>
          <w:sz w:val="28"/>
          <w:szCs w:val="28"/>
        </w:rPr>
        <w:t xml:space="preserve"> are provided with regular training on managing behaviour, including training on:</w:t>
      </w:r>
    </w:p>
    <w:p w14:paraId="340D47E5" w14:textId="287083B1" w:rsidR="00993402" w:rsidRPr="00993402" w:rsidRDefault="00993402" w:rsidP="00993402">
      <w:pPr>
        <w:spacing w:after="0"/>
        <w:rPr>
          <w:rFonts w:cstheme="minorHAnsi"/>
          <w:sz w:val="28"/>
          <w:szCs w:val="28"/>
        </w:rPr>
      </w:pPr>
      <w:r w:rsidRPr="00993402">
        <w:rPr>
          <w:rFonts w:cstheme="minorHAnsi"/>
          <w:sz w:val="28"/>
          <w:szCs w:val="28"/>
        </w:rPr>
        <w:t xml:space="preserve"> </w:t>
      </w:r>
      <w:r w:rsidRPr="00993402">
        <w:rPr>
          <w:rFonts w:cstheme="minorHAnsi"/>
          <w:sz w:val="28"/>
          <w:szCs w:val="28"/>
        </w:rPr>
        <w:tab/>
        <w:t>The needs of the pupils at the school</w:t>
      </w:r>
    </w:p>
    <w:p w14:paraId="7C8BF1FB" w14:textId="77777777" w:rsidR="00993402" w:rsidRPr="00993402" w:rsidRDefault="00993402" w:rsidP="00993402">
      <w:pPr>
        <w:spacing w:after="0"/>
        <w:rPr>
          <w:rFonts w:cstheme="minorHAnsi"/>
          <w:sz w:val="28"/>
          <w:szCs w:val="28"/>
        </w:rPr>
      </w:pPr>
      <w:r w:rsidRPr="00993402">
        <w:rPr>
          <w:rFonts w:cstheme="minorHAnsi"/>
          <w:sz w:val="28"/>
          <w:szCs w:val="28"/>
        </w:rPr>
        <w:t xml:space="preserve"> </w:t>
      </w:r>
      <w:r w:rsidRPr="00993402">
        <w:rPr>
          <w:rFonts w:cstheme="minorHAnsi"/>
          <w:sz w:val="28"/>
          <w:szCs w:val="28"/>
        </w:rPr>
        <w:tab/>
        <w:t>How SEND and mental health needs impact behaviour</w:t>
      </w:r>
    </w:p>
    <w:p w14:paraId="4B39EAD0" w14:textId="120F17E2" w:rsidR="00993402" w:rsidRDefault="00993402" w:rsidP="00993402">
      <w:pPr>
        <w:spacing w:after="0"/>
        <w:rPr>
          <w:rFonts w:cstheme="minorHAnsi"/>
          <w:sz w:val="28"/>
          <w:szCs w:val="28"/>
        </w:rPr>
      </w:pPr>
      <w:r w:rsidRPr="00993402">
        <w:rPr>
          <w:rFonts w:cstheme="minorHAnsi"/>
          <w:sz w:val="28"/>
          <w:szCs w:val="28"/>
        </w:rPr>
        <w:t>Behaviour management will also form part of continuing professional development.</w:t>
      </w:r>
    </w:p>
    <w:p w14:paraId="681404ED" w14:textId="630DF168" w:rsidR="00993402" w:rsidRDefault="00993402" w:rsidP="00993402">
      <w:pPr>
        <w:spacing w:after="0"/>
        <w:rPr>
          <w:rFonts w:cstheme="minorHAnsi"/>
          <w:sz w:val="28"/>
          <w:szCs w:val="28"/>
        </w:rPr>
      </w:pPr>
    </w:p>
    <w:p w14:paraId="28F2FF8B" w14:textId="2A31475A" w:rsidR="00993402" w:rsidRDefault="00993402" w:rsidP="00993402">
      <w:pPr>
        <w:spacing w:after="0"/>
        <w:rPr>
          <w:rFonts w:cstheme="minorHAnsi"/>
          <w:sz w:val="28"/>
          <w:szCs w:val="28"/>
        </w:rPr>
      </w:pPr>
    </w:p>
    <w:p w14:paraId="3F8B12EC" w14:textId="3B14B793" w:rsidR="00D76F9C" w:rsidRDefault="00D76F9C" w:rsidP="00D76F9C">
      <w:pPr>
        <w:spacing w:after="0"/>
        <w:jc w:val="center"/>
        <w:rPr>
          <w:rFonts w:cstheme="minorHAnsi"/>
          <w:b/>
          <w:bCs/>
          <w:sz w:val="32"/>
          <w:szCs w:val="32"/>
        </w:rPr>
      </w:pPr>
      <w:r w:rsidRPr="00D76F9C">
        <w:rPr>
          <w:rFonts w:cstheme="minorHAnsi"/>
          <w:b/>
          <w:bCs/>
          <w:sz w:val="32"/>
          <w:szCs w:val="32"/>
        </w:rPr>
        <w:t>Monitoring</w:t>
      </w:r>
    </w:p>
    <w:p w14:paraId="24D364EF" w14:textId="5CD3F931" w:rsidR="00D76F9C" w:rsidRDefault="00D76F9C" w:rsidP="00D76F9C">
      <w:pPr>
        <w:spacing w:after="0"/>
        <w:jc w:val="center"/>
        <w:rPr>
          <w:rFonts w:cstheme="minorHAnsi"/>
          <w:b/>
          <w:bCs/>
          <w:sz w:val="32"/>
          <w:szCs w:val="32"/>
        </w:rPr>
      </w:pPr>
    </w:p>
    <w:p w14:paraId="4B0BBADF" w14:textId="678F64FB" w:rsidR="00D76F9C" w:rsidRPr="00D76F9C" w:rsidRDefault="00D76F9C" w:rsidP="00D76F9C">
      <w:pPr>
        <w:pStyle w:val="1bodycopy10pt"/>
        <w:rPr>
          <w:rFonts w:asciiTheme="minorHAnsi" w:hAnsiTheme="minorHAnsi" w:cstheme="minorHAnsi"/>
          <w:sz w:val="28"/>
          <w:szCs w:val="28"/>
          <w:lang w:val="en-GB"/>
        </w:rPr>
      </w:pPr>
      <w:r w:rsidRPr="00D76F9C">
        <w:rPr>
          <w:rFonts w:asciiTheme="minorHAnsi" w:hAnsiTheme="minorHAnsi" w:cstheme="minorHAnsi"/>
          <w:sz w:val="28"/>
          <w:szCs w:val="28"/>
          <w:lang w:val="en-GB"/>
        </w:rPr>
        <w:t xml:space="preserve">This behaviour policy will be reviewed by the headteacher and </w:t>
      </w:r>
      <w:r w:rsidR="00775A35">
        <w:rPr>
          <w:rFonts w:asciiTheme="minorHAnsi" w:hAnsiTheme="minorHAnsi" w:cstheme="minorHAnsi"/>
          <w:sz w:val="28"/>
          <w:szCs w:val="28"/>
          <w:lang w:val="en-GB"/>
        </w:rPr>
        <w:t xml:space="preserve">Local Governing Body </w:t>
      </w:r>
      <w:r w:rsidRPr="00D76F9C">
        <w:rPr>
          <w:rFonts w:asciiTheme="minorHAnsi" w:hAnsiTheme="minorHAnsi" w:cstheme="minorHAnsi"/>
          <w:sz w:val="28"/>
          <w:szCs w:val="28"/>
          <w:lang w:val="en-GB"/>
        </w:rPr>
        <w:t>at least annually, or more frequently, if needed, to address findings from the regular monitoring of the behaviour data</w:t>
      </w:r>
      <w:r>
        <w:rPr>
          <w:rFonts w:asciiTheme="minorHAnsi" w:hAnsiTheme="minorHAnsi" w:cstheme="minorHAnsi"/>
          <w:sz w:val="28"/>
          <w:szCs w:val="28"/>
          <w:lang w:val="en-GB"/>
        </w:rPr>
        <w:t>.</w:t>
      </w:r>
    </w:p>
    <w:sectPr w:rsidR="00D76F9C" w:rsidRPr="00D76F9C" w:rsidSect="004E1B58">
      <w:headerReference w:type="first" r:id="rId16"/>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E2833" w14:textId="77777777" w:rsidR="00F65354" w:rsidRDefault="00F65354" w:rsidP="004E1B58">
      <w:pPr>
        <w:spacing w:after="0" w:line="240" w:lineRule="auto"/>
      </w:pPr>
      <w:r>
        <w:separator/>
      </w:r>
    </w:p>
  </w:endnote>
  <w:endnote w:type="continuationSeparator" w:id="0">
    <w:p w14:paraId="2F7584A3" w14:textId="77777777" w:rsidR="00F65354" w:rsidRDefault="00F65354" w:rsidP="004E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EFEC0" w14:textId="77777777" w:rsidR="00F65354" w:rsidRDefault="00F65354" w:rsidP="004E1B58">
      <w:pPr>
        <w:spacing w:after="0" w:line="240" w:lineRule="auto"/>
      </w:pPr>
      <w:r>
        <w:separator/>
      </w:r>
    </w:p>
  </w:footnote>
  <w:footnote w:type="continuationSeparator" w:id="0">
    <w:p w14:paraId="0296E6D6" w14:textId="77777777" w:rsidR="00F65354" w:rsidRDefault="00F65354" w:rsidP="004E1B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56CC" w14:textId="77777777" w:rsidR="004E1B58" w:rsidRDefault="004E1B58" w:rsidP="004E1B58">
    <w:pPr>
      <w:spacing w:after="0"/>
      <w:jc w:val="center"/>
      <w:rPr>
        <w:b/>
        <w:bCs/>
        <w:sz w:val="40"/>
        <w:szCs w:val="40"/>
        <w:lang w:val="en-US"/>
      </w:rPr>
    </w:pPr>
    <w:r w:rsidRPr="004E1B58">
      <w:rPr>
        <w:b/>
        <w:bCs/>
        <w:sz w:val="40"/>
        <w:szCs w:val="40"/>
        <w:lang w:val="en-US"/>
      </w:rPr>
      <w:t xml:space="preserve">St Edmund Campion </w:t>
    </w:r>
  </w:p>
  <w:p w14:paraId="44CAAA9F" w14:textId="77777777" w:rsidR="004E1B58" w:rsidRPr="004E1B58" w:rsidRDefault="004E1B58" w:rsidP="004E1B58">
    <w:pPr>
      <w:spacing w:after="0"/>
      <w:jc w:val="center"/>
      <w:rPr>
        <w:b/>
        <w:bCs/>
        <w:sz w:val="40"/>
        <w:szCs w:val="40"/>
        <w:lang w:val="en-US"/>
      </w:rPr>
    </w:pPr>
    <w:r w:rsidRPr="004E1B58">
      <w:rPr>
        <w:b/>
        <w:bCs/>
        <w:sz w:val="40"/>
        <w:szCs w:val="40"/>
        <w:lang w:val="en-US"/>
      </w:rPr>
      <w:t>Catholic Primary School</w:t>
    </w:r>
  </w:p>
  <w:p w14:paraId="2E007FC9" w14:textId="77777777" w:rsidR="004E1B58" w:rsidRDefault="004E1B58" w:rsidP="004E1B58">
    <w:pPr>
      <w:pStyle w:val="Header"/>
      <w:jc w:val="center"/>
    </w:pPr>
    <w:r w:rsidRPr="004E1B58">
      <w:rPr>
        <w:noProof/>
      </w:rPr>
      <w:drawing>
        <wp:inline distT="0" distB="0" distL="0" distR="0" wp14:anchorId="17E0372D" wp14:editId="0FB16569">
          <wp:extent cx="816429" cy="95841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25616" cy="969202"/>
                  </a:xfrm>
                  <a:prstGeom prst="rect">
                    <a:avLst/>
                  </a:prstGeom>
                </pic:spPr>
              </pic:pic>
            </a:graphicData>
          </a:graphic>
        </wp:inline>
      </w:drawing>
    </w:r>
  </w:p>
  <w:p w14:paraId="64331CAE" w14:textId="77777777" w:rsidR="004E1B58" w:rsidRPr="004E1B58" w:rsidRDefault="004E1B58" w:rsidP="004E1B58">
    <w:pPr>
      <w:pStyle w:val="Header"/>
      <w:jc w:val="center"/>
      <w:rPr>
        <w:i/>
        <w:iCs/>
        <w:sz w:val="32"/>
        <w:szCs w:val="32"/>
      </w:rPr>
    </w:pPr>
    <w:r w:rsidRPr="004E1B58">
      <w:rPr>
        <w:i/>
        <w:iCs/>
        <w:sz w:val="32"/>
        <w:szCs w:val="32"/>
      </w:rPr>
      <w:t>God is at the centre of everything we do.</w:t>
    </w:r>
  </w:p>
  <w:p w14:paraId="5CD8B5B5" w14:textId="77777777" w:rsidR="004E1B58" w:rsidRDefault="004E1B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2pt;height:331.2pt" o:bullet="t">
        <v:imagedata r:id="rId1" o:title="TK_LOGO_POINTER_RGB_bullet_blue"/>
      </v:shape>
    </w:pict>
  </w:numPicBullet>
  <w:numPicBullet w:numPicBulletId="1">
    <w:pict>
      <v:shape id="_x0000_i1027" type="#_x0000_t75" style="width:6.6pt;height:10.2pt" o:bullet="t">
        <v:imagedata r:id="rId2" o:title=""/>
      </v:shape>
    </w:pict>
  </w:numPicBullet>
  <w:numPicBullet w:numPicBulletId="2">
    <w:pict>
      <v:shape w14:anchorId="6A31623B" id="_x0000_i1028" type="#_x0000_t75" style="width:36pt;height:30pt" o:bullet="t">
        <v:imagedata r:id="rId3" o:title="Tick"/>
      </v:shape>
    </w:pict>
  </w:numPicBullet>
  <w:abstractNum w:abstractNumId="0" w15:restartNumberingAfterBreak="0">
    <w:nsid w:val="0000001A"/>
    <w:multiLevelType w:val="hybridMultilevel"/>
    <w:tmpl w:val="59AC92A8"/>
    <w:lvl w:ilvl="0" w:tplc="BAF84282">
      <w:start w:val="1"/>
      <w:numFmt w:val="bullet"/>
      <w:lvlText w:val=""/>
      <w:lvlPicBulletId w:val="1"/>
      <w:lvlJc w:val="left"/>
      <w:pPr>
        <w:ind w:left="3336" w:hanging="360"/>
      </w:pPr>
      <w:rPr>
        <w:rFonts w:ascii="Symbol" w:hAnsi="Symbol"/>
        <w:sz w:val="20"/>
        <w:szCs w:val="20"/>
      </w:rPr>
    </w:lvl>
    <w:lvl w:ilvl="1" w:tplc="FFFFFFFF">
      <w:start w:val="1"/>
      <w:numFmt w:val="bullet"/>
      <w:lvlText w:val="o"/>
      <w:lvlJc w:val="left"/>
      <w:pPr>
        <w:tabs>
          <w:tab w:val="num" w:pos="4056"/>
        </w:tabs>
        <w:ind w:left="4056" w:hanging="360"/>
      </w:pPr>
      <w:rPr>
        <w:rFonts w:ascii="Courier New" w:hAnsi="Courier New"/>
      </w:rPr>
    </w:lvl>
    <w:lvl w:ilvl="2" w:tplc="FFFFFFFF">
      <w:start w:val="1"/>
      <w:numFmt w:val="bullet"/>
      <w:lvlText w:val=""/>
      <w:lvlJc w:val="left"/>
      <w:pPr>
        <w:tabs>
          <w:tab w:val="num" w:pos="4776"/>
        </w:tabs>
        <w:ind w:left="4776" w:hanging="360"/>
      </w:pPr>
      <w:rPr>
        <w:rFonts w:ascii="Wingdings" w:hAnsi="Wingdings"/>
      </w:rPr>
    </w:lvl>
    <w:lvl w:ilvl="3" w:tplc="FFFFFFFF">
      <w:start w:val="1"/>
      <w:numFmt w:val="bullet"/>
      <w:lvlText w:val=""/>
      <w:lvlJc w:val="left"/>
      <w:pPr>
        <w:tabs>
          <w:tab w:val="num" w:pos="5496"/>
        </w:tabs>
        <w:ind w:left="5496" w:hanging="360"/>
      </w:pPr>
      <w:rPr>
        <w:rFonts w:ascii="Symbol" w:hAnsi="Symbol"/>
      </w:rPr>
    </w:lvl>
    <w:lvl w:ilvl="4" w:tplc="FFFFFFFF">
      <w:start w:val="1"/>
      <w:numFmt w:val="bullet"/>
      <w:lvlText w:val="o"/>
      <w:lvlJc w:val="left"/>
      <w:pPr>
        <w:tabs>
          <w:tab w:val="num" w:pos="6216"/>
        </w:tabs>
        <w:ind w:left="6216" w:hanging="360"/>
      </w:pPr>
      <w:rPr>
        <w:rFonts w:ascii="Courier New" w:hAnsi="Courier New"/>
      </w:rPr>
    </w:lvl>
    <w:lvl w:ilvl="5" w:tplc="FFFFFFFF">
      <w:start w:val="1"/>
      <w:numFmt w:val="bullet"/>
      <w:lvlText w:val=""/>
      <w:lvlJc w:val="left"/>
      <w:pPr>
        <w:tabs>
          <w:tab w:val="num" w:pos="6936"/>
        </w:tabs>
        <w:ind w:left="6936" w:hanging="360"/>
      </w:pPr>
      <w:rPr>
        <w:rFonts w:ascii="Wingdings" w:hAnsi="Wingdings"/>
      </w:rPr>
    </w:lvl>
    <w:lvl w:ilvl="6" w:tplc="FFFFFFFF">
      <w:start w:val="1"/>
      <w:numFmt w:val="bullet"/>
      <w:lvlText w:val=""/>
      <w:lvlJc w:val="left"/>
      <w:pPr>
        <w:tabs>
          <w:tab w:val="num" w:pos="7656"/>
        </w:tabs>
        <w:ind w:left="7656" w:hanging="360"/>
      </w:pPr>
      <w:rPr>
        <w:rFonts w:ascii="Symbol" w:hAnsi="Symbol"/>
      </w:rPr>
    </w:lvl>
    <w:lvl w:ilvl="7" w:tplc="FFFFFFFF">
      <w:start w:val="1"/>
      <w:numFmt w:val="bullet"/>
      <w:lvlText w:val="o"/>
      <w:lvlJc w:val="left"/>
      <w:pPr>
        <w:tabs>
          <w:tab w:val="num" w:pos="8376"/>
        </w:tabs>
        <w:ind w:left="8376" w:hanging="360"/>
      </w:pPr>
      <w:rPr>
        <w:rFonts w:ascii="Courier New" w:hAnsi="Courier New"/>
      </w:rPr>
    </w:lvl>
    <w:lvl w:ilvl="8" w:tplc="FFFFFFFF">
      <w:start w:val="1"/>
      <w:numFmt w:val="bullet"/>
      <w:lvlText w:val=""/>
      <w:lvlJc w:val="left"/>
      <w:pPr>
        <w:tabs>
          <w:tab w:val="num" w:pos="9096"/>
        </w:tabs>
        <w:ind w:left="9096" w:hanging="360"/>
      </w:pPr>
      <w:rPr>
        <w:rFonts w:ascii="Wingdings" w:hAnsi="Wingdings"/>
      </w:rPr>
    </w:lvl>
  </w:abstractNum>
  <w:abstractNum w:abstractNumId="1" w15:restartNumberingAfterBreak="0">
    <w:nsid w:val="02937313"/>
    <w:multiLevelType w:val="hybridMultilevel"/>
    <w:tmpl w:val="D4DEEABC"/>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66BC3"/>
    <w:multiLevelType w:val="hybridMultilevel"/>
    <w:tmpl w:val="E31EA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ED2312A"/>
    <w:multiLevelType w:val="hybridMultilevel"/>
    <w:tmpl w:val="4E4A06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B0518"/>
    <w:multiLevelType w:val="hybridMultilevel"/>
    <w:tmpl w:val="208CEA7A"/>
    <w:lvl w:ilvl="0" w:tplc="BAF84282">
      <w:start w:val="1"/>
      <w:numFmt w:val="bullet"/>
      <w:lvlText w:val=""/>
      <w:lvlPicBulletId w:val="1"/>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3123E"/>
    <w:multiLevelType w:val="hybridMultilevel"/>
    <w:tmpl w:val="2700AE5A"/>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E26A24"/>
    <w:multiLevelType w:val="hybridMultilevel"/>
    <w:tmpl w:val="7A0C81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E02845"/>
    <w:multiLevelType w:val="hybridMultilevel"/>
    <w:tmpl w:val="B7B88252"/>
    <w:lvl w:ilvl="0" w:tplc="FFFFFFFF">
      <w:start w:val="1"/>
      <w:numFmt w:val="bullet"/>
      <w:lvlText w:val="o"/>
      <w:lvlJc w:val="left"/>
      <w:pPr>
        <w:ind w:left="720" w:hanging="360"/>
      </w:pPr>
      <w:rPr>
        <w:rFonts w:ascii="Courier New" w:hAnsi="Courier New"/>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A139D"/>
    <w:multiLevelType w:val="hybridMultilevel"/>
    <w:tmpl w:val="313AC970"/>
    <w:lvl w:ilvl="0" w:tplc="BAF84282">
      <w:start w:val="1"/>
      <w:numFmt w:val="bullet"/>
      <w:lvlText w:val=""/>
      <w:lvlPicBulletId w:val="1"/>
      <w:lvlJc w:val="left"/>
      <w:pPr>
        <w:ind w:left="530" w:hanging="360"/>
      </w:pPr>
      <w:rPr>
        <w:rFonts w:ascii="Symbol" w:hAnsi="Symbol"/>
        <w:sz w:val="20"/>
        <w:szCs w:val="20"/>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2" w15:restartNumberingAfterBreak="0">
    <w:nsid w:val="2390784D"/>
    <w:multiLevelType w:val="hybridMultilevel"/>
    <w:tmpl w:val="CC183746"/>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6AE2"/>
    <w:multiLevelType w:val="hybridMultilevel"/>
    <w:tmpl w:val="5A004F58"/>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8C7936"/>
    <w:multiLevelType w:val="hybridMultilevel"/>
    <w:tmpl w:val="E1785C6A"/>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175E90"/>
    <w:multiLevelType w:val="hybridMultilevel"/>
    <w:tmpl w:val="E862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590AE3"/>
    <w:multiLevelType w:val="hybridMultilevel"/>
    <w:tmpl w:val="A6CEE068"/>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8D3598"/>
    <w:multiLevelType w:val="hybridMultilevel"/>
    <w:tmpl w:val="ACD4CB76"/>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CF58C7"/>
    <w:multiLevelType w:val="hybridMultilevel"/>
    <w:tmpl w:val="29D2A8CA"/>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B3073"/>
    <w:multiLevelType w:val="hybridMultilevel"/>
    <w:tmpl w:val="EFD68BD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7825A1"/>
    <w:multiLevelType w:val="hybridMultilevel"/>
    <w:tmpl w:val="9C40EB72"/>
    <w:lvl w:ilvl="0" w:tplc="5406F5BA">
      <w:numFmt w:val="bullet"/>
      <w:lvlText w:val="•"/>
      <w:lvlJc w:val="left"/>
      <w:pPr>
        <w:ind w:left="1080" w:hanging="360"/>
      </w:pPr>
      <w:rPr>
        <w:rFonts w:ascii="Carlito" w:eastAsia="Carlito" w:hAnsi="Carlito" w:cs="Carlito" w:hint="default"/>
        <w:w w:val="100"/>
        <w:sz w:val="22"/>
        <w:szCs w:val="22"/>
        <w:lang w:val="en-US" w:eastAsia="en-US" w:bidi="ar-SA"/>
      </w:rPr>
    </w:lvl>
    <w:lvl w:ilvl="1" w:tplc="5406F5BA">
      <w:numFmt w:val="bullet"/>
      <w:lvlText w:val="•"/>
      <w:lvlJc w:val="left"/>
      <w:pPr>
        <w:ind w:left="1800" w:hanging="360"/>
      </w:pPr>
      <w:rPr>
        <w:rFonts w:ascii="Carlito" w:eastAsia="Carlito" w:hAnsi="Carlito" w:cs="Carlito" w:hint="default"/>
        <w:w w:val="100"/>
        <w:sz w:val="22"/>
        <w:szCs w:val="22"/>
        <w:lang w:val="en-US" w:eastAsia="en-US" w:bidi="ar-SA"/>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6AC57C1"/>
    <w:multiLevelType w:val="hybridMultilevel"/>
    <w:tmpl w:val="AE544BC8"/>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355CD7"/>
    <w:multiLevelType w:val="hybridMultilevel"/>
    <w:tmpl w:val="D1B496EE"/>
    <w:lvl w:ilvl="0" w:tplc="BAF84282">
      <w:start w:val="1"/>
      <w:numFmt w:val="bullet"/>
      <w:lvlText w:val=""/>
      <w:lvlPicBulletId w:val="1"/>
      <w:lvlJc w:val="left"/>
      <w:pPr>
        <w:ind w:left="700" w:hanging="360"/>
      </w:pPr>
      <w:rPr>
        <w:rFonts w:ascii="Symbol" w:hAnsi="Symbol"/>
        <w:sz w:val="20"/>
        <w:szCs w:val="20"/>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3" w15:restartNumberingAfterBreak="0">
    <w:nsid w:val="627319F1"/>
    <w:multiLevelType w:val="hybridMultilevel"/>
    <w:tmpl w:val="B02CF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6D70C8"/>
    <w:multiLevelType w:val="hybridMultilevel"/>
    <w:tmpl w:val="0DE4627A"/>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6C0C12"/>
    <w:multiLevelType w:val="hybridMultilevel"/>
    <w:tmpl w:val="8F7AD274"/>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1346E7"/>
    <w:multiLevelType w:val="hybridMultilevel"/>
    <w:tmpl w:val="B5203398"/>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8E0903"/>
    <w:multiLevelType w:val="hybridMultilevel"/>
    <w:tmpl w:val="BBBA6F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245F52"/>
    <w:multiLevelType w:val="hybridMultilevel"/>
    <w:tmpl w:val="44D292D2"/>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ED172EA"/>
    <w:multiLevelType w:val="hybridMultilevel"/>
    <w:tmpl w:val="74F6A192"/>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7764686">
    <w:abstractNumId w:val="15"/>
  </w:num>
  <w:num w:numId="2" w16cid:durableId="2035646321">
    <w:abstractNumId w:val="29"/>
  </w:num>
  <w:num w:numId="3" w16cid:durableId="828324692">
    <w:abstractNumId w:val="20"/>
  </w:num>
  <w:num w:numId="4" w16cid:durableId="1787115426">
    <w:abstractNumId w:val="11"/>
  </w:num>
  <w:num w:numId="5" w16cid:durableId="1998260986">
    <w:abstractNumId w:val="23"/>
  </w:num>
  <w:num w:numId="6" w16cid:durableId="1407875838">
    <w:abstractNumId w:val="3"/>
  </w:num>
  <w:num w:numId="7" w16cid:durableId="1387414188">
    <w:abstractNumId w:val="5"/>
  </w:num>
  <w:num w:numId="8" w16cid:durableId="1530990965">
    <w:abstractNumId w:val="0"/>
  </w:num>
  <w:num w:numId="9" w16cid:durableId="1365908616">
    <w:abstractNumId w:val="22"/>
  </w:num>
  <w:num w:numId="10" w16cid:durableId="627708693">
    <w:abstractNumId w:val="4"/>
  </w:num>
  <w:num w:numId="11" w16cid:durableId="866017270">
    <w:abstractNumId w:val="14"/>
  </w:num>
  <w:num w:numId="12" w16cid:durableId="1094975973">
    <w:abstractNumId w:val="17"/>
  </w:num>
  <w:num w:numId="13" w16cid:durableId="487719302">
    <w:abstractNumId w:val="19"/>
  </w:num>
  <w:num w:numId="14" w16cid:durableId="1185632723">
    <w:abstractNumId w:val="2"/>
  </w:num>
  <w:num w:numId="15" w16cid:durableId="1453086663">
    <w:abstractNumId w:val="26"/>
  </w:num>
  <w:num w:numId="16" w16cid:durableId="457529072">
    <w:abstractNumId w:val="24"/>
  </w:num>
  <w:num w:numId="17" w16cid:durableId="1349796257">
    <w:abstractNumId w:val="10"/>
  </w:num>
  <w:num w:numId="18" w16cid:durableId="109983613">
    <w:abstractNumId w:val="27"/>
  </w:num>
  <w:num w:numId="19" w16cid:durableId="303700994">
    <w:abstractNumId w:val="9"/>
  </w:num>
  <w:num w:numId="20" w16cid:durableId="1807892514">
    <w:abstractNumId w:val="6"/>
  </w:num>
  <w:num w:numId="21" w16cid:durableId="1784184601">
    <w:abstractNumId w:val="28"/>
  </w:num>
  <w:num w:numId="22" w16cid:durableId="854461512">
    <w:abstractNumId w:val="12"/>
  </w:num>
  <w:num w:numId="23" w16cid:durableId="1201628646">
    <w:abstractNumId w:val="8"/>
  </w:num>
  <w:num w:numId="24" w16cid:durableId="1428233588">
    <w:abstractNumId w:val="30"/>
  </w:num>
  <w:num w:numId="25" w16cid:durableId="2051756434">
    <w:abstractNumId w:val="18"/>
  </w:num>
  <w:num w:numId="26" w16cid:durableId="835343405">
    <w:abstractNumId w:val="25"/>
  </w:num>
  <w:num w:numId="27" w16cid:durableId="783960944">
    <w:abstractNumId w:val="7"/>
  </w:num>
  <w:num w:numId="28" w16cid:durableId="1519732421">
    <w:abstractNumId w:val="16"/>
  </w:num>
  <w:num w:numId="29" w16cid:durableId="1062096882">
    <w:abstractNumId w:val="1"/>
  </w:num>
  <w:num w:numId="30" w16cid:durableId="1611232935">
    <w:abstractNumId w:val="21"/>
  </w:num>
  <w:num w:numId="31" w16cid:durableId="9142385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B58"/>
    <w:rsid w:val="000318ED"/>
    <w:rsid w:val="00042028"/>
    <w:rsid w:val="000D24FA"/>
    <w:rsid w:val="0010605A"/>
    <w:rsid w:val="001738C6"/>
    <w:rsid w:val="001B58F7"/>
    <w:rsid w:val="001E6272"/>
    <w:rsid w:val="001F182D"/>
    <w:rsid w:val="00226EC4"/>
    <w:rsid w:val="002A1D35"/>
    <w:rsid w:val="00324675"/>
    <w:rsid w:val="004E1B58"/>
    <w:rsid w:val="00500FD1"/>
    <w:rsid w:val="00515317"/>
    <w:rsid w:val="005530A1"/>
    <w:rsid w:val="00610517"/>
    <w:rsid w:val="006F12A3"/>
    <w:rsid w:val="00773A51"/>
    <w:rsid w:val="00775A35"/>
    <w:rsid w:val="007B1B2B"/>
    <w:rsid w:val="007B5394"/>
    <w:rsid w:val="008331A5"/>
    <w:rsid w:val="008749A4"/>
    <w:rsid w:val="00913EB9"/>
    <w:rsid w:val="00993402"/>
    <w:rsid w:val="009C713C"/>
    <w:rsid w:val="009E602C"/>
    <w:rsid w:val="009F1D29"/>
    <w:rsid w:val="009F67D9"/>
    <w:rsid w:val="00A11123"/>
    <w:rsid w:val="00A16DE9"/>
    <w:rsid w:val="00A22F70"/>
    <w:rsid w:val="00A6643A"/>
    <w:rsid w:val="00A927A5"/>
    <w:rsid w:val="00B33F91"/>
    <w:rsid w:val="00BC2797"/>
    <w:rsid w:val="00C04484"/>
    <w:rsid w:val="00C4097A"/>
    <w:rsid w:val="00C60E42"/>
    <w:rsid w:val="00C765B9"/>
    <w:rsid w:val="00CB206F"/>
    <w:rsid w:val="00CD3EB7"/>
    <w:rsid w:val="00D76F9C"/>
    <w:rsid w:val="00DA7D1C"/>
    <w:rsid w:val="00DC0E33"/>
    <w:rsid w:val="00E05F9D"/>
    <w:rsid w:val="00E14A2B"/>
    <w:rsid w:val="00E72E83"/>
    <w:rsid w:val="00EE3180"/>
    <w:rsid w:val="00EF0331"/>
    <w:rsid w:val="00F221AB"/>
    <w:rsid w:val="00F65354"/>
    <w:rsid w:val="00FE6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57432ED"/>
  <w15:chartTrackingRefBased/>
  <w15:docId w15:val="{64C969C2-6D16-4F19-97CC-9C96A47D6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58"/>
  </w:style>
  <w:style w:type="paragraph" w:styleId="Footer">
    <w:name w:val="footer"/>
    <w:basedOn w:val="Normal"/>
    <w:link w:val="FooterChar"/>
    <w:uiPriority w:val="99"/>
    <w:unhideWhenUsed/>
    <w:rsid w:val="004E1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58"/>
  </w:style>
  <w:style w:type="paragraph" w:styleId="ListParagraph">
    <w:name w:val="List Paragraph"/>
    <w:basedOn w:val="Normal"/>
    <w:uiPriority w:val="1"/>
    <w:qFormat/>
    <w:rsid w:val="00226EC4"/>
    <w:pPr>
      <w:ind w:left="720"/>
      <w:contextualSpacing/>
    </w:pPr>
  </w:style>
  <w:style w:type="paragraph" w:styleId="BodyText">
    <w:name w:val="Body Text"/>
    <w:basedOn w:val="Normal"/>
    <w:link w:val="BodyTextChar"/>
    <w:uiPriority w:val="1"/>
    <w:qFormat/>
    <w:rsid w:val="000D24FA"/>
    <w:pPr>
      <w:widowControl w:val="0"/>
      <w:autoSpaceDE w:val="0"/>
      <w:autoSpaceDN w:val="0"/>
      <w:spacing w:after="0" w:line="240" w:lineRule="auto"/>
    </w:pPr>
    <w:rPr>
      <w:rFonts w:ascii="Carlito" w:eastAsia="Carlito" w:hAnsi="Carlito" w:cs="Carlito"/>
      <w:lang w:val="en-US"/>
    </w:rPr>
  </w:style>
  <w:style w:type="character" w:customStyle="1" w:styleId="BodyTextChar">
    <w:name w:val="Body Text Char"/>
    <w:basedOn w:val="DefaultParagraphFont"/>
    <w:link w:val="BodyText"/>
    <w:uiPriority w:val="1"/>
    <w:rsid w:val="000D24FA"/>
    <w:rPr>
      <w:rFonts w:ascii="Carlito" w:eastAsia="Carlito" w:hAnsi="Carlito" w:cs="Carlito"/>
      <w:lang w:val="en-US"/>
    </w:rPr>
  </w:style>
  <w:style w:type="character" w:styleId="Hyperlink">
    <w:name w:val="Hyperlink"/>
    <w:uiPriority w:val="99"/>
    <w:unhideWhenUsed/>
    <w:qFormat/>
    <w:rsid w:val="000D24FA"/>
    <w:rPr>
      <w:color w:val="0072CC"/>
      <w:u w:val="single"/>
    </w:rPr>
  </w:style>
  <w:style w:type="paragraph" w:customStyle="1" w:styleId="1bodycopy10pt">
    <w:name w:val="1 body copy 10pt"/>
    <w:basedOn w:val="Normal"/>
    <w:link w:val="1bodycopy10ptChar"/>
    <w:qFormat/>
    <w:rsid w:val="000D24F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0D24FA"/>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0D24FA"/>
    <w:rPr>
      <w:rFonts w:ascii="Arial" w:eastAsia="MS Mincho" w:hAnsi="Arial" w:cs="Times New Roman"/>
      <w:sz w:val="20"/>
      <w:szCs w:val="24"/>
      <w:lang w:val="en-US"/>
    </w:rPr>
  </w:style>
  <w:style w:type="character" w:styleId="UnresolvedMention">
    <w:name w:val="Unresolved Mention"/>
    <w:basedOn w:val="DefaultParagraphFont"/>
    <w:uiPriority w:val="99"/>
    <w:semiHidden/>
    <w:unhideWhenUsed/>
    <w:rsid w:val="000D24FA"/>
    <w:rPr>
      <w:color w:val="605E5C"/>
      <w:shd w:val="clear" w:color="auto" w:fill="E1DFDD"/>
    </w:rPr>
  </w:style>
  <w:style w:type="paragraph" w:customStyle="1" w:styleId="Bulletedcopylevel2">
    <w:name w:val="Bulleted copy level 2"/>
    <w:basedOn w:val="1bodycopy10pt"/>
    <w:qFormat/>
    <w:rsid w:val="009E602C"/>
    <w:pPr>
      <w:numPr>
        <w:numId w:val="6"/>
      </w:numPr>
    </w:pPr>
  </w:style>
  <w:style w:type="paragraph" w:customStyle="1" w:styleId="Tablebodycopy">
    <w:name w:val="Table body copy"/>
    <w:basedOn w:val="1bodycopy10pt"/>
    <w:qFormat/>
    <w:rsid w:val="009E602C"/>
    <w:pPr>
      <w:keepLines/>
      <w:spacing w:after="60"/>
      <w:textboxTightWrap w:val="allLines"/>
    </w:pPr>
  </w:style>
  <w:style w:type="paragraph" w:customStyle="1" w:styleId="Tablecopybulleted">
    <w:name w:val="Table copy bulleted"/>
    <w:basedOn w:val="Tablebodycopy"/>
    <w:qFormat/>
    <w:rsid w:val="009E602C"/>
    <w:pPr>
      <w:numPr>
        <w:numId w:val="7"/>
      </w:numPr>
    </w:pPr>
  </w:style>
  <w:style w:type="paragraph" w:customStyle="1" w:styleId="Subhead2">
    <w:name w:val="Subhead 2"/>
    <w:basedOn w:val="1bodycopy10pt"/>
    <w:next w:val="1bodycopy10pt"/>
    <w:link w:val="Subhead2Char"/>
    <w:qFormat/>
    <w:rsid w:val="00A11123"/>
    <w:pPr>
      <w:spacing w:before="240"/>
    </w:pPr>
    <w:rPr>
      <w:b/>
      <w:color w:val="12263F"/>
      <w:sz w:val="24"/>
    </w:rPr>
  </w:style>
  <w:style w:type="character" w:customStyle="1" w:styleId="Subhead2Char">
    <w:name w:val="Subhead 2 Char"/>
    <w:link w:val="Subhead2"/>
    <w:rsid w:val="00A11123"/>
    <w:rPr>
      <w:rFonts w:ascii="Arial" w:eastAsia="MS Mincho" w:hAnsi="Arial" w:cs="Times New Roman"/>
      <w:b/>
      <w:color w:val="12263F"/>
      <w:sz w:val="24"/>
      <w:szCs w:val="24"/>
      <w:lang w:val="en-US"/>
    </w:rPr>
  </w:style>
  <w:style w:type="paragraph" w:customStyle="1" w:styleId="7DOsbullet">
    <w:name w:val="7 DOs bullet"/>
    <w:basedOn w:val="Normal"/>
    <w:rsid w:val="00A11123"/>
    <w:pPr>
      <w:numPr>
        <w:numId w:val="10"/>
      </w:numPr>
      <w:spacing w:after="120" w:line="240" w:lineRule="auto"/>
      <w:ind w:right="284"/>
    </w:pPr>
    <w:rPr>
      <w:rFonts w:ascii="Arial" w:eastAsia="MS Mincho" w:hAnsi="Arial" w:cs="Arial"/>
      <w:b/>
      <w:sz w:val="24"/>
      <w:szCs w:val="20"/>
      <w:lang w:val="en-US"/>
    </w:rPr>
  </w:style>
  <w:style w:type="character" w:styleId="FollowedHyperlink">
    <w:name w:val="FollowedHyperlink"/>
    <w:basedOn w:val="DefaultParagraphFont"/>
    <w:uiPriority w:val="99"/>
    <w:semiHidden/>
    <w:unhideWhenUsed/>
    <w:rsid w:val="00C409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91132/Searching__Screening_and_Confiscation_guidance_July_2022.pdf" TargetMode="External"/><Relationship Id="rId13" Type="http://schemas.openxmlformats.org/officeDocument/2006/relationships/hyperlink" Target="http://www.legislation.gov.uk/ukpga/2006/40/section/8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behaviour-in-schools--2" TargetMode="External"/><Relationship Id="rId12" Type="http://schemas.openxmlformats.org/officeDocument/2006/relationships/hyperlink" Target="http://www.legislation.gov.uk/ukpga/2002/32/section/17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j.camp-overy\Downloads\Suspension%20and%20permanent%20exclusion%20from%20maintained%20schools,%20academies%20and%20pupil%20referral%20units%20in%20England,%20including%20pupil%20movement%20-%202023" TargetMode="External"/><Relationship Id="rId5" Type="http://schemas.openxmlformats.org/officeDocument/2006/relationships/footnotes" Target="footnotes.xml"/><Relationship Id="rId15" Type="http://schemas.openxmlformats.org/officeDocument/2006/relationships/hyperlink" Target="https://www.gov.uk/guidance/what-maintained-schools-must-publish-online" TargetMode="External"/><Relationship Id="rId10" Type="http://schemas.openxmlformats.org/officeDocument/2006/relationships/hyperlink" Target="https://www.gov.uk/government/publications/keeping-children-safe-in-education--2"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 Id="rId14" Type="http://schemas.openxmlformats.org/officeDocument/2006/relationships/hyperlink" Target="http://www.legislation.gov.uk/uksi/2014/3283/schedule/ma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3871</Words>
  <Characters>22071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Opalko</dc:creator>
  <cp:keywords/>
  <dc:description/>
  <cp:lastModifiedBy>Lisa Opalko</cp:lastModifiedBy>
  <cp:revision>2</cp:revision>
  <cp:lastPrinted>2026-01-23T10:41:00Z</cp:lastPrinted>
  <dcterms:created xsi:type="dcterms:W3CDTF">2026-01-23T10:44:00Z</dcterms:created>
  <dcterms:modified xsi:type="dcterms:W3CDTF">2026-01-23T10:44:00Z</dcterms:modified>
</cp:coreProperties>
</file>