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4DCC7" w14:textId="77777777" w:rsidR="006E1552" w:rsidRDefault="006E1552" w:rsidP="001F6E1C">
      <w:pPr>
        <w:jc w:val="both"/>
        <w:rPr>
          <w:rFonts w:cstheme="minorHAnsi"/>
          <w:sz w:val="28"/>
          <w:szCs w:val="28"/>
        </w:rPr>
      </w:pPr>
      <w:r>
        <w:rPr>
          <w:noProof/>
          <w:lang w:eastAsia="en-GB"/>
        </w:rPr>
        <w:drawing>
          <wp:anchor distT="0" distB="0" distL="0" distR="0" simplePos="0" relativeHeight="251657216" behindDoc="1" locked="0" layoutInCell="1" allowOverlap="1" wp14:anchorId="5E2E8B69" wp14:editId="56E5F6A1">
            <wp:simplePos x="0" y="0"/>
            <wp:positionH relativeFrom="page">
              <wp:posOffset>4993005</wp:posOffset>
            </wp:positionH>
            <wp:positionV relativeFrom="page">
              <wp:posOffset>407670</wp:posOffset>
            </wp:positionV>
            <wp:extent cx="1949219" cy="1664207"/>
            <wp:effectExtent l="0" t="0" r="0" b="0"/>
            <wp:wrapNone/>
            <wp:docPr id="11" name="image3.jpeg" descr="A close 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jpeg"/>
                    <pic:cNvPicPr/>
                  </pic:nvPicPr>
                  <pic:blipFill>
                    <a:blip r:embed="rId6" cstate="print"/>
                    <a:stretch>
                      <a:fillRect/>
                    </a:stretch>
                  </pic:blipFill>
                  <pic:spPr>
                    <a:xfrm>
                      <a:off x="0" y="0"/>
                      <a:ext cx="1949219" cy="1664207"/>
                    </a:xfrm>
                    <a:prstGeom prst="rect">
                      <a:avLst/>
                    </a:prstGeom>
                  </pic:spPr>
                </pic:pic>
              </a:graphicData>
            </a:graphic>
          </wp:anchor>
        </w:drawing>
      </w:r>
      <w:r w:rsidRPr="00AE3EA6">
        <w:rPr>
          <w:rFonts w:cstheme="minorHAnsi"/>
          <w:i/>
          <w:noProof/>
          <w:color w:val="FF0000"/>
          <w:sz w:val="20"/>
          <w:szCs w:val="20"/>
          <w:lang w:eastAsia="en-GB"/>
        </w:rPr>
        <w:drawing>
          <wp:inline distT="0" distB="0" distL="0" distR="0" wp14:anchorId="13C58878" wp14:editId="1E6AE04A">
            <wp:extent cx="1004570" cy="1304925"/>
            <wp:effectExtent l="0" t="0" r="5080" b="9525"/>
            <wp:docPr id="21" name="Picture 21" descr="\\Tio-svr-001\staffhomedrives$\t.opalko\Documents\St EC logo r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o-svr-001\staffhomedrives$\t.opalko\Documents\St EC logo red.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4570" cy="1304925"/>
                    </a:xfrm>
                    <a:prstGeom prst="rect">
                      <a:avLst/>
                    </a:prstGeom>
                    <a:noFill/>
                    <a:ln>
                      <a:noFill/>
                    </a:ln>
                  </pic:spPr>
                </pic:pic>
              </a:graphicData>
            </a:graphic>
          </wp:inline>
        </w:drawing>
      </w:r>
    </w:p>
    <w:p w14:paraId="62668397" w14:textId="77777777" w:rsidR="000D211C" w:rsidRDefault="000D211C" w:rsidP="006E1552">
      <w:pPr>
        <w:spacing w:after="0"/>
        <w:jc w:val="center"/>
        <w:rPr>
          <w:rFonts w:cstheme="minorHAnsi"/>
          <w:b/>
          <w:sz w:val="28"/>
          <w:szCs w:val="28"/>
        </w:rPr>
      </w:pPr>
    </w:p>
    <w:p w14:paraId="0027A643" w14:textId="77777777" w:rsidR="000D211C" w:rsidRDefault="000D211C" w:rsidP="006E1552">
      <w:pPr>
        <w:spacing w:after="0"/>
        <w:jc w:val="center"/>
        <w:rPr>
          <w:rFonts w:cstheme="minorHAnsi"/>
          <w:b/>
          <w:sz w:val="28"/>
          <w:szCs w:val="28"/>
        </w:rPr>
      </w:pPr>
    </w:p>
    <w:p w14:paraId="436775EC" w14:textId="20FC3261" w:rsidR="006E1552" w:rsidRDefault="006E1552" w:rsidP="006E1552">
      <w:pPr>
        <w:spacing w:after="0"/>
        <w:jc w:val="center"/>
        <w:rPr>
          <w:rFonts w:cstheme="minorHAnsi"/>
          <w:b/>
          <w:sz w:val="28"/>
          <w:szCs w:val="28"/>
        </w:rPr>
      </w:pPr>
      <w:r w:rsidRPr="006E1552">
        <w:rPr>
          <w:rFonts w:cstheme="minorHAnsi"/>
          <w:b/>
          <w:sz w:val="28"/>
          <w:szCs w:val="28"/>
        </w:rPr>
        <w:t>ST EDMUND CAMPION CATHOLIC PRIMARY SCHOOL</w:t>
      </w:r>
    </w:p>
    <w:p w14:paraId="6865EAA8" w14:textId="610D4100" w:rsidR="006E1552" w:rsidRPr="006E1552" w:rsidRDefault="006E1552" w:rsidP="006E1552">
      <w:pPr>
        <w:spacing w:after="0"/>
        <w:jc w:val="center"/>
        <w:rPr>
          <w:rFonts w:cstheme="minorHAnsi"/>
          <w:b/>
          <w:color w:val="FF0000"/>
        </w:rPr>
      </w:pPr>
      <w:proofErr w:type="spellStart"/>
      <w:r>
        <w:rPr>
          <w:rFonts w:cstheme="minorHAnsi"/>
          <w:b/>
          <w:sz w:val="28"/>
          <w:szCs w:val="28"/>
        </w:rPr>
        <w:t>Altwood</w:t>
      </w:r>
      <w:proofErr w:type="spellEnd"/>
      <w:r>
        <w:rPr>
          <w:rFonts w:cstheme="minorHAnsi"/>
          <w:b/>
          <w:sz w:val="28"/>
          <w:szCs w:val="28"/>
        </w:rPr>
        <w:t xml:space="preserve"> Road, Maidenhead, Berkshire, SL6 4PX</w:t>
      </w:r>
    </w:p>
    <w:p w14:paraId="51502AE5" w14:textId="77777777" w:rsidR="000D211C" w:rsidRDefault="000D211C" w:rsidP="006E1552">
      <w:pPr>
        <w:spacing w:after="0" w:line="240" w:lineRule="auto"/>
        <w:jc w:val="center"/>
        <w:rPr>
          <w:rFonts w:cstheme="minorHAnsi"/>
          <w:color w:val="FF0000"/>
        </w:rPr>
      </w:pPr>
    </w:p>
    <w:p w14:paraId="20711193" w14:textId="223369AD" w:rsidR="006E1552" w:rsidRPr="000D211C" w:rsidRDefault="006E1552" w:rsidP="006E1552">
      <w:pPr>
        <w:spacing w:after="0" w:line="240" w:lineRule="auto"/>
        <w:jc w:val="center"/>
        <w:rPr>
          <w:rFonts w:eastAsia="Times New Roman" w:cstheme="minorHAnsi"/>
          <w:b/>
          <w:sz w:val="24"/>
          <w:lang w:val="en-US"/>
        </w:rPr>
      </w:pPr>
      <w:r w:rsidRPr="000D211C">
        <w:rPr>
          <w:rFonts w:eastAsia="Times New Roman" w:cstheme="minorHAnsi"/>
          <w:b/>
          <w:sz w:val="24"/>
          <w:lang w:val="en-US"/>
        </w:rPr>
        <w:t>ADMISSION POLICY 202</w:t>
      </w:r>
      <w:r w:rsidR="00EE50DE">
        <w:rPr>
          <w:rFonts w:eastAsia="Times New Roman" w:cstheme="minorHAnsi"/>
          <w:b/>
          <w:sz w:val="24"/>
          <w:lang w:val="en-US"/>
        </w:rPr>
        <w:t>6</w:t>
      </w:r>
      <w:r w:rsidRPr="000D211C">
        <w:rPr>
          <w:rFonts w:eastAsia="Times New Roman" w:cstheme="minorHAnsi"/>
          <w:b/>
          <w:sz w:val="24"/>
          <w:lang w:val="en-US"/>
        </w:rPr>
        <w:t>/202</w:t>
      </w:r>
      <w:r w:rsidR="00EE50DE">
        <w:rPr>
          <w:rFonts w:eastAsia="Times New Roman" w:cstheme="minorHAnsi"/>
          <w:b/>
          <w:sz w:val="24"/>
          <w:lang w:val="en-US"/>
        </w:rPr>
        <w:t>7</w:t>
      </w:r>
    </w:p>
    <w:p w14:paraId="6345F232" w14:textId="77777777" w:rsidR="006E1552" w:rsidRPr="006E1552" w:rsidRDefault="006E1552" w:rsidP="006E1552">
      <w:pPr>
        <w:spacing w:after="0" w:line="240" w:lineRule="auto"/>
        <w:jc w:val="center"/>
        <w:rPr>
          <w:rFonts w:ascii="Times New Roman" w:eastAsia="Times New Roman" w:hAnsi="Times New Roman" w:cs="Times New Roman"/>
          <w:b/>
          <w:sz w:val="24"/>
          <w:lang w:val="en-US"/>
        </w:rPr>
      </w:pPr>
    </w:p>
    <w:p w14:paraId="55C59A08" w14:textId="18EB1AFE" w:rsidR="006E1552" w:rsidRPr="006E1552" w:rsidRDefault="006E1552" w:rsidP="006E1552">
      <w:pPr>
        <w:spacing w:after="0" w:line="240" w:lineRule="auto"/>
        <w:jc w:val="both"/>
        <w:rPr>
          <w:rFonts w:cstheme="minorHAnsi"/>
        </w:rPr>
      </w:pPr>
      <w:r w:rsidRPr="006E1552">
        <w:rPr>
          <w:rFonts w:cstheme="minorHAnsi"/>
        </w:rPr>
        <w:t xml:space="preserve">St Edmund Campion Catholic Primary School is part of the </w:t>
      </w:r>
      <w:r w:rsidR="00650D50">
        <w:rPr>
          <w:rFonts w:cstheme="minorHAnsi"/>
        </w:rPr>
        <w:t>Mother Teresa</w:t>
      </w:r>
      <w:r w:rsidRPr="006E1552">
        <w:rPr>
          <w:rFonts w:cstheme="minorHAnsi"/>
        </w:rPr>
        <w:t xml:space="preserve"> Catholic Academy Trust. The admission authority for the school is the Board of Directors of </w:t>
      </w:r>
      <w:r w:rsidR="00650D50">
        <w:rPr>
          <w:rFonts w:cstheme="minorHAnsi"/>
        </w:rPr>
        <w:t>Mother Teresa</w:t>
      </w:r>
      <w:r w:rsidRPr="006E1552">
        <w:rPr>
          <w:rFonts w:cstheme="minorHAnsi"/>
        </w:rPr>
        <w:t xml:space="preserve"> Catholic Academy Trust who has responsibility for admissions to this school. The Board of Directors </w:t>
      </w:r>
      <w:r w:rsidR="003C3E58">
        <w:rPr>
          <w:rFonts w:cstheme="minorHAnsi"/>
        </w:rPr>
        <w:t xml:space="preserve">of </w:t>
      </w:r>
      <w:r w:rsidR="00650D50">
        <w:rPr>
          <w:rFonts w:cstheme="minorHAnsi"/>
        </w:rPr>
        <w:t>Mother Teresa</w:t>
      </w:r>
      <w:r w:rsidR="003C3E58">
        <w:rPr>
          <w:rFonts w:cstheme="minorHAnsi"/>
        </w:rPr>
        <w:t xml:space="preserve"> Catholic Academy Trust </w:t>
      </w:r>
      <w:r w:rsidRPr="006E1552">
        <w:rPr>
          <w:rFonts w:cstheme="minorHAnsi"/>
        </w:rPr>
        <w:t>has delegated responsibility for the admissions process to the Local Board of Governors at St Edmund Campion Catholic Primary School.</w:t>
      </w:r>
    </w:p>
    <w:p w14:paraId="2628B3F5" w14:textId="77777777" w:rsidR="006E1552" w:rsidRDefault="006E1552" w:rsidP="006E1552">
      <w:pPr>
        <w:spacing w:after="0" w:line="240" w:lineRule="auto"/>
        <w:jc w:val="both"/>
        <w:rPr>
          <w:rFonts w:ascii="Times New Roman" w:eastAsia="Times New Roman" w:hAnsi="Times New Roman" w:cs="Times New Roman"/>
          <w:b/>
          <w:sz w:val="24"/>
          <w:lang w:val="en-US"/>
        </w:rPr>
      </w:pPr>
    </w:p>
    <w:p w14:paraId="2C6BD3C1" w14:textId="48D7F327" w:rsidR="00DD5751" w:rsidRDefault="000A40B7" w:rsidP="006E1552">
      <w:pPr>
        <w:spacing w:after="0" w:line="240" w:lineRule="auto"/>
        <w:jc w:val="both"/>
        <w:rPr>
          <w:rFonts w:cstheme="minorHAnsi"/>
        </w:rPr>
      </w:pPr>
      <w:r w:rsidRPr="008455EB">
        <w:rPr>
          <w:rFonts w:cstheme="minorHAnsi"/>
        </w:rPr>
        <w:t xml:space="preserve">The admissions process for </w:t>
      </w:r>
      <w:r w:rsidR="00F67DBE">
        <w:rPr>
          <w:rFonts w:cstheme="minorHAnsi"/>
        </w:rPr>
        <w:t xml:space="preserve">St Edmund Campion Catholic Primary School </w:t>
      </w:r>
      <w:r w:rsidR="001463A7" w:rsidRPr="008455EB">
        <w:rPr>
          <w:rFonts w:cstheme="minorHAnsi"/>
        </w:rPr>
        <w:t>is part of the</w:t>
      </w:r>
      <w:r w:rsidR="00EF1EBC">
        <w:rPr>
          <w:rFonts w:cstheme="minorHAnsi"/>
        </w:rPr>
        <w:t xml:space="preserve"> </w:t>
      </w:r>
      <w:r w:rsidR="00F67DBE">
        <w:rPr>
          <w:rFonts w:cstheme="minorHAnsi"/>
        </w:rPr>
        <w:t>Royal Borough of Windsor and Maidenhead</w:t>
      </w:r>
      <w:r w:rsidR="001463A7" w:rsidRPr="008455EB">
        <w:rPr>
          <w:rFonts w:cstheme="minorHAnsi"/>
        </w:rPr>
        <w:t xml:space="preserve"> Local Authority co-ordinated admissions scheme.  To apply for a place at </w:t>
      </w:r>
      <w:r w:rsidR="00F67DBE">
        <w:rPr>
          <w:rFonts w:cstheme="minorHAnsi"/>
        </w:rPr>
        <w:t xml:space="preserve">St Edmund Campion Catholic Primary School </w:t>
      </w:r>
      <w:r w:rsidR="00B06A5A">
        <w:rPr>
          <w:rFonts w:cstheme="minorHAnsi"/>
        </w:rPr>
        <w:t>in the normal admissions round,</w:t>
      </w:r>
      <w:r w:rsidR="001463A7" w:rsidRPr="008455EB">
        <w:rPr>
          <w:rFonts w:cstheme="minorHAnsi"/>
          <w:color w:val="FF0000"/>
        </w:rPr>
        <w:t xml:space="preserve"> </w:t>
      </w:r>
      <w:r w:rsidR="001463A7" w:rsidRPr="008455EB">
        <w:rPr>
          <w:rFonts w:cstheme="minorHAnsi"/>
        </w:rPr>
        <w:t>an application must be made</w:t>
      </w:r>
      <w:r w:rsidR="0000706F">
        <w:rPr>
          <w:rFonts w:cstheme="minorHAnsi"/>
        </w:rPr>
        <w:t xml:space="preserve"> using</w:t>
      </w:r>
      <w:r w:rsidR="001463A7" w:rsidRPr="008455EB">
        <w:rPr>
          <w:rFonts w:cstheme="minorHAnsi"/>
        </w:rPr>
        <w:t xml:space="preserve"> the </w:t>
      </w:r>
      <w:r w:rsidR="0000706F">
        <w:rPr>
          <w:rFonts w:cstheme="minorHAnsi"/>
        </w:rPr>
        <w:t>school admission</w:t>
      </w:r>
      <w:r w:rsidR="001463A7" w:rsidRPr="008455EB">
        <w:rPr>
          <w:rFonts w:cstheme="minorHAnsi"/>
        </w:rPr>
        <w:t xml:space="preserve"> application process</w:t>
      </w:r>
      <w:r w:rsidR="0000706F">
        <w:rPr>
          <w:rFonts w:cstheme="minorHAnsi"/>
        </w:rPr>
        <w:t xml:space="preserve"> of the local authority in which you live</w:t>
      </w:r>
      <w:r w:rsidR="001463A7" w:rsidRPr="008455EB">
        <w:rPr>
          <w:rFonts w:cstheme="minorHAnsi"/>
        </w:rPr>
        <w:t xml:space="preserve"> naming </w:t>
      </w:r>
      <w:r w:rsidR="00F67DBE">
        <w:rPr>
          <w:rFonts w:cstheme="minorHAnsi"/>
        </w:rPr>
        <w:t xml:space="preserve">St Edmund Campion Catholic Primary School </w:t>
      </w:r>
      <w:r w:rsidR="001463A7" w:rsidRPr="008455EB">
        <w:rPr>
          <w:rFonts w:cstheme="minorHAnsi"/>
        </w:rPr>
        <w:t>on the application form</w:t>
      </w:r>
      <w:r w:rsidR="001463A7" w:rsidRPr="006E7CDD">
        <w:rPr>
          <w:rFonts w:cstheme="minorHAnsi"/>
        </w:rPr>
        <w:t>.  Applications</w:t>
      </w:r>
      <w:r w:rsidR="006E7CDD" w:rsidRPr="006E7CDD">
        <w:rPr>
          <w:rFonts w:cstheme="minorHAnsi"/>
        </w:rPr>
        <w:t xml:space="preserve"> open on </w:t>
      </w:r>
      <w:r w:rsidR="006E7CDD" w:rsidRPr="009B3E85">
        <w:rPr>
          <w:rFonts w:cstheme="minorHAnsi"/>
          <w:color w:val="000000" w:themeColor="text1"/>
        </w:rPr>
        <w:t>1</w:t>
      </w:r>
      <w:r w:rsidR="009B3E85" w:rsidRPr="009B3E85">
        <w:rPr>
          <w:rFonts w:cstheme="minorHAnsi"/>
          <w:color w:val="000000" w:themeColor="text1"/>
        </w:rPr>
        <w:t>1</w:t>
      </w:r>
      <w:r w:rsidR="006E7CDD" w:rsidRPr="009B3E85">
        <w:rPr>
          <w:rFonts w:cstheme="minorHAnsi"/>
          <w:color w:val="000000" w:themeColor="text1"/>
          <w:vertAlign w:val="superscript"/>
        </w:rPr>
        <w:t>th</w:t>
      </w:r>
      <w:r w:rsidR="006E7CDD" w:rsidRPr="009B3E85">
        <w:rPr>
          <w:rFonts w:cstheme="minorHAnsi"/>
          <w:color w:val="000000" w:themeColor="text1"/>
        </w:rPr>
        <w:t xml:space="preserve"> November 202</w:t>
      </w:r>
      <w:r w:rsidR="00EE50DE">
        <w:rPr>
          <w:rFonts w:cstheme="minorHAnsi"/>
          <w:color w:val="000000" w:themeColor="text1"/>
        </w:rPr>
        <w:t xml:space="preserve">5 </w:t>
      </w:r>
      <w:r w:rsidR="006E7CDD" w:rsidRPr="006E7CDD">
        <w:rPr>
          <w:rFonts w:cstheme="minorHAnsi"/>
        </w:rPr>
        <w:t xml:space="preserve">and must be made </w:t>
      </w:r>
      <w:r w:rsidR="001463A7" w:rsidRPr="006E7CDD">
        <w:rPr>
          <w:rFonts w:cstheme="minorHAnsi"/>
        </w:rPr>
        <w:t xml:space="preserve">by </w:t>
      </w:r>
      <w:r w:rsidR="005C79C6" w:rsidRPr="009B3E85">
        <w:rPr>
          <w:rFonts w:cstheme="minorHAnsi"/>
          <w:color w:val="000000" w:themeColor="text1"/>
        </w:rPr>
        <w:t>15</w:t>
      </w:r>
      <w:r w:rsidR="005C79C6" w:rsidRPr="009B3E85">
        <w:rPr>
          <w:rFonts w:cstheme="minorHAnsi"/>
          <w:color w:val="000000" w:themeColor="text1"/>
          <w:vertAlign w:val="superscript"/>
        </w:rPr>
        <w:t>th</w:t>
      </w:r>
      <w:r w:rsidR="005C79C6" w:rsidRPr="009B3E85">
        <w:rPr>
          <w:rFonts w:cstheme="minorHAnsi"/>
          <w:color w:val="000000" w:themeColor="text1"/>
        </w:rPr>
        <w:t xml:space="preserve"> January </w:t>
      </w:r>
      <w:r w:rsidR="00B92BC5" w:rsidRPr="009B3E85">
        <w:rPr>
          <w:rFonts w:cstheme="minorHAnsi"/>
          <w:color w:val="000000" w:themeColor="text1"/>
        </w:rPr>
        <w:t>202</w:t>
      </w:r>
      <w:r w:rsidR="00EE50DE">
        <w:rPr>
          <w:rFonts w:cstheme="minorHAnsi"/>
          <w:color w:val="000000" w:themeColor="text1"/>
        </w:rPr>
        <w:t>6</w:t>
      </w:r>
      <w:r w:rsidR="001463A7" w:rsidRPr="006E7CDD">
        <w:rPr>
          <w:rFonts w:cstheme="minorHAnsi"/>
        </w:rPr>
        <w:t>.</w:t>
      </w:r>
      <w:r w:rsidR="0000706F" w:rsidRPr="006E7CDD">
        <w:rPr>
          <w:rFonts w:cstheme="minorHAnsi"/>
        </w:rPr>
        <w:t xml:space="preserve">  A Supplementary Information Form (SIF) must also be completed and returned directly to the school by the same date</w:t>
      </w:r>
      <w:r w:rsidR="0000706F">
        <w:rPr>
          <w:rFonts w:cstheme="minorHAnsi"/>
        </w:rPr>
        <w:t xml:space="preserve"> (see Note 2).</w:t>
      </w:r>
    </w:p>
    <w:p w14:paraId="3FA765FC" w14:textId="77777777" w:rsidR="000951E2" w:rsidRDefault="000951E2" w:rsidP="001463A7">
      <w:pPr>
        <w:spacing w:after="0" w:line="240" w:lineRule="auto"/>
        <w:jc w:val="both"/>
        <w:rPr>
          <w:rFonts w:cstheme="minorHAnsi"/>
        </w:rPr>
      </w:pPr>
    </w:p>
    <w:p w14:paraId="14004A58"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A30C49E" w14:textId="77777777" w:rsidR="0000706F" w:rsidRDefault="0000706F" w:rsidP="001463A7">
      <w:pPr>
        <w:spacing w:after="0" w:line="240" w:lineRule="auto"/>
        <w:jc w:val="both"/>
        <w:rPr>
          <w:rFonts w:cstheme="minorHAnsi"/>
        </w:rPr>
      </w:pPr>
    </w:p>
    <w:p w14:paraId="6BF3D982" w14:textId="1DE262ED"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w:t>
      </w:r>
      <w:r w:rsidRPr="006E7CDD">
        <w:rPr>
          <w:rFonts w:cstheme="minorHAnsi"/>
        </w:rPr>
        <w:t xml:space="preserve">on </w:t>
      </w:r>
      <w:r w:rsidRPr="009B3E85">
        <w:rPr>
          <w:rFonts w:cstheme="minorHAnsi"/>
          <w:color w:val="000000" w:themeColor="text1"/>
        </w:rPr>
        <w:t>1</w:t>
      </w:r>
      <w:r w:rsidR="00EE50DE">
        <w:rPr>
          <w:rFonts w:cstheme="minorHAnsi"/>
          <w:color w:val="000000" w:themeColor="text1"/>
        </w:rPr>
        <w:t>6</w:t>
      </w:r>
      <w:r w:rsidRPr="009B3E85">
        <w:rPr>
          <w:rFonts w:cstheme="minorHAnsi"/>
          <w:color w:val="000000" w:themeColor="text1"/>
          <w:vertAlign w:val="superscript"/>
        </w:rPr>
        <w:t>th</w:t>
      </w:r>
      <w:r w:rsidRPr="009B3E85">
        <w:rPr>
          <w:rFonts w:cstheme="minorHAnsi"/>
          <w:color w:val="000000" w:themeColor="text1"/>
        </w:rPr>
        <w:t xml:space="preserve"> April</w:t>
      </w:r>
      <w:r w:rsidR="005E03B2" w:rsidRPr="009B3E85">
        <w:rPr>
          <w:rFonts w:cstheme="minorHAnsi"/>
          <w:color w:val="000000" w:themeColor="text1"/>
        </w:rPr>
        <w:t xml:space="preserve"> </w:t>
      </w:r>
      <w:r w:rsidR="00B92BC5" w:rsidRPr="009B3E85">
        <w:rPr>
          <w:rFonts w:cstheme="minorHAnsi"/>
          <w:color w:val="000000" w:themeColor="text1"/>
        </w:rPr>
        <w:t>202</w:t>
      </w:r>
      <w:r w:rsidR="00EE50DE">
        <w:rPr>
          <w:rFonts w:cstheme="minorHAnsi"/>
          <w:color w:val="000000" w:themeColor="text1"/>
        </w:rPr>
        <w:t>6</w:t>
      </w:r>
      <w:r w:rsidRPr="009B3E85">
        <w:rPr>
          <w:rFonts w:cstheme="minorHAnsi"/>
          <w:color w:val="000000" w:themeColor="text1"/>
        </w:rPr>
        <w:t>,</w:t>
      </w:r>
      <w:r w:rsidRPr="00D40FBF">
        <w:rPr>
          <w:rFonts w:cstheme="minorHAnsi"/>
          <w:color w:val="FF0000"/>
        </w:rPr>
        <w:t xml:space="preserve"> </w:t>
      </w:r>
      <w:r w:rsidRPr="006E7CDD">
        <w:rPr>
          <w:rFonts w:cstheme="minorHAnsi"/>
        </w:rPr>
        <w:t>or</w:t>
      </w:r>
      <w:r>
        <w:rPr>
          <w:rFonts w:cstheme="minorHAnsi"/>
        </w:rPr>
        <w:t xml:space="preserve"> the next working day, by the local authority on behalf of the school.</w:t>
      </w:r>
    </w:p>
    <w:p w14:paraId="04EC3097" w14:textId="77777777" w:rsidR="001463A7" w:rsidRPr="008455EB" w:rsidRDefault="001463A7" w:rsidP="001463A7">
      <w:pPr>
        <w:spacing w:after="0" w:line="240" w:lineRule="auto"/>
        <w:jc w:val="both"/>
        <w:rPr>
          <w:rFonts w:cstheme="minorHAnsi"/>
        </w:rPr>
      </w:pPr>
    </w:p>
    <w:p w14:paraId="7410B4BE" w14:textId="77777777" w:rsidR="0081756C" w:rsidRDefault="0081756C" w:rsidP="0081756C">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FF2DD73" w14:textId="77777777" w:rsidR="00C677E0" w:rsidRPr="008455EB" w:rsidRDefault="00C677E0" w:rsidP="001463A7">
      <w:pPr>
        <w:spacing w:after="0" w:line="240" w:lineRule="auto"/>
        <w:jc w:val="both"/>
        <w:rPr>
          <w:rFonts w:cstheme="minorHAnsi"/>
        </w:rPr>
      </w:pPr>
    </w:p>
    <w:p w14:paraId="63266B81"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w:t>
      </w:r>
      <w:r w:rsidR="001F6E1C">
        <w:rPr>
          <w:rFonts w:cstheme="minorHAnsi"/>
        </w:rPr>
        <w:t>Board of Directors</w:t>
      </w:r>
      <w:r w:rsidRPr="008455EB">
        <w:rPr>
          <w:rFonts w:cstheme="minorHAnsi"/>
        </w:rPr>
        <w:t xml:space="preserve"> as part of the Catholic Church in accordance with its </w:t>
      </w:r>
      <w:r w:rsidR="001F6E1C">
        <w:rPr>
          <w:rFonts w:cstheme="minorHAnsi"/>
        </w:rPr>
        <w:t xml:space="preserve">Articles of Association </w:t>
      </w:r>
      <w:r w:rsidRPr="008455EB">
        <w:rPr>
          <w:rFonts w:cstheme="minorHAnsi"/>
        </w:rPr>
        <w:t xml:space="preserve">and seeks at all times to be a witness to </w:t>
      </w:r>
      <w:r w:rsidR="0031384E">
        <w:rPr>
          <w:rFonts w:cstheme="minorHAnsi"/>
        </w:rPr>
        <w:t xml:space="preserve">Our Lord </w:t>
      </w:r>
      <w:r w:rsidRPr="008455EB">
        <w:rPr>
          <w:rFonts w:cstheme="minorHAnsi"/>
        </w:rPr>
        <w:t xml:space="preserve">Jesus Christ.  </w:t>
      </w:r>
    </w:p>
    <w:p w14:paraId="53F70ED3" w14:textId="77777777" w:rsidR="006466B9" w:rsidRDefault="006466B9" w:rsidP="001463A7">
      <w:pPr>
        <w:spacing w:after="0" w:line="240" w:lineRule="auto"/>
        <w:jc w:val="both"/>
        <w:rPr>
          <w:rFonts w:cstheme="minorHAnsi"/>
        </w:rPr>
      </w:pPr>
    </w:p>
    <w:p w14:paraId="4800A21F" w14:textId="77777777" w:rsidR="009B40BB" w:rsidRPr="008455EB" w:rsidRDefault="009B40BB" w:rsidP="009B40BB">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3955FA">
        <w:rPr>
          <w:rFonts w:cstheme="minorHAnsi"/>
        </w:rPr>
        <w:t>fect the right of an applicant</w:t>
      </w:r>
      <w:r>
        <w:rPr>
          <w:rFonts w:cstheme="minorHAnsi"/>
        </w:rPr>
        <w:t xml:space="preserve"> who is not Catholic to apply for and be admitted to a place at the school in accordance with the admission arrangements.</w:t>
      </w:r>
    </w:p>
    <w:p w14:paraId="5B586790" w14:textId="77777777" w:rsidR="00C677E0" w:rsidRPr="008455EB" w:rsidRDefault="00C677E0" w:rsidP="001463A7">
      <w:pPr>
        <w:spacing w:after="0" w:line="240" w:lineRule="auto"/>
        <w:jc w:val="both"/>
        <w:rPr>
          <w:rFonts w:cstheme="minorHAnsi"/>
        </w:rPr>
      </w:pPr>
    </w:p>
    <w:p w14:paraId="6989D328" w14:textId="5EFA5742" w:rsidR="00C677E0" w:rsidRPr="008455EB" w:rsidRDefault="0031384E" w:rsidP="001463A7">
      <w:pPr>
        <w:spacing w:after="0" w:line="240" w:lineRule="auto"/>
        <w:jc w:val="both"/>
        <w:rPr>
          <w:rFonts w:cstheme="minorHAnsi"/>
        </w:rPr>
      </w:pPr>
      <w:r>
        <w:rPr>
          <w:rFonts w:cstheme="minorHAnsi"/>
        </w:rPr>
        <w:t xml:space="preserve">The </w:t>
      </w:r>
      <w:r w:rsidR="001F6E1C">
        <w:rPr>
          <w:rFonts w:cstheme="minorHAnsi"/>
        </w:rPr>
        <w:t>Board of Directors</w:t>
      </w:r>
      <w:r>
        <w:rPr>
          <w:rFonts w:cstheme="minorHAnsi"/>
        </w:rPr>
        <w:t xml:space="preserve"> is the admissions authority and has responsibility for admissions to this school.  The </w:t>
      </w:r>
      <w:r w:rsidR="001F6E1C">
        <w:rPr>
          <w:rFonts w:cstheme="minorHAnsi"/>
        </w:rPr>
        <w:t>Board of Directors</w:t>
      </w:r>
      <w:r>
        <w:rPr>
          <w:rFonts w:cstheme="minorHAnsi"/>
        </w:rPr>
        <w:t xml:space="preserve"> has set its admission number at</w:t>
      </w:r>
      <w:r w:rsidR="00C677E0" w:rsidRPr="008455EB">
        <w:rPr>
          <w:rFonts w:cstheme="minorHAnsi"/>
        </w:rPr>
        <w:t xml:space="preserve"> </w:t>
      </w:r>
      <w:r w:rsidR="00F67DBE" w:rsidRPr="00F67DBE">
        <w:rPr>
          <w:rFonts w:cstheme="minorHAnsi"/>
        </w:rPr>
        <w:t>60</w:t>
      </w:r>
      <w:r w:rsidR="00F67DBE">
        <w:rPr>
          <w:rFonts w:cstheme="minorHAnsi"/>
          <w:color w:val="FF0000"/>
        </w:rPr>
        <w:t xml:space="preserve"> </w:t>
      </w:r>
      <w:r>
        <w:rPr>
          <w:rFonts w:cstheme="minorHAnsi"/>
        </w:rPr>
        <w:t xml:space="preserve">pupils to be admitted to the Reception class in the school year which begins in September </w:t>
      </w:r>
      <w:r w:rsidR="00B92BC5">
        <w:rPr>
          <w:rFonts w:cstheme="minorHAnsi"/>
        </w:rPr>
        <w:t>202</w:t>
      </w:r>
      <w:r w:rsidR="00EE50DE">
        <w:rPr>
          <w:rFonts w:cstheme="minorHAnsi"/>
        </w:rPr>
        <w:t>6</w:t>
      </w:r>
      <w:r w:rsidR="00C677E0" w:rsidRPr="008455EB">
        <w:rPr>
          <w:rFonts w:cstheme="minorHAnsi"/>
        </w:rPr>
        <w:t>.</w:t>
      </w:r>
      <w:r w:rsidR="008455EB" w:rsidRPr="008455EB">
        <w:rPr>
          <w:rFonts w:cstheme="minorHAnsi"/>
        </w:rPr>
        <w:t xml:space="preserve"> (See Note 1 below)</w:t>
      </w:r>
    </w:p>
    <w:p w14:paraId="6776892F" w14:textId="77777777" w:rsidR="00C677E0" w:rsidRPr="008455EB" w:rsidRDefault="00C677E0" w:rsidP="001463A7">
      <w:pPr>
        <w:spacing w:after="0" w:line="240" w:lineRule="auto"/>
        <w:jc w:val="both"/>
        <w:rPr>
          <w:rFonts w:cstheme="minorHAnsi"/>
        </w:rPr>
      </w:pPr>
    </w:p>
    <w:p w14:paraId="4979C03E" w14:textId="77777777" w:rsidR="00C677E0" w:rsidRPr="008455EB" w:rsidRDefault="0031384E" w:rsidP="001463A7">
      <w:pPr>
        <w:spacing w:after="0" w:line="240" w:lineRule="auto"/>
        <w:jc w:val="both"/>
        <w:rPr>
          <w:rFonts w:cstheme="minorHAnsi"/>
        </w:rPr>
      </w:pPr>
      <w:r>
        <w:rPr>
          <w:rFonts w:cstheme="minorHAnsi"/>
        </w:rPr>
        <w:lastRenderedPageBreak/>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w:t>
      </w:r>
      <w:r w:rsidR="001F6E1C">
        <w:rPr>
          <w:rFonts w:cstheme="minorHAnsi"/>
        </w:rPr>
        <w:t>Board of Directors</w:t>
      </w:r>
      <w:r w:rsidR="00C677E0" w:rsidRPr="008455EB">
        <w:rPr>
          <w:rFonts w:cstheme="minorHAnsi"/>
        </w:rPr>
        <w:t xml:space="preserve"> will give priority to children living closest to the school determined by the shortest distance (see Note </w:t>
      </w:r>
      <w:r w:rsidR="006640A2">
        <w:rPr>
          <w:rFonts w:cstheme="minorHAnsi"/>
        </w:rPr>
        <w:t>5</w:t>
      </w:r>
      <w:r w:rsidR="00C677E0" w:rsidRPr="008455EB">
        <w:rPr>
          <w:rFonts w:cstheme="minorHAnsi"/>
        </w:rPr>
        <w:t>).</w:t>
      </w:r>
    </w:p>
    <w:p w14:paraId="697FE0B2" w14:textId="77777777" w:rsidR="00613D21" w:rsidRDefault="00613D21" w:rsidP="00C677E0">
      <w:pPr>
        <w:spacing w:after="0" w:line="240" w:lineRule="auto"/>
        <w:jc w:val="center"/>
        <w:rPr>
          <w:rFonts w:cstheme="minorHAnsi"/>
        </w:rPr>
      </w:pPr>
    </w:p>
    <w:p w14:paraId="1DE80B8A" w14:textId="63AC05E9" w:rsidR="00EF2A34" w:rsidRPr="000D211C" w:rsidRDefault="00C677E0" w:rsidP="00EF2A34">
      <w:pPr>
        <w:spacing w:after="0" w:line="240" w:lineRule="auto"/>
        <w:jc w:val="center"/>
        <w:rPr>
          <w:rFonts w:cstheme="minorHAnsi"/>
          <w:b/>
        </w:rPr>
      </w:pPr>
      <w:r w:rsidRPr="000D211C">
        <w:rPr>
          <w:rFonts w:cstheme="minorHAnsi"/>
          <w:b/>
        </w:rPr>
        <w:t>Oversubscription Criteria</w:t>
      </w:r>
    </w:p>
    <w:p w14:paraId="596BA5E4" w14:textId="474E7888" w:rsidR="00670D6A" w:rsidRPr="00813DE4" w:rsidRDefault="00670D6A" w:rsidP="00B61BF1">
      <w:pPr>
        <w:spacing w:after="0" w:line="240" w:lineRule="auto"/>
        <w:rPr>
          <w:rFonts w:cstheme="minorHAnsi"/>
        </w:rPr>
      </w:pPr>
      <w:r w:rsidRPr="00813DE4">
        <w:t>Once children with EHC plans have been allocated, remaining places will be allocated in the following descending order of priority:</w:t>
      </w:r>
    </w:p>
    <w:p w14:paraId="7A80EB4D" w14:textId="77777777" w:rsidR="00CE202F" w:rsidRPr="00813DE4" w:rsidRDefault="00CE202F" w:rsidP="00EF2A34">
      <w:pPr>
        <w:spacing w:after="0" w:line="240" w:lineRule="auto"/>
        <w:jc w:val="center"/>
        <w:rPr>
          <w:rFonts w:cstheme="minorHAnsi"/>
        </w:rPr>
      </w:pPr>
    </w:p>
    <w:p w14:paraId="6F8EDD94" w14:textId="2CDF83A0" w:rsidR="00EF2A34" w:rsidRPr="00EF2A34" w:rsidRDefault="00EF2A34" w:rsidP="000D211C">
      <w:pPr>
        <w:tabs>
          <w:tab w:val="left" w:pos="284"/>
        </w:tabs>
        <w:spacing w:after="0"/>
        <w:ind w:left="709" w:hanging="567"/>
        <w:rPr>
          <w:rFonts w:cstheme="minorHAnsi"/>
          <w:lang w:eastAsia="en-GB"/>
        </w:rPr>
      </w:pPr>
      <w:r w:rsidRPr="00813DE4">
        <w:rPr>
          <w:rFonts w:cstheme="minorHAnsi"/>
        </w:rPr>
        <w:t xml:space="preserve">    1. </w:t>
      </w:r>
      <w:r w:rsidR="000D211C">
        <w:rPr>
          <w:rFonts w:cstheme="minorHAnsi"/>
        </w:rPr>
        <w:tab/>
      </w:r>
      <w:r w:rsidR="00C07D3B">
        <w:rPr>
          <w:rFonts w:cstheme="minorHAnsi"/>
          <w:lang w:eastAsia="en-GB"/>
        </w:rPr>
        <w:t>C</w:t>
      </w:r>
      <w:r w:rsidRPr="00813DE4">
        <w:rPr>
          <w:rFonts w:cstheme="minorHAnsi"/>
          <w:lang w:eastAsia="en-GB"/>
        </w:rPr>
        <w:t>hildren who are registered as being in the care of a local authority or provided with accommodation by a local authority in accordance with Section 22 of the Children Act 1989(a), e.g. fostered or living in a children’s home, at the time an application for a school is made; and</w:t>
      </w:r>
      <w:r w:rsidR="000D211C">
        <w:rPr>
          <w:rFonts w:cstheme="minorHAnsi"/>
          <w:lang w:eastAsia="en-GB"/>
        </w:rPr>
        <w:t xml:space="preserve"> </w:t>
      </w:r>
      <w:r w:rsidRPr="00813DE4">
        <w:rPr>
          <w:rFonts w:cstheme="minorHAnsi"/>
          <w:lang w:eastAsia="en-GB"/>
        </w:rPr>
        <w:t xml:space="preserve">children who have previously been in the care of a local authority or provided with accommodation by a local authority in accordance with Section 22 of the Children Act 1989(a) and who have left that care through adoption, a child arrangements order (in accordance with Section 8 of the Children Act 1989 and as amended </w:t>
      </w:r>
      <w:r w:rsidRPr="00EF2A34">
        <w:rPr>
          <w:rFonts w:cstheme="minorHAnsi"/>
          <w:lang w:eastAsia="en-GB"/>
        </w:rPr>
        <w:t>by the Children and Families Act 2014) or special guardianship order (in accordance with Section 14A of the Children Act 1989).</w:t>
      </w:r>
    </w:p>
    <w:p w14:paraId="789B107A" w14:textId="31D10A81" w:rsidR="00EF2A34" w:rsidRDefault="00581A04" w:rsidP="00581A04">
      <w:pPr>
        <w:ind w:left="709" w:hanging="319"/>
        <w:rPr>
          <w:rFonts w:cstheme="minorHAnsi"/>
        </w:rPr>
      </w:pPr>
      <w:r>
        <w:rPr>
          <w:rFonts w:cstheme="minorHAnsi"/>
        </w:rPr>
        <w:t xml:space="preserve"> </w:t>
      </w:r>
    </w:p>
    <w:p w14:paraId="2939F109" w14:textId="470DE22D" w:rsidR="00BA73D5" w:rsidRDefault="00BA73D5" w:rsidP="00BA73D5">
      <w:pPr>
        <w:pStyle w:val="BodyTextIndent"/>
        <w:spacing w:after="0" w:line="240" w:lineRule="auto"/>
        <w:ind w:left="709" w:hanging="426"/>
        <w:rPr>
          <w:rFonts w:cstheme="minorHAnsi"/>
        </w:rPr>
      </w:pPr>
      <w:r>
        <w:rPr>
          <w:rFonts w:cstheme="minorHAnsi"/>
        </w:rPr>
        <w:t xml:space="preserve">2. </w:t>
      </w:r>
      <w:r w:rsidRPr="00EF2A34">
        <w:rPr>
          <w:rFonts w:cstheme="minorHAnsi"/>
          <w:b/>
          <w:bCs/>
        </w:rPr>
        <w:t xml:space="preserve">  </w:t>
      </w:r>
      <w:r w:rsidRPr="00EF2A34">
        <w:rPr>
          <w:rFonts w:cstheme="minorHAnsi"/>
        </w:rPr>
        <w:tab/>
        <w:t>Baptised Catholic</w:t>
      </w:r>
      <w:r>
        <w:rPr>
          <w:rFonts w:cstheme="minorHAnsi"/>
        </w:rPr>
        <w:t xml:space="preserve"> siblings of </w:t>
      </w:r>
      <w:r w:rsidRPr="00EF2A34">
        <w:rPr>
          <w:rFonts w:cstheme="minorHAnsi"/>
        </w:rPr>
        <w:t xml:space="preserve">children </w:t>
      </w:r>
      <w:r w:rsidRPr="00EF2A34">
        <w:rPr>
          <w:rFonts w:cstheme="minorHAnsi"/>
          <w:bCs/>
        </w:rPr>
        <w:t>who will still be attending St. Edmund Campion School at the time of admission.</w:t>
      </w:r>
      <w:r>
        <w:rPr>
          <w:rFonts w:cstheme="minorHAnsi"/>
          <w:bCs/>
        </w:rPr>
        <w:t xml:space="preserve"> P</w:t>
      </w:r>
      <w:r w:rsidR="002C202B">
        <w:rPr>
          <w:rFonts w:cstheme="minorHAnsi"/>
        </w:rPr>
        <w:t>arents of these children must</w:t>
      </w:r>
      <w:r w:rsidRPr="00EF2A34">
        <w:rPr>
          <w:rFonts w:cstheme="minorHAnsi"/>
        </w:rPr>
        <w:t xml:space="preserve"> have a Supplementary Information Form signed by a parish priest confirming the parent(s)’ weekly attendance at Sunday (or Saturday evening) Ma</w:t>
      </w:r>
      <w:r w:rsidR="00C833FC">
        <w:rPr>
          <w:rFonts w:cstheme="minorHAnsi"/>
        </w:rPr>
        <w:t>ss, for the calendar year 202</w:t>
      </w:r>
      <w:r w:rsidR="00EE50DE">
        <w:rPr>
          <w:rFonts w:cstheme="minorHAnsi"/>
        </w:rPr>
        <w:t>5</w:t>
      </w:r>
      <w:r>
        <w:rPr>
          <w:rFonts w:cstheme="minorHAnsi"/>
        </w:rPr>
        <w:t>.</w:t>
      </w:r>
    </w:p>
    <w:p w14:paraId="6267FE6F" w14:textId="77777777" w:rsidR="00BA73D5" w:rsidRPr="00BA73D5" w:rsidRDefault="00BA73D5" w:rsidP="00BA73D5">
      <w:pPr>
        <w:pStyle w:val="BodyTextIndent"/>
        <w:spacing w:after="0" w:line="240" w:lineRule="auto"/>
        <w:ind w:left="709" w:hanging="426"/>
        <w:rPr>
          <w:rFonts w:cstheme="minorHAnsi"/>
          <w:bCs/>
        </w:rPr>
      </w:pPr>
    </w:p>
    <w:p w14:paraId="333CC6C7" w14:textId="012C70FE" w:rsidR="00EF2A34" w:rsidRDefault="00BA73D5" w:rsidP="00581A04">
      <w:pPr>
        <w:ind w:left="720" w:hanging="360"/>
        <w:rPr>
          <w:rFonts w:cstheme="minorHAnsi"/>
        </w:rPr>
      </w:pPr>
      <w:r>
        <w:rPr>
          <w:rFonts w:cstheme="minorHAnsi"/>
          <w:bCs/>
        </w:rPr>
        <w:t>3.</w:t>
      </w:r>
      <w:r w:rsidR="00EF2A34" w:rsidRPr="00EF2A34">
        <w:rPr>
          <w:rFonts w:cstheme="minorHAnsi"/>
          <w:b/>
          <w:bCs/>
        </w:rPr>
        <w:t xml:space="preserve">  </w:t>
      </w:r>
      <w:r w:rsidR="00EF2A34" w:rsidRPr="00EF2A34">
        <w:rPr>
          <w:rFonts w:cstheme="minorHAnsi"/>
        </w:rPr>
        <w:tab/>
        <w:t>Baptised Catholic children of parents who have a Supplementary Information Form signed by a parish priest confirming the parent(s)’ weekly attendance at Sunday (or Saturday evening) Ma</w:t>
      </w:r>
      <w:r w:rsidR="00C833FC">
        <w:rPr>
          <w:rFonts w:cstheme="minorHAnsi"/>
        </w:rPr>
        <w:t>ss, for the calendar year 202</w:t>
      </w:r>
      <w:r w:rsidR="00EE50DE">
        <w:rPr>
          <w:rFonts w:cstheme="minorHAnsi"/>
        </w:rPr>
        <w:t>5</w:t>
      </w:r>
      <w:r w:rsidR="00581A04">
        <w:rPr>
          <w:rFonts w:cstheme="minorHAnsi"/>
        </w:rPr>
        <w:t>.</w:t>
      </w:r>
    </w:p>
    <w:p w14:paraId="50F34724" w14:textId="5156D075" w:rsidR="00BA73D5" w:rsidRPr="00EF2A34" w:rsidRDefault="00BA73D5" w:rsidP="00BA73D5">
      <w:pPr>
        <w:spacing w:after="0" w:line="240" w:lineRule="auto"/>
        <w:ind w:left="720" w:hanging="360"/>
        <w:rPr>
          <w:rFonts w:cstheme="minorHAnsi"/>
        </w:rPr>
      </w:pPr>
      <w:r w:rsidRPr="00BA73D5">
        <w:rPr>
          <w:rFonts w:cstheme="minorHAnsi"/>
        </w:rPr>
        <w:t>4.</w:t>
      </w:r>
      <w:r w:rsidRPr="00BA73D5">
        <w:rPr>
          <w:rFonts w:cstheme="minorHAnsi"/>
        </w:rPr>
        <w:tab/>
        <w:t xml:space="preserve"> Baptised Catholic siblings of children </w:t>
      </w:r>
      <w:r w:rsidRPr="00BA73D5">
        <w:rPr>
          <w:rFonts w:cstheme="minorHAnsi"/>
          <w:bCs/>
        </w:rPr>
        <w:t>who will still be attending St. Edmund Campion School at the time of admission. P</w:t>
      </w:r>
      <w:r w:rsidRPr="00BA73D5">
        <w:rPr>
          <w:rFonts w:cstheme="minorHAnsi"/>
        </w:rPr>
        <w:t>arents of these children must have a Supplementary Information Form signed by a parish priest confirming the parent(s)’ attendance at Sunday (or Saturday evening) Mass at least monthly</w:t>
      </w:r>
      <w:r w:rsidR="00C833FC">
        <w:rPr>
          <w:rFonts w:cstheme="minorHAnsi"/>
        </w:rPr>
        <w:t>, for the calendar year 202</w:t>
      </w:r>
      <w:r w:rsidR="00EE50DE">
        <w:rPr>
          <w:rFonts w:cstheme="minorHAnsi"/>
        </w:rPr>
        <w:t>5</w:t>
      </w:r>
      <w:r w:rsidR="00CF0B0D">
        <w:rPr>
          <w:rFonts w:cstheme="minorHAnsi"/>
        </w:rPr>
        <w:t>.</w:t>
      </w:r>
    </w:p>
    <w:p w14:paraId="72F327C8" w14:textId="77777777" w:rsidR="00581A04" w:rsidRDefault="00581A04" w:rsidP="00581A04">
      <w:pPr>
        <w:spacing w:after="0" w:line="240" w:lineRule="auto"/>
        <w:ind w:left="360"/>
        <w:rPr>
          <w:rFonts w:cstheme="minorHAnsi"/>
        </w:rPr>
      </w:pPr>
    </w:p>
    <w:p w14:paraId="3DA28E25" w14:textId="1A9B9070" w:rsidR="00EF2A34" w:rsidRPr="00BA73D5" w:rsidRDefault="00EF2A34" w:rsidP="00BA73D5">
      <w:pPr>
        <w:pStyle w:val="ListParagraph"/>
        <w:numPr>
          <w:ilvl w:val="0"/>
          <w:numId w:val="14"/>
        </w:numPr>
        <w:spacing w:after="0" w:line="240" w:lineRule="auto"/>
        <w:rPr>
          <w:rFonts w:cstheme="minorHAnsi"/>
        </w:rPr>
      </w:pPr>
      <w:r w:rsidRPr="00BA73D5">
        <w:rPr>
          <w:rFonts w:cstheme="minorHAnsi"/>
        </w:rPr>
        <w:t>Baptised Catholic children of parents who have a Supplementary Information Form signed by a parish priest confirming the parent(s)’ attendance at Sunday (or Saturday evening) Mass at least mon</w:t>
      </w:r>
      <w:r w:rsidR="00C833FC">
        <w:rPr>
          <w:rFonts w:cstheme="minorHAnsi"/>
        </w:rPr>
        <w:t>thly, for the calendar year 202</w:t>
      </w:r>
      <w:r w:rsidR="00EE50DE">
        <w:rPr>
          <w:rFonts w:cstheme="minorHAnsi"/>
        </w:rPr>
        <w:t>5</w:t>
      </w:r>
      <w:r w:rsidRPr="00BA73D5">
        <w:rPr>
          <w:rFonts w:cstheme="minorHAnsi"/>
        </w:rPr>
        <w:t>.</w:t>
      </w:r>
    </w:p>
    <w:p w14:paraId="753F688F" w14:textId="77777777" w:rsidR="00581A04" w:rsidRDefault="00581A04" w:rsidP="00581A04">
      <w:pPr>
        <w:spacing w:after="0" w:line="240" w:lineRule="auto"/>
        <w:rPr>
          <w:rFonts w:cstheme="minorHAnsi"/>
        </w:rPr>
      </w:pPr>
    </w:p>
    <w:p w14:paraId="2033F0B8" w14:textId="66907648" w:rsidR="00EF2A34" w:rsidRDefault="00581A04" w:rsidP="000E2CFF">
      <w:pPr>
        <w:pStyle w:val="BodyTextIndent"/>
        <w:numPr>
          <w:ilvl w:val="0"/>
          <w:numId w:val="15"/>
        </w:numPr>
        <w:spacing w:after="0" w:line="240" w:lineRule="auto"/>
        <w:rPr>
          <w:rFonts w:cstheme="minorHAnsi"/>
          <w:bCs/>
        </w:rPr>
      </w:pPr>
      <w:r w:rsidRPr="00EF2A34">
        <w:rPr>
          <w:rFonts w:cstheme="minorHAnsi"/>
          <w:bCs/>
        </w:rPr>
        <w:t>Baptised Catholic siblings of children who will still be attending St. Edmund Campion School at the time of admission.</w:t>
      </w:r>
    </w:p>
    <w:p w14:paraId="4F168451" w14:textId="77777777" w:rsidR="000E2CFF" w:rsidRPr="000E2CFF" w:rsidRDefault="000E2CFF" w:rsidP="000E2CFF">
      <w:pPr>
        <w:pStyle w:val="BodyTextIndent"/>
        <w:spacing w:after="0" w:line="240" w:lineRule="auto"/>
        <w:ind w:left="720"/>
        <w:rPr>
          <w:rFonts w:cstheme="minorHAnsi"/>
          <w:bCs/>
        </w:rPr>
      </w:pPr>
    </w:p>
    <w:p w14:paraId="03A67D11" w14:textId="2EFB7E1F" w:rsidR="00EF2A34" w:rsidRPr="00EF2A34" w:rsidRDefault="00EF2A34" w:rsidP="00BA73D5">
      <w:pPr>
        <w:pStyle w:val="BodyTextIndent"/>
        <w:numPr>
          <w:ilvl w:val="0"/>
          <w:numId w:val="16"/>
        </w:numPr>
        <w:spacing w:after="0" w:line="240" w:lineRule="auto"/>
        <w:rPr>
          <w:rFonts w:cstheme="minorHAnsi"/>
          <w:bCs/>
        </w:rPr>
      </w:pPr>
      <w:r w:rsidRPr="00EF2A34">
        <w:rPr>
          <w:rFonts w:cstheme="minorHAnsi"/>
          <w:bCs/>
        </w:rPr>
        <w:t xml:space="preserve">All other Baptised Catholic children. </w:t>
      </w:r>
    </w:p>
    <w:p w14:paraId="2518ADD3" w14:textId="77777777" w:rsidR="00EF2A34" w:rsidRPr="00EF2A34" w:rsidRDefault="00EF2A34" w:rsidP="00EF2A34">
      <w:pPr>
        <w:pStyle w:val="BodyTextIndent"/>
        <w:ind w:left="0"/>
        <w:rPr>
          <w:rFonts w:cstheme="minorHAnsi"/>
          <w:b/>
          <w:bCs/>
        </w:rPr>
      </w:pPr>
    </w:p>
    <w:p w14:paraId="0CA19CDB" w14:textId="70EF7441" w:rsidR="00EF2A34" w:rsidRPr="00EF2A34" w:rsidRDefault="002460F7" w:rsidP="00EF2A34">
      <w:pPr>
        <w:pStyle w:val="BodyTextIndent"/>
        <w:ind w:left="720" w:hanging="360"/>
        <w:rPr>
          <w:rFonts w:cstheme="minorHAnsi"/>
          <w:bCs/>
        </w:rPr>
      </w:pPr>
      <w:r w:rsidRPr="00D70DDA">
        <w:rPr>
          <w:rFonts w:cstheme="minorHAnsi"/>
        </w:rPr>
        <w:t>8</w:t>
      </w:r>
      <w:r w:rsidR="00EF2A34" w:rsidRPr="00D70DDA">
        <w:rPr>
          <w:rFonts w:cstheme="minorHAnsi"/>
        </w:rPr>
        <w:t>.</w:t>
      </w:r>
      <w:r w:rsidR="00EF2A34" w:rsidRPr="00EF2A34">
        <w:rPr>
          <w:rFonts w:cstheme="minorHAnsi"/>
          <w:bCs/>
        </w:rPr>
        <w:t xml:space="preserve"> </w:t>
      </w:r>
      <w:r w:rsidR="00D70DDA">
        <w:rPr>
          <w:rFonts w:cstheme="minorHAnsi"/>
          <w:bCs/>
        </w:rPr>
        <w:t xml:space="preserve">  </w:t>
      </w:r>
      <w:r w:rsidR="00EF2A34" w:rsidRPr="00EF2A34">
        <w:rPr>
          <w:rFonts w:cstheme="minorHAnsi"/>
          <w:bCs/>
        </w:rPr>
        <w:t>Non-Catholic siblings of children who will still be attending St. Edmund Campion School at the time of admission.</w:t>
      </w:r>
    </w:p>
    <w:p w14:paraId="2F0B3C93" w14:textId="77777777" w:rsidR="00EF2A34" w:rsidRPr="00EF2A34" w:rsidRDefault="00EF2A34" w:rsidP="00EF2A34">
      <w:pPr>
        <w:pStyle w:val="BodyTextIndent"/>
        <w:ind w:left="0"/>
        <w:rPr>
          <w:rFonts w:cstheme="minorHAnsi"/>
          <w:b/>
          <w:bCs/>
        </w:rPr>
      </w:pPr>
      <w:r w:rsidRPr="00EF2A34">
        <w:rPr>
          <w:rFonts w:cstheme="minorHAnsi"/>
        </w:rPr>
        <w:t xml:space="preserve">                                                                                                                                        </w:t>
      </w:r>
    </w:p>
    <w:p w14:paraId="5D1FA406" w14:textId="513777BE" w:rsidR="00EF2A34" w:rsidRPr="00813DE4" w:rsidRDefault="00B9120A" w:rsidP="00D70DDA">
      <w:pPr>
        <w:pStyle w:val="Default"/>
        <w:numPr>
          <w:ilvl w:val="0"/>
          <w:numId w:val="17"/>
        </w:numPr>
        <w:rPr>
          <w:rFonts w:asciiTheme="minorHAnsi" w:hAnsiTheme="minorHAnsi" w:cstheme="minorHAnsi"/>
          <w:color w:val="auto"/>
          <w:sz w:val="22"/>
          <w:szCs w:val="22"/>
        </w:rPr>
      </w:pPr>
      <w:r w:rsidRPr="00B9120A">
        <w:rPr>
          <w:rFonts w:asciiTheme="minorHAnsi" w:hAnsiTheme="minorHAnsi" w:cstheme="minorHAnsi"/>
          <w:sz w:val="22"/>
          <w:szCs w:val="22"/>
        </w:rPr>
        <w:t>Children who are members of other</w:t>
      </w:r>
      <w:r>
        <w:rPr>
          <w:rFonts w:asciiTheme="minorHAnsi" w:hAnsiTheme="minorHAnsi" w:cstheme="minorHAnsi"/>
          <w:sz w:val="22"/>
          <w:szCs w:val="22"/>
        </w:rPr>
        <w:t xml:space="preserve"> </w:t>
      </w:r>
      <w:r w:rsidR="00EF2A34" w:rsidRPr="00EF2A34">
        <w:rPr>
          <w:rFonts w:asciiTheme="minorHAnsi" w:hAnsiTheme="minorHAnsi" w:cstheme="minorHAnsi"/>
          <w:sz w:val="22"/>
          <w:szCs w:val="22"/>
        </w:rPr>
        <w:t>Christian denominations. “</w:t>
      </w:r>
      <w:r w:rsidR="00EF2A34" w:rsidRPr="00EF2A34">
        <w:rPr>
          <w:rFonts w:asciiTheme="minorHAnsi" w:hAnsiTheme="minorHAnsi" w:cstheme="minorHAnsi"/>
          <w:bCs/>
          <w:sz w:val="22"/>
          <w:szCs w:val="22"/>
        </w:rPr>
        <w:t>Children of other Christian denominations”</w:t>
      </w:r>
      <w:r w:rsidR="00EF2A34" w:rsidRPr="00EF2A34">
        <w:rPr>
          <w:rFonts w:asciiTheme="minorHAnsi" w:hAnsiTheme="minorHAnsi" w:cstheme="minorHAnsi"/>
          <w:b/>
          <w:bCs/>
          <w:sz w:val="22"/>
          <w:szCs w:val="22"/>
        </w:rPr>
        <w:t xml:space="preserve"> </w:t>
      </w:r>
      <w:r w:rsidR="00EF2A34" w:rsidRPr="00EF2A34">
        <w:rPr>
          <w:rFonts w:asciiTheme="minorHAnsi" w:hAnsiTheme="minorHAnsi" w:cstheme="minorHAnsi"/>
          <w:sz w:val="22"/>
          <w:szCs w:val="22"/>
        </w:rPr>
        <w:t xml:space="preserve">means: children who belong to other churches and ecclesial communities which, acknowledging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w:t>
      </w:r>
      <w:r w:rsidR="00EF2A34" w:rsidRPr="00813DE4">
        <w:rPr>
          <w:rFonts w:asciiTheme="minorHAnsi" w:hAnsiTheme="minorHAnsi" w:cstheme="minorHAnsi"/>
          <w:color w:val="auto"/>
          <w:sz w:val="22"/>
          <w:szCs w:val="22"/>
        </w:rPr>
        <w:t xml:space="preserve">faith in Christ as witnessed to in the Scriptures and is committed to working in the spirit of the above. </w:t>
      </w:r>
    </w:p>
    <w:p w14:paraId="21E4651B" w14:textId="77777777" w:rsidR="00EF2A34" w:rsidRPr="00813DE4" w:rsidRDefault="00EF2A34" w:rsidP="00EF2A34">
      <w:pPr>
        <w:pStyle w:val="Default"/>
        <w:ind w:left="720"/>
        <w:rPr>
          <w:rFonts w:asciiTheme="minorHAnsi" w:hAnsiTheme="minorHAnsi" w:cstheme="minorHAnsi"/>
          <w:color w:val="auto"/>
          <w:sz w:val="22"/>
          <w:szCs w:val="22"/>
        </w:rPr>
      </w:pPr>
    </w:p>
    <w:p w14:paraId="52077800" w14:textId="49401DF2" w:rsidR="00EF2A34" w:rsidRPr="00813DE4" w:rsidRDefault="00EF2A34" w:rsidP="00BA73D5">
      <w:pPr>
        <w:pStyle w:val="List"/>
        <w:numPr>
          <w:ilvl w:val="0"/>
          <w:numId w:val="17"/>
        </w:numPr>
        <w:rPr>
          <w:rFonts w:asciiTheme="minorHAnsi" w:hAnsiTheme="minorHAnsi" w:cstheme="minorHAnsi"/>
          <w:sz w:val="22"/>
          <w:szCs w:val="22"/>
        </w:rPr>
      </w:pPr>
      <w:r w:rsidRPr="00813DE4">
        <w:rPr>
          <w:rFonts w:asciiTheme="minorHAnsi" w:hAnsiTheme="minorHAnsi" w:cstheme="minorHAnsi"/>
          <w:sz w:val="22"/>
          <w:szCs w:val="22"/>
        </w:rPr>
        <w:t xml:space="preserve">Other children. </w:t>
      </w:r>
    </w:p>
    <w:p w14:paraId="4CC01334" w14:textId="77777777" w:rsidR="00740A3B" w:rsidRPr="00813DE4" w:rsidRDefault="00740A3B" w:rsidP="00740A3B">
      <w:pPr>
        <w:spacing w:after="0" w:line="240" w:lineRule="auto"/>
        <w:jc w:val="both"/>
        <w:rPr>
          <w:rFonts w:cstheme="minorHAnsi"/>
        </w:rPr>
      </w:pPr>
    </w:p>
    <w:p w14:paraId="7FAD831C" w14:textId="77777777" w:rsidR="00791994" w:rsidRPr="00813DE4" w:rsidRDefault="00791994" w:rsidP="00740A3B">
      <w:pPr>
        <w:spacing w:after="0" w:line="240" w:lineRule="auto"/>
        <w:jc w:val="both"/>
        <w:rPr>
          <w:rFonts w:cstheme="minorHAnsi"/>
          <w:b/>
        </w:rPr>
      </w:pPr>
      <w:r w:rsidRPr="00813DE4">
        <w:rPr>
          <w:rFonts w:cstheme="minorHAnsi"/>
          <w:b/>
        </w:rPr>
        <w:t>Note 1</w:t>
      </w:r>
    </w:p>
    <w:p w14:paraId="1323C05A" w14:textId="16BDDA64" w:rsidR="00791994" w:rsidRPr="00813DE4" w:rsidRDefault="00CE202F" w:rsidP="00740A3B">
      <w:pPr>
        <w:spacing w:after="0" w:line="240" w:lineRule="auto"/>
        <w:jc w:val="both"/>
        <w:rPr>
          <w:rFonts w:cstheme="minorHAnsi"/>
        </w:rPr>
      </w:pPr>
      <w:r w:rsidRPr="00813DE4">
        <w:rPr>
          <w:rFonts w:cstheme="minorHAnsi"/>
        </w:rPr>
        <w:t>The admission of pupils with an Education, Health and Care Plan is dealt with by a completely separate procedure. Children with a Statement of Special Educational Needs or Education, Health and Care Plan that names the school must be admitted. Where this takes place before the allocation of places under these arrangements this will reduce the number of places available to other children.</w:t>
      </w:r>
    </w:p>
    <w:p w14:paraId="34A9133B" w14:textId="77777777" w:rsidR="00CE202F" w:rsidRPr="00813DE4" w:rsidRDefault="00CE202F" w:rsidP="00740A3B">
      <w:pPr>
        <w:spacing w:after="0" w:line="240" w:lineRule="auto"/>
        <w:jc w:val="both"/>
        <w:rPr>
          <w:rFonts w:cstheme="minorHAnsi"/>
        </w:rPr>
      </w:pPr>
    </w:p>
    <w:p w14:paraId="5D96E6CE" w14:textId="77777777" w:rsidR="00791994" w:rsidRPr="00813DE4" w:rsidRDefault="00791994" w:rsidP="00740A3B">
      <w:pPr>
        <w:spacing w:after="0" w:line="240" w:lineRule="auto"/>
        <w:jc w:val="both"/>
        <w:rPr>
          <w:rFonts w:cstheme="minorHAnsi"/>
          <w:b/>
        </w:rPr>
      </w:pPr>
      <w:r w:rsidRPr="00813DE4">
        <w:rPr>
          <w:rFonts w:cstheme="minorHAnsi"/>
          <w:b/>
        </w:rPr>
        <w:t>Note 2</w:t>
      </w:r>
    </w:p>
    <w:p w14:paraId="012149D3" w14:textId="77777777" w:rsidR="00791994" w:rsidRPr="00813DE4" w:rsidRDefault="00791994" w:rsidP="00740A3B">
      <w:pPr>
        <w:spacing w:after="0" w:line="240" w:lineRule="auto"/>
        <w:jc w:val="both"/>
        <w:rPr>
          <w:rFonts w:cstheme="minorHAnsi"/>
        </w:rPr>
      </w:pPr>
      <w:r w:rsidRPr="00813DE4">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7DC3231D" w14:textId="2F73FD51" w:rsidR="000951E2" w:rsidRPr="00813DE4" w:rsidRDefault="002F0680" w:rsidP="00740A3B">
      <w:pPr>
        <w:spacing w:after="0" w:line="240" w:lineRule="auto"/>
        <w:jc w:val="both"/>
        <w:rPr>
          <w:rFonts w:cstheme="minorHAnsi"/>
        </w:rPr>
      </w:pPr>
      <w:r w:rsidRPr="00813DE4">
        <w:rPr>
          <w:rFonts w:cstheme="minorHAnsi"/>
        </w:rPr>
        <w:t xml:space="preserve">Parents making an application for a Catholic child should also complete a Supplementary Information Form (SIF) </w:t>
      </w:r>
      <w:r w:rsidRPr="00813DE4">
        <w:rPr>
          <w:rFonts w:cstheme="minorHAnsi"/>
          <w:b/>
        </w:rPr>
        <w:t>which should be returned directly to the school</w:t>
      </w:r>
      <w:r w:rsidRPr="00813DE4">
        <w:rPr>
          <w:rFonts w:cstheme="minorHAnsi"/>
        </w:rPr>
        <w:t>.  If you do not provide the information required in the Supplementary Information Form and return it by the closing date, together with all supporting documentation, this is likely to affect the criteria that your child is placed into, which is likely to affect your child’s chance of being offered a place at this school.</w:t>
      </w:r>
    </w:p>
    <w:p w14:paraId="0FC9D915" w14:textId="77777777" w:rsidR="00EE6498" w:rsidRPr="00813DE4" w:rsidRDefault="00EE6498" w:rsidP="00740A3B">
      <w:pPr>
        <w:spacing w:after="0" w:line="240" w:lineRule="auto"/>
        <w:jc w:val="both"/>
        <w:rPr>
          <w:rFonts w:cstheme="minorHAnsi"/>
          <w:b/>
        </w:rPr>
      </w:pPr>
    </w:p>
    <w:p w14:paraId="4226F91C" w14:textId="77777777" w:rsidR="0031384E" w:rsidRPr="00813DE4" w:rsidRDefault="0031384E" w:rsidP="00740A3B">
      <w:pPr>
        <w:spacing w:after="0" w:line="240" w:lineRule="auto"/>
        <w:jc w:val="both"/>
        <w:rPr>
          <w:rFonts w:cstheme="minorHAnsi"/>
          <w:b/>
        </w:rPr>
      </w:pPr>
      <w:r w:rsidRPr="00813DE4">
        <w:rPr>
          <w:rFonts w:cstheme="minorHAnsi"/>
          <w:b/>
        </w:rPr>
        <w:t>Note 3</w:t>
      </w:r>
    </w:p>
    <w:p w14:paraId="6C2F7E76" w14:textId="1AADBF83" w:rsidR="0031384E" w:rsidRPr="00813DE4" w:rsidRDefault="0031384E" w:rsidP="00740A3B">
      <w:pPr>
        <w:spacing w:after="0" w:line="240" w:lineRule="auto"/>
        <w:jc w:val="both"/>
        <w:rPr>
          <w:rFonts w:cstheme="minorHAnsi"/>
        </w:rPr>
      </w:pPr>
      <w:r w:rsidRPr="00813DE4">
        <w:rPr>
          <w:rFonts w:cstheme="minorHAnsi"/>
        </w:rP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rsidRPr="00813DE4">
        <w:rPr>
          <w:rFonts w:cstheme="minorHAnsi"/>
        </w:rPr>
        <w:t>eg</w:t>
      </w:r>
      <w:proofErr w:type="spellEnd"/>
      <w:r w:rsidRPr="00813DE4">
        <w:rPr>
          <w:rFonts w:cstheme="minorHAnsi"/>
        </w:rPr>
        <w:t xml:space="preserve"> children with foster parents) at the time of making the application to the school.  A “previously looked after child” is a child who immediately moved on from that status after becoming subject to an adoption, child arrangement order or special guardianship order.</w:t>
      </w:r>
    </w:p>
    <w:p w14:paraId="75136628" w14:textId="77777777" w:rsidR="00791994" w:rsidRPr="00813DE4" w:rsidRDefault="00791994" w:rsidP="00740A3B">
      <w:pPr>
        <w:spacing w:after="0" w:line="240" w:lineRule="auto"/>
        <w:jc w:val="both"/>
        <w:rPr>
          <w:rFonts w:cstheme="minorHAnsi"/>
        </w:rPr>
      </w:pPr>
    </w:p>
    <w:p w14:paraId="0442FEF3" w14:textId="77777777" w:rsidR="00791994" w:rsidRPr="00813DE4" w:rsidRDefault="00791994" w:rsidP="00740A3B">
      <w:pPr>
        <w:spacing w:after="0" w:line="240" w:lineRule="auto"/>
        <w:jc w:val="both"/>
        <w:rPr>
          <w:rFonts w:cstheme="minorHAnsi"/>
          <w:b/>
        </w:rPr>
      </w:pPr>
      <w:r w:rsidRPr="00813DE4">
        <w:rPr>
          <w:rFonts w:cstheme="minorHAnsi"/>
          <w:b/>
        </w:rPr>
        <w:t xml:space="preserve">Note </w:t>
      </w:r>
      <w:r w:rsidR="0031384E" w:rsidRPr="00813DE4">
        <w:rPr>
          <w:rFonts w:cstheme="minorHAnsi"/>
          <w:b/>
        </w:rPr>
        <w:t>4</w:t>
      </w:r>
    </w:p>
    <w:p w14:paraId="50D5F0E5" w14:textId="77777777" w:rsidR="005353A9" w:rsidRPr="00813DE4" w:rsidRDefault="005353A9" w:rsidP="005353A9">
      <w:pPr>
        <w:spacing w:after="0" w:line="240" w:lineRule="auto"/>
        <w:jc w:val="both"/>
        <w:rPr>
          <w:rFonts w:cstheme="minorHAnsi"/>
        </w:rPr>
      </w:pPr>
      <w:r w:rsidRPr="00813DE4">
        <w:rPr>
          <w:rFonts w:cstheme="minorHAnsi"/>
        </w:rPr>
        <w:t>For all applicants the definition of a brother or sister is:</w:t>
      </w:r>
    </w:p>
    <w:p w14:paraId="3A876EF6"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brother or sister sharing the same parents</w:t>
      </w:r>
    </w:p>
    <w:p w14:paraId="78B8B12D"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half-brother or half-sister, where two children share one common parent</w:t>
      </w:r>
    </w:p>
    <w:p w14:paraId="6071F512"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 step-brother or step-sister, where two children are related by a parents’ marriage or where they are unrelated but their parents are living as partners.</w:t>
      </w:r>
    </w:p>
    <w:p w14:paraId="0ED398C5" w14:textId="77777777" w:rsidR="005353A9" w:rsidRPr="00813DE4" w:rsidRDefault="005353A9" w:rsidP="000D211C">
      <w:pPr>
        <w:pStyle w:val="ListParagraph"/>
        <w:numPr>
          <w:ilvl w:val="0"/>
          <w:numId w:val="10"/>
        </w:numPr>
        <w:spacing w:after="0" w:line="240" w:lineRule="auto"/>
        <w:ind w:left="426"/>
        <w:jc w:val="both"/>
        <w:rPr>
          <w:rFonts w:cstheme="minorHAnsi"/>
        </w:rPr>
      </w:pPr>
      <w:r w:rsidRPr="00813DE4">
        <w:rPr>
          <w:rFonts w:cstheme="minorHAnsi"/>
        </w:rPr>
        <w:t>Adopted or fostered children</w:t>
      </w:r>
    </w:p>
    <w:p w14:paraId="66988040" w14:textId="77777777" w:rsidR="005353A9" w:rsidRPr="00813DE4" w:rsidRDefault="005353A9" w:rsidP="005353A9">
      <w:pPr>
        <w:spacing w:after="0" w:line="240" w:lineRule="auto"/>
        <w:jc w:val="both"/>
        <w:rPr>
          <w:rFonts w:cstheme="minorHAnsi"/>
        </w:rPr>
      </w:pPr>
      <w:r w:rsidRPr="00813DE4">
        <w:rPr>
          <w:rFonts w:cstheme="minorHAnsi"/>
        </w:rPr>
        <w:t xml:space="preserve">The children must be living permanently in the same household.  </w:t>
      </w:r>
    </w:p>
    <w:p w14:paraId="662EB347" w14:textId="77777777" w:rsidR="006640A2" w:rsidRPr="00813DE4" w:rsidRDefault="006640A2" w:rsidP="00791994">
      <w:pPr>
        <w:spacing w:after="0" w:line="240" w:lineRule="auto"/>
        <w:jc w:val="both"/>
        <w:rPr>
          <w:rFonts w:cstheme="minorHAnsi"/>
        </w:rPr>
      </w:pPr>
    </w:p>
    <w:p w14:paraId="28A0A886" w14:textId="77777777" w:rsidR="00C6704A" w:rsidRPr="00813DE4" w:rsidRDefault="00C6704A" w:rsidP="00791994">
      <w:pPr>
        <w:spacing w:after="0" w:line="240" w:lineRule="auto"/>
        <w:jc w:val="both"/>
        <w:rPr>
          <w:rFonts w:cstheme="minorHAnsi"/>
          <w:b/>
        </w:rPr>
      </w:pPr>
      <w:r w:rsidRPr="00813DE4">
        <w:rPr>
          <w:rFonts w:cstheme="minorHAnsi"/>
          <w:b/>
        </w:rPr>
        <w:t xml:space="preserve">Note </w:t>
      </w:r>
      <w:r w:rsidR="0031384E" w:rsidRPr="00813DE4">
        <w:rPr>
          <w:rFonts w:cstheme="minorHAnsi"/>
          <w:b/>
        </w:rPr>
        <w:t>5</w:t>
      </w:r>
    </w:p>
    <w:p w14:paraId="366DEE94" w14:textId="77777777" w:rsidR="00C6704A" w:rsidRPr="00813DE4" w:rsidRDefault="00C6704A" w:rsidP="00791994">
      <w:pPr>
        <w:spacing w:after="0" w:line="240" w:lineRule="auto"/>
        <w:jc w:val="both"/>
        <w:rPr>
          <w:rFonts w:cstheme="minorHAnsi"/>
        </w:rPr>
      </w:pPr>
      <w:r w:rsidRPr="00813DE4">
        <w:rPr>
          <w:rFonts w:cstheme="minorHAnsi"/>
        </w:rPr>
        <w:t xml:space="preserve">Distances are </w:t>
      </w:r>
      <w:r w:rsidR="00EF5359" w:rsidRPr="00813DE4">
        <w:rPr>
          <w:rFonts w:cstheme="minorHAnsi"/>
        </w:rPr>
        <w:t>measured in a straight line</w:t>
      </w:r>
      <w:r w:rsidRPr="00813DE4">
        <w:rPr>
          <w:rFonts w:cstheme="minorHAnsi"/>
        </w:rPr>
        <w:t xml:space="preserve"> </w:t>
      </w:r>
      <w:r w:rsidR="002C15A2" w:rsidRPr="00813DE4">
        <w:rPr>
          <w:rFonts w:cstheme="minorHAnsi"/>
        </w:rPr>
        <w:t xml:space="preserve">using the </w:t>
      </w:r>
      <w:proofErr w:type="spellStart"/>
      <w:r w:rsidR="002C15A2" w:rsidRPr="00813DE4">
        <w:rPr>
          <w:rFonts w:cstheme="minorHAnsi"/>
        </w:rPr>
        <w:t>GeoCode</w:t>
      </w:r>
      <w:proofErr w:type="spellEnd"/>
      <w:r w:rsidR="002C15A2" w:rsidRPr="00813DE4">
        <w:rPr>
          <w:rFonts w:cstheme="minorHAnsi"/>
        </w:rPr>
        <w:t xml:space="preserve"> Points for each property and the </w:t>
      </w:r>
      <w:proofErr w:type="spellStart"/>
      <w:r w:rsidR="002C15A2" w:rsidRPr="00813DE4">
        <w:rPr>
          <w:rFonts w:cstheme="minorHAnsi"/>
        </w:rPr>
        <w:t>GeoCode</w:t>
      </w:r>
      <w:proofErr w:type="spellEnd"/>
      <w:r w:rsidR="002C15A2" w:rsidRPr="00813DE4">
        <w:rPr>
          <w:rFonts w:cstheme="minorHAnsi"/>
        </w:rPr>
        <w:t xml:space="preserve"> point for the school.  The Local Authority uses a software package called </w:t>
      </w:r>
      <w:proofErr w:type="spellStart"/>
      <w:r w:rsidR="002C15A2" w:rsidRPr="00813DE4">
        <w:rPr>
          <w:rFonts w:cstheme="minorHAnsi"/>
        </w:rPr>
        <w:t>Arcview</w:t>
      </w:r>
      <w:proofErr w:type="spellEnd"/>
      <w:r w:rsidR="002C15A2" w:rsidRPr="00813DE4">
        <w:rPr>
          <w:rFonts w:cstheme="minorHAnsi"/>
        </w:rPr>
        <w:t xml:space="preserve"> GIS to determine distance.  Ordnance Survey supplies the coordinates that are used to plot an address within this system.</w:t>
      </w:r>
    </w:p>
    <w:p w14:paraId="32666BB3" w14:textId="77777777" w:rsidR="00C6704A" w:rsidRPr="00813DE4" w:rsidRDefault="00C6704A" w:rsidP="00791994">
      <w:pPr>
        <w:spacing w:after="0" w:line="240" w:lineRule="auto"/>
        <w:jc w:val="both"/>
        <w:rPr>
          <w:rFonts w:cstheme="minorHAnsi"/>
        </w:rPr>
      </w:pPr>
    </w:p>
    <w:p w14:paraId="1E3E73E4" w14:textId="77777777" w:rsidR="00791994" w:rsidRPr="00813DE4" w:rsidRDefault="00C6704A" w:rsidP="00791994">
      <w:pPr>
        <w:spacing w:after="0" w:line="240" w:lineRule="auto"/>
        <w:jc w:val="both"/>
        <w:rPr>
          <w:rFonts w:cstheme="minorHAnsi"/>
        </w:rPr>
      </w:pPr>
      <w:r w:rsidRPr="00813DE4">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13DE4">
        <w:rPr>
          <w:rFonts w:cstheme="minorHAnsi"/>
        </w:rPr>
        <w:t xml:space="preserve"> </w:t>
      </w:r>
    </w:p>
    <w:p w14:paraId="5CF0BEB4" w14:textId="668ED54E" w:rsidR="005A0015" w:rsidRPr="00813DE4" w:rsidRDefault="005A0015" w:rsidP="00791994">
      <w:pPr>
        <w:spacing w:after="0" w:line="240" w:lineRule="auto"/>
        <w:jc w:val="both"/>
        <w:rPr>
          <w:rFonts w:cstheme="minorHAnsi"/>
        </w:rPr>
      </w:pPr>
      <w:r w:rsidRPr="00813DE4">
        <w:rPr>
          <w:rFonts w:cstheme="minorHAnsi"/>
        </w:rPr>
        <w:t xml:space="preserve">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w:t>
      </w:r>
      <w:r w:rsidR="001F6E1C" w:rsidRPr="00813DE4">
        <w:rPr>
          <w:rFonts w:cstheme="minorHAnsi"/>
        </w:rPr>
        <w:t>Board of Directors</w:t>
      </w:r>
      <w:r w:rsidRPr="00813DE4">
        <w:rPr>
          <w:rFonts w:cstheme="minorHAnsi"/>
        </w:rPr>
        <w:t xml:space="preserve">, </w:t>
      </w:r>
      <w:r w:rsidR="002C15A2" w:rsidRPr="00813DE4">
        <w:rPr>
          <w:rFonts w:cstheme="minorHAnsi"/>
        </w:rPr>
        <w:t xml:space="preserve">allocate the final place by random selection (lottery).  Someone totally independent of </w:t>
      </w:r>
      <w:r w:rsidR="00660954" w:rsidRPr="00813DE4">
        <w:rPr>
          <w:rFonts w:cstheme="minorHAnsi"/>
        </w:rPr>
        <w:t>RBWM’s</w:t>
      </w:r>
      <w:r w:rsidR="002C15A2" w:rsidRPr="00813DE4">
        <w:rPr>
          <w:rFonts w:cstheme="minorHAnsi"/>
        </w:rPr>
        <w:t xml:space="preserve"> Children’s Services will supervise this process.</w:t>
      </w:r>
    </w:p>
    <w:p w14:paraId="1099EC4D" w14:textId="7C0B0D14" w:rsidR="009B7392" w:rsidRPr="00813DE4" w:rsidRDefault="009B7392" w:rsidP="00791994">
      <w:pPr>
        <w:spacing w:after="0" w:line="240" w:lineRule="auto"/>
        <w:jc w:val="both"/>
        <w:rPr>
          <w:rFonts w:cstheme="minorHAnsi"/>
        </w:rPr>
      </w:pPr>
    </w:p>
    <w:p w14:paraId="0C79AE86" w14:textId="77777777" w:rsidR="009B7392" w:rsidRPr="00813DE4" w:rsidRDefault="009B7392" w:rsidP="009B7392">
      <w:pPr>
        <w:spacing w:after="0" w:line="240" w:lineRule="auto"/>
        <w:jc w:val="both"/>
      </w:pPr>
      <w:r w:rsidRPr="00813DE4">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p>
    <w:p w14:paraId="332907F9" w14:textId="77777777" w:rsidR="009B7392" w:rsidRPr="00813DE4" w:rsidRDefault="009B7392" w:rsidP="009B7392">
      <w:pPr>
        <w:spacing w:after="0" w:line="240" w:lineRule="auto"/>
        <w:jc w:val="both"/>
        <w:rPr>
          <w:rFonts w:cstheme="minorHAnsi"/>
        </w:rPr>
      </w:pPr>
    </w:p>
    <w:p w14:paraId="4823A543" w14:textId="77777777" w:rsidR="009B7392" w:rsidRPr="00813DE4" w:rsidRDefault="009B7392" w:rsidP="009B7392">
      <w:pPr>
        <w:spacing w:after="0" w:line="240" w:lineRule="auto"/>
        <w:jc w:val="both"/>
        <w:rPr>
          <w:rFonts w:cstheme="minorHAnsi"/>
        </w:rPr>
      </w:pPr>
      <w:r w:rsidRPr="00813DE4">
        <w:rPr>
          <w:rFonts w:cstheme="minorHAnsi"/>
        </w:rPr>
        <w:t>If a place in the school is offered on the basis of an address that is subsequently found to be different from a child’s normal and permanent home address, then that place is liable to be withdrawn.</w:t>
      </w:r>
    </w:p>
    <w:p w14:paraId="4F01A091" w14:textId="77777777" w:rsidR="009B7392" w:rsidRPr="00813DE4" w:rsidRDefault="009B7392" w:rsidP="00791994">
      <w:pPr>
        <w:spacing w:after="0" w:line="240" w:lineRule="auto"/>
        <w:jc w:val="both"/>
        <w:rPr>
          <w:rFonts w:cstheme="minorHAnsi"/>
        </w:rPr>
      </w:pPr>
    </w:p>
    <w:p w14:paraId="72FD50C2" w14:textId="7C0847EF" w:rsidR="002265FE" w:rsidRPr="00813DE4" w:rsidRDefault="002265FE" w:rsidP="00791994">
      <w:pPr>
        <w:spacing w:after="0" w:line="240" w:lineRule="auto"/>
        <w:jc w:val="both"/>
        <w:rPr>
          <w:rFonts w:cstheme="minorHAnsi"/>
          <w:b/>
        </w:rPr>
      </w:pPr>
      <w:r w:rsidRPr="00813DE4">
        <w:rPr>
          <w:rFonts w:cstheme="minorHAnsi"/>
          <w:b/>
        </w:rPr>
        <w:t>Note 6</w:t>
      </w:r>
    </w:p>
    <w:p w14:paraId="64BC8446" w14:textId="50551AFE" w:rsidR="002265FE" w:rsidRPr="00813DE4" w:rsidRDefault="002265FE" w:rsidP="002265FE">
      <w:pPr>
        <w:spacing w:after="0" w:line="240" w:lineRule="auto"/>
        <w:jc w:val="both"/>
        <w:rPr>
          <w:rFonts w:cstheme="minorHAnsi"/>
        </w:rPr>
      </w:pPr>
      <w:r w:rsidRPr="00813DE4">
        <w:rPr>
          <w:rFonts w:cstheme="minorHAnsi"/>
        </w:rPr>
        <w:t>In the event that during any period specified for attendance at worship the church has been closed for public worship and has not provided alternative premises for that worship, the requirements of these admissions arrangements in relation to attendance will only apply to the period when the church [or relevant place of worship] or alternative premises have been available for public worship.</w:t>
      </w:r>
    </w:p>
    <w:p w14:paraId="6BF953D5" w14:textId="5711F489" w:rsidR="002265FE" w:rsidRPr="00813DE4" w:rsidRDefault="002265FE" w:rsidP="002265FE">
      <w:pPr>
        <w:spacing w:after="0" w:line="240" w:lineRule="auto"/>
        <w:jc w:val="both"/>
        <w:rPr>
          <w:rFonts w:cstheme="minorHAnsi"/>
        </w:rPr>
      </w:pPr>
    </w:p>
    <w:p w14:paraId="281D6EC1" w14:textId="77777777" w:rsidR="002265FE" w:rsidRPr="00813DE4" w:rsidRDefault="002265FE" w:rsidP="002265FE">
      <w:pPr>
        <w:spacing w:after="0" w:line="240" w:lineRule="auto"/>
        <w:jc w:val="both"/>
        <w:rPr>
          <w:rFonts w:cstheme="minorHAnsi"/>
        </w:rPr>
      </w:pPr>
      <w:r w:rsidRPr="00813DE4">
        <w:rPr>
          <w:rFonts w:cstheme="minorHAnsi"/>
        </w:rPr>
        <w:t>If the church, relevant place of worship or alternative premises have been unavailable to the public</w:t>
      </w:r>
    </w:p>
    <w:p w14:paraId="76A5A00D" w14:textId="37AFD41A" w:rsidR="002265FE" w:rsidRPr="00813DE4" w:rsidRDefault="002265FE" w:rsidP="002265FE">
      <w:pPr>
        <w:spacing w:after="0" w:line="240" w:lineRule="auto"/>
        <w:jc w:val="both"/>
        <w:rPr>
          <w:rFonts w:cstheme="minorHAnsi"/>
        </w:rPr>
      </w:pPr>
      <w:r w:rsidRPr="00813DE4">
        <w:rPr>
          <w:rFonts w:cstheme="minorHAnsi"/>
        </w:rPr>
        <w:t>for Sunday Mass for the entire period covered by this policy then this oversubscription criteria will not apply.</w:t>
      </w:r>
    </w:p>
    <w:p w14:paraId="1AD0E72B" w14:textId="77777777" w:rsidR="005A0015" w:rsidRPr="00813DE4" w:rsidRDefault="005A0015" w:rsidP="00791994">
      <w:pPr>
        <w:spacing w:after="0" w:line="240" w:lineRule="auto"/>
        <w:jc w:val="both"/>
        <w:rPr>
          <w:rFonts w:cstheme="minorHAnsi"/>
        </w:rPr>
      </w:pPr>
    </w:p>
    <w:p w14:paraId="6D5D9ADC" w14:textId="25BE97BD" w:rsidR="00413612" w:rsidRPr="009B7392" w:rsidRDefault="00670D6A" w:rsidP="00791994">
      <w:pPr>
        <w:spacing w:after="0" w:line="240" w:lineRule="auto"/>
        <w:jc w:val="both"/>
      </w:pPr>
      <w:r w:rsidRPr="009B7392">
        <w:t>After the admission criteria have been applied, should applications for siblings whose birthdays are in the same academic year fall either side of a school’s PAN the Board of Directors will admit above the PAN in order to allocate all siblings to the same school.</w:t>
      </w:r>
    </w:p>
    <w:p w14:paraId="1BCFE7D8" w14:textId="11FE11D1" w:rsidR="00B61BF1" w:rsidRDefault="00B61BF1" w:rsidP="00791994">
      <w:pPr>
        <w:spacing w:after="0" w:line="240" w:lineRule="auto"/>
        <w:jc w:val="both"/>
        <w:rPr>
          <w:color w:val="C0504D" w:themeColor="accent2"/>
        </w:rPr>
      </w:pPr>
    </w:p>
    <w:p w14:paraId="7152634C"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00B858DE" w14:textId="77777777" w:rsidR="00413612" w:rsidRPr="008455EB" w:rsidRDefault="00413612" w:rsidP="00413612">
      <w:pPr>
        <w:spacing w:after="0" w:line="240" w:lineRule="auto"/>
        <w:jc w:val="both"/>
        <w:rPr>
          <w:rFonts w:cstheme="minorHAnsi"/>
        </w:rPr>
      </w:pPr>
      <w:r w:rsidRPr="008455EB">
        <w:rPr>
          <w:rFonts w:cstheme="minorHAnsi"/>
        </w:rPr>
        <w:t xml:space="preserve">Parents must, by law, ensure that their child is receiving suitable </w:t>
      </w:r>
      <w:proofErr w:type="gramStart"/>
      <w:r w:rsidRPr="008455EB">
        <w:rPr>
          <w:rFonts w:cstheme="minorHAnsi"/>
        </w:rPr>
        <w:t>full time</w:t>
      </w:r>
      <w:proofErr w:type="gramEnd"/>
      <w:r w:rsidRPr="008455EB">
        <w:rPr>
          <w:rFonts w:cstheme="minorHAnsi"/>
        </w:rPr>
        <w:t xml:space="preserve"> education from the beginning of the term following the child’s fifth birthday, when they will have begun t</w:t>
      </w:r>
      <w:r w:rsidR="00F44251" w:rsidRPr="008455EB">
        <w:rPr>
          <w:rFonts w:cstheme="minorHAnsi"/>
        </w:rPr>
        <w:t>o be of compulsory school age.</w:t>
      </w:r>
    </w:p>
    <w:p w14:paraId="3B35F2AC" w14:textId="77777777" w:rsidR="00F44251" w:rsidRPr="008455EB" w:rsidRDefault="00F44251" w:rsidP="00413612">
      <w:pPr>
        <w:spacing w:after="0" w:line="240" w:lineRule="auto"/>
        <w:jc w:val="both"/>
        <w:rPr>
          <w:rFonts w:cstheme="minorHAnsi"/>
        </w:rPr>
      </w:pPr>
    </w:p>
    <w:p w14:paraId="1FAB88E7"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12AFD1C0" w14:textId="77777777" w:rsidR="00F44251" w:rsidRDefault="00F44251" w:rsidP="00413612">
      <w:pPr>
        <w:spacing w:after="0" w:line="240" w:lineRule="auto"/>
        <w:jc w:val="both"/>
        <w:rPr>
          <w:rFonts w:cstheme="minorHAnsi"/>
        </w:rPr>
      </w:pPr>
    </w:p>
    <w:p w14:paraId="7E0E5F54" w14:textId="1DD98DF6"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but not beyond the point at which they reach compulsory school age and not beyond the first day of the summer term 20</w:t>
      </w:r>
      <w:r w:rsidR="009B40BB">
        <w:rPr>
          <w:rFonts w:cstheme="minorHAnsi"/>
        </w:rPr>
        <w:t>2</w:t>
      </w:r>
      <w:r w:rsidR="00D40FBF">
        <w:rPr>
          <w:rFonts w:cstheme="minorHAnsi"/>
        </w:rPr>
        <w:t>6</w:t>
      </w:r>
      <w:r w:rsidR="00F44251" w:rsidRPr="008455EB">
        <w:rPr>
          <w:rFonts w:cstheme="minorHAnsi"/>
        </w:rPr>
        <w:t>.</w:t>
      </w:r>
    </w:p>
    <w:p w14:paraId="086C1CA5"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3693949F"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56B977D2" w14:textId="77777777" w:rsidR="00F44251" w:rsidRPr="008455EB" w:rsidRDefault="00F44251" w:rsidP="00413612">
      <w:pPr>
        <w:spacing w:after="0" w:line="240" w:lineRule="auto"/>
        <w:jc w:val="both"/>
        <w:rPr>
          <w:rFonts w:cstheme="minorHAnsi"/>
        </w:rPr>
      </w:pPr>
    </w:p>
    <w:p w14:paraId="243687E3" w14:textId="3144C397"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B92BC5">
        <w:rPr>
          <w:rFonts w:cstheme="minorHAnsi"/>
        </w:rPr>
        <w:t>202</w:t>
      </w:r>
      <w:r w:rsidR="00D40FBF">
        <w:rPr>
          <w:rFonts w:cstheme="minorHAnsi"/>
        </w:rPr>
        <w:t>5</w:t>
      </w:r>
      <w:r w:rsidRPr="008455EB">
        <w:rPr>
          <w:rFonts w:cstheme="minorHAnsi"/>
        </w:rPr>
        <w:t>/20</w:t>
      </w:r>
      <w:r w:rsidR="009B40BB">
        <w:rPr>
          <w:rFonts w:cstheme="minorHAnsi"/>
        </w:rPr>
        <w:t>2</w:t>
      </w:r>
      <w:r w:rsidR="00D40FBF">
        <w:rPr>
          <w:rFonts w:cstheme="minorHAnsi"/>
        </w:rPr>
        <w:t>6</w:t>
      </w:r>
      <w:r w:rsidRPr="008455EB">
        <w:rPr>
          <w:rFonts w:cstheme="minorHAnsi"/>
        </w:rPr>
        <w:t xml:space="preserve"> admission round will be withdrawn if the child does not take up that place by the first day of the summer term </w:t>
      </w:r>
      <w:r w:rsidR="00B92BC5">
        <w:rPr>
          <w:rFonts w:cstheme="minorHAnsi"/>
        </w:rPr>
        <w:t>202</w:t>
      </w:r>
      <w:r w:rsidR="00D40FBF">
        <w:rPr>
          <w:rFonts w:cstheme="minorHAnsi"/>
        </w:rPr>
        <w:t>6</w:t>
      </w:r>
      <w:r w:rsidRPr="008455EB">
        <w:rPr>
          <w:rFonts w:cstheme="minorHAnsi"/>
        </w:rPr>
        <w:t>.</w:t>
      </w:r>
    </w:p>
    <w:p w14:paraId="5B07C5B6" w14:textId="77777777" w:rsidR="0023396E" w:rsidRPr="008455EB" w:rsidRDefault="0023396E" w:rsidP="00413612">
      <w:pPr>
        <w:spacing w:after="0" w:line="240" w:lineRule="auto"/>
        <w:jc w:val="both"/>
        <w:rPr>
          <w:rFonts w:cstheme="minorHAnsi"/>
        </w:rPr>
      </w:pPr>
    </w:p>
    <w:p w14:paraId="5438C47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0D4D70E" w14:textId="232A040A"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w:t>
      </w:r>
      <w:r w:rsidR="004A4684">
        <w:rPr>
          <w:rFonts w:cstheme="minorHAnsi"/>
        </w:rPr>
        <w:t>Board of Local Governors</w:t>
      </w:r>
      <w:r w:rsidRPr="008455EB">
        <w:rPr>
          <w:rFonts w:cstheme="minorHAnsi"/>
        </w:rPr>
        <w:t xml:space="preserve"> for the child to be considered for a different age group class instead.  This request should be in the form of a written letter of application outlining the reasons why </w:t>
      </w:r>
      <w:r w:rsidR="00075FB7" w:rsidRPr="008455EB">
        <w:rPr>
          <w:rFonts w:cstheme="minorHAnsi"/>
        </w:rPr>
        <w:t xml:space="preserve">they wish for their child to be considered to be admitted into a class outside of their normal age group and enclosing any supportive evidence and documentation that they wish to be </w:t>
      </w:r>
      <w:proofErr w:type="gramStart"/>
      <w:r w:rsidR="00075FB7" w:rsidRPr="008455EB">
        <w:rPr>
          <w:rFonts w:cstheme="minorHAnsi"/>
        </w:rPr>
        <w:t>taken into account</w:t>
      </w:r>
      <w:proofErr w:type="gramEnd"/>
      <w:r w:rsidR="00075FB7" w:rsidRPr="008455EB">
        <w:rPr>
          <w:rFonts w:cstheme="minorHAnsi"/>
        </w:rPr>
        <w:t xml:space="preserve"> as part of that request.</w:t>
      </w:r>
    </w:p>
    <w:p w14:paraId="204AE9D0" w14:textId="77777777" w:rsidR="00075FB7" w:rsidRPr="008455EB" w:rsidRDefault="00075FB7" w:rsidP="00413612">
      <w:pPr>
        <w:spacing w:after="0" w:line="240" w:lineRule="auto"/>
        <w:jc w:val="both"/>
        <w:rPr>
          <w:rFonts w:cstheme="minorHAnsi"/>
        </w:rPr>
      </w:pPr>
    </w:p>
    <w:p w14:paraId="74F88D1A" w14:textId="25A35A03" w:rsidR="00075FB7" w:rsidRPr="008455EB" w:rsidRDefault="00075FB7" w:rsidP="00413612">
      <w:pPr>
        <w:spacing w:after="0" w:line="240" w:lineRule="auto"/>
        <w:jc w:val="both"/>
        <w:rPr>
          <w:rFonts w:cstheme="minorHAnsi"/>
        </w:rPr>
      </w:pPr>
      <w:r w:rsidRPr="008455EB">
        <w:rPr>
          <w:rFonts w:cstheme="minorHAnsi"/>
        </w:rPr>
        <w:t xml:space="preserve">The </w:t>
      </w:r>
      <w:r w:rsidR="004A4684">
        <w:rPr>
          <w:rFonts w:cstheme="minorHAnsi"/>
        </w:rPr>
        <w:t>Board of Local Governors</w:t>
      </w:r>
      <w:r w:rsidR="004A4684" w:rsidRPr="008455EB">
        <w:rPr>
          <w:rFonts w:cstheme="minorHAnsi"/>
        </w:rPr>
        <w:t xml:space="preserve">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w:t>
      </w:r>
      <w:proofErr w:type="gramStart"/>
      <w:r w:rsidR="00815524" w:rsidRPr="008455EB">
        <w:rPr>
          <w:rFonts w:cstheme="minorHAnsi"/>
        </w:rPr>
        <w:t>taken into account</w:t>
      </w:r>
      <w:proofErr w:type="gramEnd"/>
      <w:r w:rsidR="00815524" w:rsidRPr="008455EB">
        <w:rPr>
          <w:rFonts w:cstheme="minorHAnsi"/>
        </w:rPr>
        <w:t xml:space="preserve"> the information provided by the parents, the child’s best interests and the views of the Head Teacher.</w:t>
      </w:r>
    </w:p>
    <w:p w14:paraId="7E4A15A7" w14:textId="77777777" w:rsidR="00075FB7" w:rsidRPr="008455EB" w:rsidRDefault="00075FB7" w:rsidP="00413612">
      <w:pPr>
        <w:spacing w:after="0" w:line="240" w:lineRule="auto"/>
        <w:jc w:val="both"/>
        <w:rPr>
          <w:rFonts w:cstheme="minorHAnsi"/>
        </w:rPr>
      </w:pPr>
    </w:p>
    <w:p w14:paraId="7B2DA791" w14:textId="3157AC4B" w:rsidR="00C76F5F" w:rsidRDefault="00C76F5F" w:rsidP="00C76F5F">
      <w:pPr>
        <w:spacing w:after="0" w:line="240" w:lineRule="auto"/>
        <w:jc w:val="both"/>
        <w:rPr>
          <w:rFonts w:cstheme="minorHAnsi"/>
        </w:rPr>
      </w:pPr>
      <w:r>
        <w:rPr>
          <w:rFonts w:cstheme="minorHAnsi"/>
        </w:rPr>
        <w:t xml:space="preserve">If the request is refused, the original application for the normal age group class will progress through the Local Authority co-ordinated admissions scheme, be considered by the </w:t>
      </w:r>
      <w:r w:rsidR="004A4684">
        <w:rPr>
          <w:rFonts w:cstheme="minorHAnsi"/>
        </w:rPr>
        <w:t>Board of Local Governors</w:t>
      </w:r>
      <w:r w:rsidR="004A4684" w:rsidRPr="008455EB">
        <w:rPr>
          <w:rFonts w:cstheme="minorHAnsi"/>
        </w:rPr>
        <w:t xml:space="preserve"> </w:t>
      </w:r>
      <w:r>
        <w:rPr>
          <w:rFonts w:cstheme="minorHAnsi"/>
        </w:rPr>
        <w:t>and the parents advised of the outcome.</w:t>
      </w:r>
    </w:p>
    <w:p w14:paraId="21826847" w14:textId="77777777" w:rsidR="00075FB7" w:rsidRPr="008455EB" w:rsidRDefault="00075FB7" w:rsidP="00413612">
      <w:pPr>
        <w:spacing w:after="0" w:line="240" w:lineRule="auto"/>
        <w:jc w:val="both"/>
        <w:rPr>
          <w:rFonts w:cstheme="minorHAnsi"/>
        </w:rPr>
      </w:pPr>
    </w:p>
    <w:p w14:paraId="39947160" w14:textId="4EC541A1"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r w:rsidR="00DF5B45" w:rsidRPr="008455EB">
        <w:rPr>
          <w:rFonts w:cstheme="minorHAnsi"/>
        </w:rPr>
        <w:t>i.e.</w:t>
      </w:r>
      <w:r w:rsidRPr="008455EB">
        <w:rPr>
          <w:rFonts w:cstheme="minorHAnsi"/>
        </w:rPr>
        <w:t xml:space="preserve"> Reception in September </w:t>
      </w:r>
      <w:r w:rsidR="00B92BC5">
        <w:rPr>
          <w:rFonts w:cstheme="minorHAnsi"/>
        </w:rPr>
        <w:t>202</w:t>
      </w:r>
      <w:r w:rsidR="00EE50DE">
        <w:rPr>
          <w:rFonts w:cstheme="minorHAnsi"/>
        </w:rPr>
        <w:t>7</w:t>
      </w:r>
      <w:r w:rsidRPr="008455EB">
        <w:rPr>
          <w:rFonts w:cstheme="minorHAnsi"/>
        </w:rPr>
        <w:t xml:space="preserve">, then the original application is withdrawn and the parents must submit a fresh application for Reception </w:t>
      </w:r>
      <w:r w:rsidR="00B92BC5">
        <w:rPr>
          <w:rFonts w:cstheme="minorHAnsi"/>
        </w:rPr>
        <w:t>202</w:t>
      </w:r>
      <w:r w:rsidR="00EE50DE">
        <w:rPr>
          <w:rFonts w:cstheme="minorHAnsi"/>
        </w:rPr>
        <w:t>7</w:t>
      </w:r>
      <w:r w:rsidR="00D40FBF">
        <w:rPr>
          <w:rFonts w:cstheme="minorHAnsi"/>
        </w:rPr>
        <w:t xml:space="preserve"> </w:t>
      </w:r>
      <w:r w:rsidRPr="008455EB">
        <w:rPr>
          <w:rFonts w:cstheme="minorHAnsi"/>
        </w:rPr>
        <w:t xml:space="preserve">when applications open in the autumn term of </w:t>
      </w:r>
      <w:r w:rsidR="00B92BC5">
        <w:rPr>
          <w:rFonts w:cstheme="minorHAnsi"/>
        </w:rPr>
        <w:t>202</w:t>
      </w:r>
      <w:r w:rsidR="00EE50DE">
        <w:rPr>
          <w:rFonts w:cstheme="minorHAnsi"/>
        </w:rPr>
        <w:t>6</w:t>
      </w:r>
      <w:bookmarkStart w:id="0" w:name="_GoBack"/>
      <w:bookmarkEnd w:id="0"/>
      <w:r w:rsidRPr="008455EB">
        <w:rPr>
          <w:rFonts w:cstheme="minorHAnsi"/>
        </w:rPr>
        <w:t xml:space="preserve">.  Please note that parents only have the right to re-apply for a place.  Where the </w:t>
      </w:r>
      <w:r w:rsidR="004A4684">
        <w:rPr>
          <w:rFonts w:cstheme="minorHAnsi"/>
        </w:rPr>
        <w:t>Board of Local Governors</w:t>
      </w:r>
      <w:r w:rsidR="004A4684" w:rsidRPr="008455EB">
        <w:rPr>
          <w:rFonts w:cstheme="minorHAnsi"/>
        </w:rPr>
        <w:t xml:space="preserve"> </w:t>
      </w:r>
      <w:r w:rsidRPr="008455EB">
        <w:rPr>
          <w:rFonts w:cstheme="minorHAnsi"/>
        </w:rPr>
        <w:t>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0ECE3E67" w14:textId="77777777" w:rsidR="005C79C6" w:rsidRPr="008455EB" w:rsidRDefault="005C79C6" w:rsidP="00413612">
      <w:pPr>
        <w:spacing w:after="0" w:line="240" w:lineRule="auto"/>
        <w:jc w:val="both"/>
        <w:rPr>
          <w:rFonts w:cstheme="minorHAnsi"/>
        </w:rPr>
      </w:pPr>
    </w:p>
    <w:p w14:paraId="193CB6AF" w14:textId="77777777" w:rsidR="005C79C6" w:rsidRPr="008455EB" w:rsidRDefault="005C79C6" w:rsidP="00413612">
      <w:pPr>
        <w:spacing w:after="0" w:line="240" w:lineRule="auto"/>
        <w:jc w:val="both"/>
        <w:rPr>
          <w:rFonts w:cstheme="minorHAnsi"/>
        </w:rPr>
      </w:pPr>
      <w:r w:rsidRPr="008455EB">
        <w:rPr>
          <w:rFonts w:cstheme="minorHAnsi"/>
        </w:rPr>
        <w:t xml:space="preserve">If parents are considering </w:t>
      </w:r>
      <w:proofErr w:type="gramStart"/>
      <w:r w:rsidRPr="008455EB">
        <w:rPr>
          <w:rFonts w:cstheme="minorHAnsi"/>
        </w:rPr>
        <w:t>submitting an application</w:t>
      </w:r>
      <w:proofErr w:type="gramEnd"/>
      <w:r w:rsidRPr="008455EB">
        <w:rPr>
          <w:rFonts w:cstheme="minorHAnsi"/>
        </w:rPr>
        <w:t xml:space="preserve"> for their child to be admitted into a class outside of their normal age group, it is strongly recommended that they also read the DFE guidance which can be found at:</w:t>
      </w:r>
    </w:p>
    <w:p w14:paraId="49391311" w14:textId="77777777" w:rsidR="005C79C6" w:rsidRPr="008455EB" w:rsidRDefault="00EE50DE" w:rsidP="00413612">
      <w:pPr>
        <w:spacing w:after="0" w:line="240" w:lineRule="auto"/>
        <w:jc w:val="both"/>
        <w:rPr>
          <w:rFonts w:cstheme="minorHAnsi"/>
        </w:rPr>
      </w:pPr>
      <w:hyperlink r:id="rId8" w:history="1">
        <w:r w:rsidR="005C79C6" w:rsidRPr="008455EB">
          <w:rPr>
            <w:rStyle w:val="Hyperlink"/>
            <w:rFonts w:cstheme="minorHAnsi"/>
          </w:rPr>
          <w:t>https://www.gov.uk/government/publications/summer-born-children-school-admission</w:t>
        </w:r>
      </w:hyperlink>
    </w:p>
    <w:p w14:paraId="2D9D558F" w14:textId="77777777" w:rsidR="005C79C6" w:rsidRPr="008455EB" w:rsidRDefault="005C79C6" w:rsidP="00413612">
      <w:pPr>
        <w:spacing w:after="0" w:line="240" w:lineRule="auto"/>
        <w:jc w:val="both"/>
        <w:rPr>
          <w:rFonts w:cstheme="minorHAnsi"/>
        </w:rPr>
      </w:pPr>
    </w:p>
    <w:p w14:paraId="40B293CB" w14:textId="28629BB4" w:rsidR="005C79C6" w:rsidRPr="008455EB" w:rsidRDefault="005C79C6" w:rsidP="00413612">
      <w:pPr>
        <w:spacing w:after="0" w:line="240" w:lineRule="auto"/>
        <w:jc w:val="both"/>
        <w:rPr>
          <w:rFonts w:cstheme="minorHAnsi"/>
          <w:b/>
        </w:rPr>
      </w:pPr>
      <w:r w:rsidRPr="008455EB">
        <w:rPr>
          <w:rFonts w:cstheme="minorHAnsi"/>
          <w:b/>
        </w:rPr>
        <w:t xml:space="preserve">APPLICATIONS FROM CHILDREN CURRENTLY ATTENDING </w:t>
      </w:r>
      <w:r w:rsidR="00F67DBE">
        <w:rPr>
          <w:rFonts w:cstheme="minorHAnsi"/>
          <w:b/>
        </w:rPr>
        <w:t xml:space="preserve">ST EDMUND CAMPION CATHOLIC PRIMARY SCHOOL’S </w:t>
      </w:r>
      <w:r w:rsidRPr="008455EB">
        <w:rPr>
          <w:rFonts w:cstheme="minorHAnsi"/>
          <w:b/>
        </w:rPr>
        <w:t>NURSERY</w:t>
      </w:r>
    </w:p>
    <w:p w14:paraId="1DDCB32E" w14:textId="5AC98BD7" w:rsidR="005C79C6" w:rsidRPr="008455EB" w:rsidRDefault="005C79C6" w:rsidP="00413612">
      <w:pPr>
        <w:spacing w:after="0" w:line="240" w:lineRule="auto"/>
        <w:jc w:val="both"/>
        <w:rPr>
          <w:rFonts w:cstheme="minorHAnsi"/>
        </w:rPr>
      </w:pPr>
      <w:r w:rsidRPr="008455EB">
        <w:rPr>
          <w:rFonts w:cstheme="minorHAnsi"/>
        </w:rPr>
        <w:t>Attendance at</w:t>
      </w:r>
      <w:r w:rsidR="00FB0818" w:rsidRPr="00FB0818">
        <w:rPr>
          <w:rFonts w:cstheme="minorHAnsi"/>
        </w:rPr>
        <w:t xml:space="preserve"> </w:t>
      </w:r>
      <w:r w:rsidR="00FB0818">
        <w:rPr>
          <w:rFonts w:cstheme="minorHAnsi"/>
        </w:rPr>
        <w:t>St Edmund Campion Catholic Primary School</w:t>
      </w:r>
      <w:r w:rsidRPr="008455EB">
        <w:rPr>
          <w:rFonts w:cstheme="minorHAnsi"/>
        </w:rPr>
        <w:t xml:space="preserve">’s Nursery does not automatically guarantee that a place will be offered in the Reception class of </w:t>
      </w:r>
      <w:r w:rsidR="00FB0818">
        <w:rPr>
          <w:rFonts w:cstheme="minorHAnsi"/>
        </w:rPr>
        <w:t xml:space="preserve">St Edmund Campion Catholic Primary School. </w:t>
      </w:r>
      <w:r w:rsidRPr="008455EB">
        <w:rPr>
          <w:rFonts w:cstheme="minorHAnsi"/>
        </w:rPr>
        <w:t xml:space="preserve">Parents must apply for a Reception place in exactly the same way as </w:t>
      </w:r>
      <w:r w:rsidR="00982FA8" w:rsidRPr="008455EB">
        <w:rPr>
          <w:rFonts w:cstheme="minorHAnsi"/>
        </w:rPr>
        <w:t xml:space="preserve">parents of children not attending the Nursery.  All applications will be considered against the oversubscription criteria by the </w:t>
      </w:r>
      <w:r w:rsidR="004A4684">
        <w:rPr>
          <w:rFonts w:cstheme="minorHAnsi"/>
        </w:rPr>
        <w:t>Board of Local Governors</w:t>
      </w:r>
      <w:r w:rsidR="004A4684" w:rsidRPr="008455EB">
        <w:rPr>
          <w:rFonts w:cstheme="minorHAnsi"/>
        </w:rPr>
        <w:t xml:space="preserve"> </w:t>
      </w:r>
      <w:r w:rsidR="00982FA8" w:rsidRPr="008455EB">
        <w:rPr>
          <w:rFonts w:cstheme="minorHAnsi"/>
        </w:rPr>
        <w:t>in the same way regardless of whether the chi</w:t>
      </w:r>
      <w:r w:rsidR="003B151D">
        <w:rPr>
          <w:rFonts w:cstheme="minorHAnsi"/>
        </w:rPr>
        <w:t>ld does or does not attend the n</w:t>
      </w:r>
      <w:r w:rsidR="00982FA8" w:rsidRPr="008455EB">
        <w:rPr>
          <w:rFonts w:cstheme="minorHAnsi"/>
        </w:rPr>
        <w:t>ursery at the time of application.</w:t>
      </w:r>
    </w:p>
    <w:p w14:paraId="36D2BCC9" w14:textId="77777777" w:rsidR="00982FA8" w:rsidRPr="008455EB" w:rsidRDefault="00982FA8" w:rsidP="00413612">
      <w:pPr>
        <w:spacing w:after="0" w:line="240" w:lineRule="auto"/>
        <w:jc w:val="both"/>
        <w:rPr>
          <w:rFonts w:cstheme="minorHAnsi"/>
        </w:rPr>
      </w:pPr>
    </w:p>
    <w:p w14:paraId="4DA13306"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3C2F5C60" w14:textId="7CBA351C" w:rsidR="00982FA8" w:rsidRPr="008455EB" w:rsidRDefault="00982FA8" w:rsidP="00413612">
      <w:pPr>
        <w:spacing w:after="0" w:line="240" w:lineRule="auto"/>
        <w:jc w:val="both"/>
        <w:rPr>
          <w:rFonts w:cstheme="minorHAnsi"/>
        </w:rPr>
      </w:pPr>
      <w:r w:rsidRPr="008455EB">
        <w:rPr>
          <w:rFonts w:cstheme="minorHAnsi"/>
        </w:rPr>
        <w:t xml:space="preserve">Parents who wish to appeal against the decision of the </w:t>
      </w:r>
      <w:r w:rsidR="004A4684" w:rsidRPr="004A4684">
        <w:rPr>
          <w:rFonts w:cstheme="minorHAnsi"/>
        </w:rPr>
        <w:t xml:space="preserve">Board of Local Governors </w:t>
      </w:r>
      <w:r w:rsidRPr="008455EB">
        <w:rPr>
          <w:rFonts w:cstheme="minorHAnsi"/>
        </w:rPr>
        <w:t xml:space="preserve">to refuse their child a place in the school should make that appeal request in writing to the Chair of </w:t>
      </w:r>
      <w:r w:rsidR="001F6E1C">
        <w:rPr>
          <w:rFonts w:cstheme="minorHAnsi"/>
        </w:rPr>
        <w:t xml:space="preserve">the </w:t>
      </w:r>
      <w:r w:rsidR="004A4684">
        <w:rPr>
          <w:rFonts w:cstheme="minorHAnsi"/>
        </w:rPr>
        <w:t>Board of Local Governors</w:t>
      </w:r>
      <w:r w:rsidRPr="008455EB">
        <w:rPr>
          <w:rFonts w:cstheme="minorHAnsi"/>
        </w:rPr>
        <w:t xml:space="preserve"> at the </w:t>
      </w:r>
      <w:r w:rsidR="003B151D">
        <w:rPr>
          <w:rFonts w:cstheme="minorHAnsi"/>
        </w:rPr>
        <w:t>St Edmund Campion Catholic Primary School</w:t>
      </w:r>
      <w:r w:rsidRPr="008455EB">
        <w:rPr>
          <w:rFonts w:cstheme="minorHAnsi"/>
        </w:rPr>
        <w:t xml:space="preserve"> address.  Appeals will be heard by an independent panel.</w:t>
      </w:r>
    </w:p>
    <w:p w14:paraId="7FF797A0" w14:textId="77777777" w:rsidR="00982FA8" w:rsidRPr="008455EB" w:rsidRDefault="00982FA8" w:rsidP="00413612">
      <w:pPr>
        <w:spacing w:after="0" w:line="240" w:lineRule="auto"/>
        <w:jc w:val="both"/>
        <w:rPr>
          <w:rFonts w:cstheme="minorHAnsi"/>
        </w:rPr>
      </w:pPr>
    </w:p>
    <w:p w14:paraId="5880E3A3" w14:textId="7FC6906B"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be admitted to a class outside of their normal year </w:t>
      </w:r>
      <w:r w:rsidR="003B151D">
        <w:rPr>
          <w:rFonts w:cstheme="minorHAnsi"/>
        </w:rPr>
        <w:t>group has been refused.</w:t>
      </w:r>
      <w:r w:rsidR="00C833FC">
        <w:rPr>
          <w:rFonts w:cstheme="minorHAnsi"/>
        </w:rPr>
        <w:t xml:space="preserve"> However, parents may make a complaint to the school.</w:t>
      </w:r>
    </w:p>
    <w:p w14:paraId="63A9D0A2" w14:textId="77777777" w:rsidR="00982FA8" w:rsidRPr="008455EB" w:rsidRDefault="00982FA8" w:rsidP="00413612">
      <w:pPr>
        <w:spacing w:after="0" w:line="240" w:lineRule="auto"/>
        <w:jc w:val="both"/>
        <w:rPr>
          <w:rFonts w:cstheme="minorHAnsi"/>
        </w:rPr>
      </w:pPr>
    </w:p>
    <w:p w14:paraId="04B5D0B0"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4E13B0C0" w14:textId="6ED635B2"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4A4684">
        <w:rPr>
          <w:rFonts w:cstheme="minorHAnsi"/>
        </w:rPr>
        <w:t>Board of Local Governors</w:t>
      </w:r>
      <w:r w:rsidR="004A4684" w:rsidRPr="008455EB">
        <w:rPr>
          <w:rFonts w:cstheme="minorHAnsi"/>
        </w:rPr>
        <w:t xml:space="preserve"> </w:t>
      </w:r>
      <w:r w:rsidR="00523B33" w:rsidRPr="008455EB">
        <w:rPr>
          <w:rFonts w:cstheme="minorHAnsi"/>
        </w:rPr>
        <w:t>has accepted a second application from the parent because of a significant and material change in the circumstances of the parent, child or school, but have still refused admission.</w:t>
      </w:r>
    </w:p>
    <w:p w14:paraId="64709428" w14:textId="77777777" w:rsidR="00523B33" w:rsidRPr="008455EB" w:rsidRDefault="00523B33" w:rsidP="00413612">
      <w:pPr>
        <w:spacing w:after="0" w:line="240" w:lineRule="auto"/>
        <w:jc w:val="both"/>
        <w:rPr>
          <w:rFonts w:cstheme="minorHAnsi"/>
        </w:rPr>
      </w:pPr>
    </w:p>
    <w:p w14:paraId="4DF0BDA3"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27A800C4" w14:textId="27F0E0E2" w:rsidR="00CB3C16" w:rsidRPr="009B7392" w:rsidRDefault="00CB3C16" w:rsidP="00CB3C16">
      <w:pPr>
        <w:spacing w:after="0" w:line="240" w:lineRule="auto"/>
        <w:jc w:val="both"/>
        <w:rPr>
          <w:rFonts w:cstheme="minorHAnsi"/>
        </w:rPr>
      </w:pPr>
      <w:r>
        <w:rPr>
          <w:rFonts w:cstheme="minorHAnsi"/>
        </w:rPr>
        <w:t xml:space="preserve">Late applications will be dealt with in accordance with the Local Authority’s co-ordinated admissions scheme.  This states that late applications received </w:t>
      </w:r>
      <w:r w:rsidRPr="00275B0C">
        <w:rPr>
          <w:rFonts w:cstheme="minorHAnsi"/>
          <w:color w:val="000000" w:themeColor="text1"/>
        </w:rPr>
        <w:t>b</w:t>
      </w:r>
      <w:r w:rsidR="00926887" w:rsidRPr="00275B0C">
        <w:rPr>
          <w:rFonts w:cstheme="minorHAnsi"/>
          <w:color w:val="000000" w:themeColor="text1"/>
        </w:rPr>
        <w:t>y 31st</w:t>
      </w:r>
      <w:r w:rsidRPr="00275B0C">
        <w:rPr>
          <w:rFonts w:cstheme="minorHAnsi"/>
          <w:color w:val="000000" w:themeColor="text1"/>
        </w:rPr>
        <w:t xml:space="preserve"> </w:t>
      </w:r>
      <w:r w:rsidRPr="00926887">
        <w:rPr>
          <w:rFonts w:cstheme="minorHAnsi"/>
        </w:rPr>
        <w:t xml:space="preserve">January </w:t>
      </w:r>
      <w:r w:rsidR="00B92BC5" w:rsidRPr="00926887">
        <w:rPr>
          <w:rFonts w:cstheme="minorHAnsi"/>
        </w:rPr>
        <w:t>202</w:t>
      </w:r>
      <w:r w:rsidR="00D40FBF">
        <w:rPr>
          <w:rFonts w:cstheme="minorHAnsi"/>
        </w:rPr>
        <w:t>5</w:t>
      </w:r>
      <w:r w:rsidR="00926887">
        <w:rPr>
          <w:rFonts w:cstheme="minorHAnsi"/>
        </w:rPr>
        <w:t xml:space="preserve"> </w:t>
      </w:r>
      <w:r w:rsidRPr="009B7392">
        <w:rPr>
          <w:rFonts w:cstheme="minorHAnsi"/>
        </w:rPr>
        <w:t>will be considered as being submitted on time only in the following circumstances:</w:t>
      </w:r>
    </w:p>
    <w:p w14:paraId="73321DEA" w14:textId="77777777" w:rsidR="00CB3C16" w:rsidRPr="009B7392" w:rsidRDefault="00CB3C16" w:rsidP="00CB3C16">
      <w:pPr>
        <w:pStyle w:val="ListParagraph"/>
        <w:numPr>
          <w:ilvl w:val="0"/>
          <w:numId w:val="7"/>
        </w:numPr>
        <w:spacing w:after="0" w:line="240" w:lineRule="auto"/>
        <w:jc w:val="both"/>
        <w:rPr>
          <w:rFonts w:cstheme="minorHAnsi"/>
        </w:rPr>
      </w:pPr>
      <w:r w:rsidRPr="009B7392">
        <w:rPr>
          <w:rFonts w:cstheme="minorHAnsi"/>
        </w:rPr>
        <w:t>Where a family have just moved address.</w:t>
      </w:r>
    </w:p>
    <w:p w14:paraId="64B29B7B" w14:textId="77777777" w:rsidR="00CB3C16" w:rsidRPr="009B7392" w:rsidRDefault="00CB3C16" w:rsidP="00CB3C16">
      <w:pPr>
        <w:pStyle w:val="ListParagraph"/>
        <w:numPr>
          <w:ilvl w:val="0"/>
          <w:numId w:val="7"/>
        </w:numPr>
        <w:spacing w:after="0" w:line="240" w:lineRule="auto"/>
        <w:jc w:val="both"/>
        <w:rPr>
          <w:rFonts w:cstheme="minorHAnsi"/>
        </w:rPr>
      </w:pPr>
      <w:r w:rsidRPr="009B7392">
        <w:rPr>
          <w:rFonts w:cstheme="minorHAnsi"/>
        </w:rPr>
        <w:t>Where it is agreed that individual circumstances apply and the delay was reasonable given the circumstances of the case.</w:t>
      </w:r>
    </w:p>
    <w:p w14:paraId="3303B917" w14:textId="77777777" w:rsidR="00CB3C16" w:rsidRPr="009B7392" w:rsidRDefault="00CB3C16" w:rsidP="00CB3C16">
      <w:pPr>
        <w:spacing w:after="0" w:line="240" w:lineRule="auto"/>
        <w:jc w:val="both"/>
        <w:rPr>
          <w:rFonts w:cstheme="minorHAnsi"/>
        </w:rPr>
      </w:pPr>
      <w:r w:rsidRPr="009B7392">
        <w:rPr>
          <w:rFonts w:cstheme="minorHAnsi"/>
        </w:rPr>
        <w:t xml:space="preserve">In each case independent supporting documentary evidence will need to be submitted with the application.  </w:t>
      </w:r>
    </w:p>
    <w:p w14:paraId="30B7C21A" w14:textId="38BFADA9" w:rsidR="00CB3C16" w:rsidRDefault="00CB3C16" w:rsidP="00CB3C16">
      <w:pPr>
        <w:spacing w:after="0" w:line="240" w:lineRule="auto"/>
        <w:jc w:val="both"/>
        <w:rPr>
          <w:rFonts w:cstheme="minorHAnsi"/>
        </w:rPr>
      </w:pPr>
      <w:r w:rsidRPr="009B7392">
        <w:rPr>
          <w:rFonts w:cstheme="minorHAnsi"/>
        </w:rPr>
        <w:t xml:space="preserve">In all other circumstances, or if the application is not received until after </w:t>
      </w:r>
      <w:r w:rsidR="00926887" w:rsidRPr="00317225">
        <w:rPr>
          <w:rFonts w:cstheme="minorHAnsi"/>
          <w:color w:val="000000" w:themeColor="text1"/>
        </w:rPr>
        <w:t>31</w:t>
      </w:r>
      <w:r w:rsidR="00926887" w:rsidRPr="00317225">
        <w:rPr>
          <w:rFonts w:cstheme="minorHAnsi"/>
          <w:color w:val="000000" w:themeColor="text1"/>
          <w:vertAlign w:val="superscript"/>
        </w:rPr>
        <w:t>st</w:t>
      </w:r>
      <w:r w:rsidR="00926887" w:rsidRPr="00317225">
        <w:rPr>
          <w:rFonts w:cstheme="minorHAnsi"/>
          <w:color w:val="000000" w:themeColor="text1"/>
        </w:rPr>
        <w:t xml:space="preserve"> January </w:t>
      </w:r>
      <w:r w:rsidR="00B92BC5" w:rsidRPr="00317225">
        <w:rPr>
          <w:rFonts w:cstheme="minorHAnsi"/>
          <w:color w:val="000000" w:themeColor="text1"/>
        </w:rPr>
        <w:t>202</w:t>
      </w:r>
      <w:r w:rsidR="00D40FBF">
        <w:rPr>
          <w:rFonts w:cstheme="minorHAnsi"/>
          <w:color w:val="000000" w:themeColor="text1"/>
        </w:rPr>
        <w:t>5</w:t>
      </w:r>
      <w:r w:rsidRPr="00317225">
        <w:rPr>
          <w:rFonts w:cstheme="minorHAnsi"/>
          <w:color w:val="000000" w:themeColor="text1"/>
        </w:rPr>
        <w:t xml:space="preserve">, </w:t>
      </w:r>
      <w:r w:rsidRPr="009B7392">
        <w:rPr>
          <w:rFonts w:cstheme="minorHAnsi"/>
        </w:rPr>
        <w:t>late applications (including late changes to on time applications), will receive a lower priority, and will only</w:t>
      </w:r>
      <w:r>
        <w:rPr>
          <w:rFonts w:cstheme="minorHAnsi"/>
        </w:rPr>
        <w:t xml:space="preserve"> be considered after the applications received (or deemed to be) on time.</w:t>
      </w:r>
      <w:r w:rsidR="00E010EF">
        <w:rPr>
          <w:rFonts w:cstheme="minorHAnsi"/>
        </w:rPr>
        <w:t xml:space="preserve"> </w:t>
      </w:r>
      <w:r>
        <w:rPr>
          <w:rFonts w:cstheme="minorHAnsi"/>
        </w:rPr>
        <w:t>You are encouraged to ensure that your application is received on time.</w:t>
      </w:r>
    </w:p>
    <w:p w14:paraId="149E3C0F" w14:textId="77777777" w:rsidR="00523B33" w:rsidRPr="008455EB" w:rsidRDefault="00523B33" w:rsidP="00413612">
      <w:pPr>
        <w:spacing w:after="0" w:line="240" w:lineRule="auto"/>
        <w:jc w:val="both"/>
        <w:rPr>
          <w:rFonts w:cstheme="minorHAnsi"/>
        </w:rPr>
      </w:pPr>
    </w:p>
    <w:p w14:paraId="1572D269" w14:textId="77777777" w:rsidR="00523B33" w:rsidRPr="008455EB" w:rsidRDefault="00523B33" w:rsidP="00413612">
      <w:pPr>
        <w:spacing w:after="0" w:line="240" w:lineRule="auto"/>
        <w:jc w:val="both"/>
        <w:rPr>
          <w:rFonts w:cstheme="minorHAnsi"/>
          <w:b/>
        </w:rPr>
      </w:pPr>
      <w:r w:rsidRPr="008455EB">
        <w:rPr>
          <w:rFonts w:cstheme="minorHAnsi"/>
          <w:b/>
        </w:rPr>
        <w:lastRenderedPageBreak/>
        <w:t>CHANGE IN PREFERENCE</w:t>
      </w:r>
    </w:p>
    <w:p w14:paraId="70FEBA24" w14:textId="77777777" w:rsidR="00523B33" w:rsidRPr="008455EB" w:rsidRDefault="00523B33" w:rsidP="00413612">
      <w:pPr>
        <w:spacing w:after="0" w:line="240" w:lineRule="auto"/>
        <w:jc w:val="both"/>
        <w:rPr>
          <w:rFonts w:cstheme="minorHAnsi"/>
        </w:rPr>
      </w:pPr>
      <w:r w:rsidRPr="008455EB">
        <w:rPr>
          <w:rFonts w:cstheme="minorHAnsi"/>
        </w:rPr>
        <w:t>Once parents have submitted their preference, they will not be allowed to change them without an exceptional change in their circumstances, for example, if the family has recently moved address or an older sibling has changed schools.  All requests to change preferences should be made in writing to the Local Authority to whom the parents submitted the original application.  Where a change of preference is submitted for an oversubscribed school, without an exceptional change in circumstances, then the application will be refused.</w:t>
      </w:r>
    </w:p>
    <w:p w14:paraId="7737F986" w14:textId="77777777" w:rsidR="00E861F2" w:rsidRDefault="00E861F2" w:rsidP="00413612">
      <w:pPr>
        <w:spacing w:after="0" w:line="240" w:lineRule="auto"/>
        <w:jc w:val="both"/>
        <w:rPr>
          <w:rFonts w:cstheme="minorHAnsi"/>
        </w:rPr>
      </w:pPr>
    </w:p>
    <w:p w14:paraId="396C9306"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15512513" w14:textId="3F29B1B7" w:rsidR="009B40BB" w:rsidRDefault="009B40BB" w:rsidP="009B40BB">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place at </w:t>
      </w:r>
      <w:r w:rsidR="00FB0818">
        <w:rPr>
          <w:rFonts w:cstheme="minorHAnsi"/>
        </w:rPr>
        <w:t xml:space="preserve">St Edmund Campion Catholic Primary School </w:t>
      </w:r>
      <w:r w:rsidRPr="008455EB">
        <w:rPr>
          <w:rFonts w:cstheme="minorHAnsi"/>
        </w:rPr>
        <w:t xml:space="preserve">but were offered a school that was ranked as a lower preference on their application form will be added to a waiting list.  </w:t>
      </w:r>
    </w:p>
    <w:p w14:paraId="405A1B92" w14:textId="77777777" w:rsidR="00B92BC5" w:rsidRDefault="00B92BC5" w:rsidP="00B92BC5">
      <w:pPr>
        <w:spacing w:after="0" w:line="240" w:lineRule="auto"/>
        <w:jc w:val="both"/>
        <w:rPr>
          <w:rFonts w:cstheme="minorHAnsi"/>
          <w:color w:val="FF0000"/>
        </w:rPr>
      </w:pPr>
    </w:p>
    <w:p w14:paraId="2E561C70"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388DBD12" w14:textId="77777777" w:rsidR="00F77CFB" w:rsidRPr="008455EB" w:rsidRDefault="00F77CFB" w:rsidP="00413612">
      <w:pPr>
        <w:spacing w:after="0" w:line="240" w:lineRule="auto"/>
        <w:jc w:val="both"/>
        <w:rPr>
          <w:rFonts w:cstheme="minorHAnsi"/>
        </w:rPr>
      </w:pPr>
    </w:p>
    <w:p w14:paraId="309B20D9"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4A47FF58" w14:textId="77777777" w:rsidR="00F77CFB" w:rsidRPr="008455EB" w:rsidRDefault="00F77CFB" w:rsidP="00413612">
      <w:pPr>
        <w:spacing w:after="0" w:line="240" w:lineRule="auto"/>
        <w:jc w:val="both"/>
        <w:rPr>
          <w:rFonts w:cstheme="minorHAnsi"/>
        </w:rPr>
      </w:pPr>
    </w:p>
    <w:p w14:paraId="471BBCF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0E2E36F1" w14:textId="77777777" w:rsidR="00F77CFB" w:rsidRPr="008455EB" w:rsidRDefault="00F77CFB" w:rsidP="00413612">
      <w:pPr>
        <w:spacing w:after="0" w:line="240" w:lineRule="auto"/>
        <w:jc w:val="both"/>
        <w:rPr>
          <w:rFonts w:cstheme="minorHAnsi"/>
        </w:rPr>
      </w:pPr>
    </w:p>
    <w:p w14:paraId="1DFE66C9"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43B9FF71" w14:textId="2DE3C0F6" w:rsidR="00F77CFB" w:rsidRPr="008455EB" w:rsidRDefault="00F77CFB" w:rsidP="00413612">
      <w:pPr>
        <w:spacing w:after="0" w:line="240" w:lineRule="auto"/>
        <w:jc w:val="both"/>
        <w:rPr>
          <w:rFonts w:cstheme="minorHAnsi"/>
        </w:rPr>
      </w:pPr>
      <w:r w:rsidRPr="008455EB">
        <w:rPr>
          <w:rFonts w:cstheme="minorHAnsi"/>
        </w:rPr>
        <w:t xml:space="preserve">The </w:t>
      </w:r>
      <w:r w:rsidR="00596145">
        <w:rPr>
          <w:rFonts w:cstheme="minorHAnsi"/>
        </w:rPr>
        <w:t>Board of Local Governors</w:t>
      </w:r>
      <w:r w:rsidR="00596145" w:rsidRPr="008455EB">
        <w:rPr>
          <w:rFonts w:cstheme="minorHAnsi"/>
        </w:rPr>
        <w:t xml:space="preserve"> </w:t>
      </w:r>
      <w:r w:rsidRPr="008455EB">
        <w:rPr>
          <w:rFonts w:cstheme="minorHAnsi"/>
        </w:rPr>
        <w:t xml:space="preserve">of </w:t>
      </w:r>
      <w:r w:rsidR="00FB0818">
        <w:rPr>
          <w:rFonts w:cstheme="minorHAnsi"/>
        </w:rPr>
        <w:t xml:space="preserve">St Edmund Campion Catholic Primary School </w:t>
      </w:r>
      <w:r w:rsidR="00E861F2">
        <w:rPr>
          <w:rFonts w:cstheme="minorHAnsi"/>
        </w:rPr>
        <w:t xml:space="preserve">is committed to taking its fair share of children who are vulnerable and/or hard to place, as set out in locally agreed protocols.  Accordingly, outside the normal admission round the </w:t>
      </w:r>
      <w:r w:rsidR="001F6E1C">
        <w:rPr>
          <w:rFonts w:cstheme="minorHAnsi"/>
        </w:rPr>
        <w:t>Board of Directors</w:t>
      </w:r>
      <w:r w:rsidR="00E861F2">
        <w:rPr>
          <w:rFonts w:cstheme="minorHAnsi"/>
        </w:rPr>
        <w:t xml:space="preserve"> is empowered to give absolute priority to a child where admission is requested under any locally agreed protocol.  The </w:t>
      </w:r>
      <w:r w:rsidR="001F6E1C">
        <w:rPr>
          <w:rFonts w:cstheme="minorHAnsi"/>
        </w:rPr>
        <w:t>Board of Directors</w:t>
      </w:r>
      <w:r w:rsidR="00E861F2">
        <w:rPr>
          <w:rFonts w:cstheme="minorHAnsi"/>
        </w:rPr>
        <w:t xml:space="preserve"> has this power, even when admitting the child would mean exceeding the published admission numbe</w:t>
      </w:r>
      <w:r w:rsidR="005018E0">
        <w:rPr>
          <w:rFonts w:cstheme="minorHAnsi"/>
        </w:rPr>
        <w:t>r subject to the infant class size exceptions.</w:t>
      </w:r>
    </w:p>
    <w:p w14:paraId="51896465" w14:textId="77777777" w:rsidR="00F77CFB" w:rsidRPr="008455EB" w:rsidRDefault="00F77CFB" w:rsidP="00413612">
      <w:pPr>
        <w:spacing w:after="0" w:line="240" w:lineRule="auto"/>
        <w:jc w:val="both"/>
        <w:rPr>
          <w:rFonts w:cstheme="minorHAnsi"/>
        </w:rPr>
      </w:pPr>
    </w:p>
    <w:p w14:paraId="1EDD686F"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29E7F6B0" w14:textId="77777777" w:rsidR="009B7392" w:rsidRDefault="009B7392" w:rsidP="009B7392">
      <w:pPr>
        <w:spacing w:after="0" w:line="240" w:lineRule="auto"/>
        <w:jc w:val="both"/>
      </w:pPr>
      <w:r>
        <w:t xml:space="preserve">An application can be made for a place for a child at any time outside the admission round and the child will be admitted where there are available places. Application should be made to the school by contacting the Headteacher at St Edmund Campion Catholic Primary School.  Where there are places available but more applications than places, the published oversubscription criteria, as set out above, will be applied. If there are no places available, the child will be added to the waiting list. </w:t>
      </w:r>
    </w:p>
    <w:p w14:paraId="7F291E38" w14:textId="05F52DBA" w:rsidR="00B643DB" w:rsidRDefault="009B7392" w:rsidP="009B7392">
      <w:pPr>
        <w:spacing w:after="0" w:line="240" w:lineRule="auto"/>
        <w:jc w:val="both"/>
        <w:rPr>
          <w:rFonts w:cstheme="minorHAnsi"/>
        </w:rPr>
      </w:pPr>
      <w:r>
        <w:t>You will be advised of the outcome of your application in writing, and you have the right of appeal to an independent appeal panel.</w:t>
      </w:r>
    </w:p>
    <w:p w14:paraId="66378376" w14:textId="09471E82" w:rsidR="00032B73" w:rsidRDefault="00032B73">
      <w:pPr>
        <w:rPr>
          <w:rFonts w:cstheme="minorHAnsi"/>
        </w:rPr>
      </w:pPr>
    </w:p>
    <w:p w14:paraId="7ABB32BC" w14:textId="77777777" w:rsidR="00EB7A3B" w:rsidRPr="008455EB" w:rsidRDefault="00032B73"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00EB7A3B" w:rsidRPr="008455EB">
        <w:rPr>
          <w:rFonts w:asciiTheme="minorHAnsi" w:hAnsiTheme="minorHAnsi" w:cstheme="minorHAnsi"/>
          <w:sz w:val="22"/>
          <w:szCs w:val="22"/>
        </w:rPr>
        <w:t>PPENDIX</w:t>
      </w:r>
    </w:p>
    <w:p w14:paraId="7A965393"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74112336" w14:textId="77777777" w:rsidR="00EB7A3B" w:rsidRPr="008455EB" w:rsidRDefault="00EB7A3B" w:rsidP="00EB7A3B">
      <w:pPr>
        <w:spacing w:after="120"/>
        <w:rPr>
          <w:rFonts w:cstheme="minorHAnsi"/>
        </w:rPr>
      </w:pPr>
      <w:r w:rsidRPr="008455EB">
        <w:rPr>
          <w:rFonts w:cstheme="minorHAnsi"/>
        </w:rPr>
        <w:t>A “Baptised Catholic” is one who:</w:t>
      </w:r>
    </w:p>
    <w:p w14:paraId="5080D5B6" w14:textId="2130BA0C" w:rsidR="00EB7A3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655E1475" w14:textId="77777777" w:rsidR="00750A2D" w:rsidRPr="008455EB" w:rsidRDefault="00750A2D" w:rsidP="00750A2D">
      <w:pPr>
        <w:spacing w:after="0" w:line="240" w:lineRule="auto"/>
        <w:jc w:val="both"/>
        <w:rPr>
          <w:rFonts w:cstheme="minorHAnsi"/>
        </w:rPr>
      </w:pPr>
    </w:p>
    <w:p w14:paraId="79939422" w14:textId="77777777" w:rsidR="00EB7A3B" w:rsidRPr="008455EB" w:rsidRDefault="00EB7A3B" w:rsidP="00EB7A3B">
      <w:pPr>
        <w:rPr>
          <w:rFonts w:cstheme="minorHAnsi"/>
        </w:rPr>
      </w:pPr>
      <w:r w:rsidRPr="008455EB">
        <w:rPr>
          <w:rFonts w:cstheme="minorHAnsi"/>
        </w:rPr>
        <w:t>Or</w:t>
      </w:r>
    </w:p>
    <w:p w14:paraId="2DA6E792"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w:t>
      </w:r>
      <w:r w:rsidRPr="008455EB">
        <w:rPr>
          <w:rFonts w:cstheme="minorHAnsi"/>
        </w:rPr>
        <w:lastRenderedPageBreak/>
        <w:t xml:space="preserve">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770E9265" w14:textId="77777777" w:rsidR="00EB7A3B" w:rsidRPr="008455EB" w:rsidRDefault="00EB7A3B" w:rsidP="00EB7A3B">
      <w:pPr>
        <w:spacing w:after="120" w:line="240" w:lineRule="auto"/>
        <w:ind w:left="357"/>
        <w:jc w:val="both"/>
        <w:rPr>
          <w:rFonts w:cstheme="minorHAnsi"/>
        </w:rPr>
      </w:pPr>
    </w:p>
    <w:p w14:paraId="05131C0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49275C1C" w14:textId="77777777" w:rsidR="000213DD" w:rsidRDefault="000213DD" w:rsidP="000213DD">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06058C05" w14:textId="77777777" w:rsidR="000213DD" w:rsidRDefault="000213DD" w:rsidP="000213DD">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DD95A3C" w14:textId="77777777" w:rsidR="000213DD" w:rsidRDefault="000213DD" w:rsidP="000213DD">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7DC3BBE0" w14:textId="77777777" w:rsidR="0023048E" w:rsidRDefault="000213DD" w:rsidP="00EB7A3B">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5FDA5CB" w14:textId="77777777" w:rsidR="00750A2D" w:rsidRDefault="00750A2D" w:rsidP="00EB7A3B">
      <w:pPr>
        <w:pStyle w:val="BodyText2"/>
        <w:spacing w:after="120"/>
        <w:ind w:left="0"/>
        <w:rPr>
          <w:rFonts w:asciiTheme="minorHAnsi" w:hAnsiTheme="minorHAnsi" w:cstheme="minorHAnsi"/>
          <w:sz w:val="22"/>
          <w:szCs w:val="22"/>
        </w:rPr>
      </w:pPr>
    </w:p>
    <w:p w14:paraId="36400767" w14:textId="77777777" w:rsidR="002C6F6D" w:rsidRDefault="002C6F6D" w:rsidP="00750A2D">
      <w:pPr>
        <w:spacing w:after="0" w:line="240" w:lineRule="auto"/>
        <w:ind w:right="-613"/>
        <w:jc w:val="both"/>
        <w:rPr>
          <w:rFonts w:cstheme="minorHAnsi"/>
        </w:rPr>
      </w:pPr>
    </w:p>
    <w:sectPr w:rsidR="002C6F6D" w:rsidSect="0023048E">
      <w:pgSz w:w="11906" w:h="16838"/>
      <w:pgMar w:top="426"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18E7"/>
    <w:multiLevelType w:val="hybridMultilevel"/>
    <w:tmpl w:val="66D437A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020C9E"/>
    <w:multiLevelType w:val="hybridMultilevel"/>
    <w:tmpl w:val="2B8C13E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DD6345"/>
    <w:multiLevelType w:val="hybridMultilevel"/>
    <w:tmpl w:val="1DC4509E"/>
    <w:lvl w:ilvl="0" w:tplc="5AC0E23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767225"/>
    <w:multiLevelType w:val="multilevel"/>
    <w:tmpl w:val="D7B24A8A"/>
    <w:lvl w:ilvl="0">
      <w:start w:val="2"/>
      <w:numFmt w:val="decimal"/>
      <w:lvlText w:val="%1."/>
      <w:lvlJc w:val="left"/>
      <w:pPr>
        <w:ind w:left="720" w:hanging="360"/>
      </w:pPr>
      <w:rPr>
        <w:rFonts w:hint="default"/>
      </w:rPr>
    </w:lvl>
    <w:lvl w:ilvl="1">
      <w:start w:val="17"/>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7"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6DF1F65"/>
    <w:multiLevelType w:val="hybridMultilevel"/>
    <w:tmpl w:val="D756946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7541D7"/>
    <w:multiLevelType w:val="hybridMultilevel"/>
    <w:tmpl w:val="2716F9DE"/>
    <w:lvl w:ilvl="0" w:tplc="B0344770">
      <w:start w:val="9"/>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8F2ED4"/>
    <w:multiLevelType w:val="hybridMultilevel"/>
    <w:tmpl w:val="A3E63AC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EEB7538"/>
    <w:multiLevelType w:val="hybridMultilevel"/>
    <w:tmpl w:val="09903DF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364EC2"/>
    <w:multiLevelType w:val="hybridMultilevel"/>
    <w:tmpl w:val="7A326E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5"/>
  </w:num>
  <w:num w:numId="4">
    <w:abstractNumId w:val="1"/>
  </w:num>
  <w:num w:numId="5">
    <w:abstractNumId w:val="12"/>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6"/>
  </w:num>
  <w:num w:numId="10">
    <w:abstractNumId w:val="15"/>
  </w:num>
  <w:num w:numId="11">
    <w:abstractNumId w:val="16"/>
  </w:num>
  <w:num w:numId="12">
    <w:abstractNumId w:val="5"/>
  </w:num>
  <w:num w:numId="13">
    <w:abstractNumId w:val="13"/>
  </w:num>
  <w:num w:numId="14">
    <w:abstractNumId w:val="9"/>
  </w:num>
  <w:num w:numId="15">
    <w:abstractNumId w:val="4"/>
  </w:num>
  <w:num w:numId="16">
    <w:abstractNumId w:val="0"/>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13DD"/>
    <w:rsid w:val="00032B73"/>
    <w:rsid w:val="00052C71"/>
    <w:rsid w:val="000668DF"/>
    <w:rsid w:val="00075FB7"/>
    <w:rsid w:val="000951E2"/>
    <w:rsid w:val="000A40B7"/>
    <w:rsid w:val="000B6CD0"/>
    <w:rsid w:val="000C0462"/>
    <w:rsid w:val="000C7218"/>
    <w:rsid w:val="000C7498"/>
    <w:rsid w:val="000D211C"/>
    <w:rsid w:val="000E2CFF"/>
    <w:rsid w:val="001463A7"/>
    <w:rsid w:val="00150835"/>
    <w:rsid w:val="001A045F"/>
    <w:rsid w:val="001F6E1C"/>
    <w:rsid w:val="002265FE"/>
    <w:rsid w:val="0023048E"/>
    <w:rsid w:val="0023396E"/>
    <w:rsid w:val="0024135D"/>
    <w:rsid w:val="002460F7"/>
    <w:rsid w:val="00275B0C"/>
    <w:rsid w:val="00285CB7"/>
    <w:rsid w:val="002C15A2"/>
    <w:rsid w:val="002C202B"/>
    <w:rsid w:val="002C6F6D"/>
    <w:rsid w:val="002F0680"/>
    <w:rsid w:val="00312909"/>
    <w:rsid w:val="00313506"/>
    <w:rsid w:val="0031384E"/>
    <w:rsid w:val="00317225"/>
    <w:rsid w:val="0032706E"/>
    <w:rsid w:val="00350435"/>
    <w:rsid w:val="0038209D"/>
    <w:rsid w:val="003955FA"/>
    <w:rsid w:val="003B151D"/>
    <w:rsid w:val="003B7CF1"/>
    <w:rsid w:val="003C3E58"/>
    <w:rsid w:val="00400D3A"/>
    <w:rsid w:val="00413612"/>
    <w:rsid w:val="00413BBF"/>
    <w:rsid w:val="004174AC"/>
    <w:rsid w:val="0043317F"/>
    <w:rsid w:val="00433C80"/>
    <w:rsid w:val="004676C8"/>
    <w:rsid w:val="004A4684"/>
    <w:rsid w:val="005018E0"/>
    <w:rsid w:val="00502126"/>
    <w:rsid w:val="00523B33"/>
    <w:rsid w:val="00526474"/>
    <w:rsid w:val="005353A9"/>
    <w:rsid w:val="00581A04"/>
    <w:rsid w:val="00596145"/>
    <w:rsid w:val="005A0015"/>
    <w:rsid w:val="005C79C6"/>
    <w:rsid w:val="005E03B2"/>
    <w:rsid w:val="006054AA"/>
    <w:rsid w:val="00613D21"/>
    <w:rsid w:val="006141FC"/>
    <w:rsid w:val="006466B9"/>
    <w:rsid w:val="00650D50"/>
    <w:rsid w:val="00660954"/>
    <w:rsid w:val="006640A2"/>
    <w:rsid w:val="00670D6A"/>
    <w:rsid w:val="006E1552"/>
    <w:rsid w:val="006E7CDD"/>
    <w:rsid w:val="007060F8"/>
    <w:rsid w:val="00740A3B"/>
    <w:rsid w:val="00744417"/>
    <w:rsid w:val="00750A2D"/>
    <w:rsid w:val="00784E13"/>
    <w:rsid w:val="00791994"/>
    <w:rsid w:val="00793538"/>
    <w:rsid w:val="007B5BC1"/>
    <w:rsid w:val="00813DE4"/>
    <w:rsid w:val="00815524"/>
    <w:rsid w:val="0081756C"/>
    <w:rsid w:val="00840AF8"/>
    <w:rsid w:val="008455EB"/>
    <w:rsid w:val="008A34AB"/>
    <w:rsid w:val="008F7E90"/>
    <w:rsid w:val="00926887"/>
    <w:rsid w:val="00945F11"/>
    <w:rsid w:val="0097134C"/>
    <w:rsid w:val="00982FA8"/>
    <w:rsid w:val="009B3E85"/>
    <w:rsid w:val="009B40BB"/>
    <w:rsid w:val="009B7392"/>
    <w:rsid w:val="009C3D85"/>
    <w:rsid w:val="009C753C"/>
    <w:rsid w:val="00A71C73"/>
    <w:rsid w:val="00A956CA"/>
    <w:rsid w:val="00AD054C"/>
    <w:rsid w:val="00AE3EA6"/>
    <w:rsid w:val="00B06A5A"/>
    <w:rsid w:val="00B12D87"/>
    <w:rsid w:val="00B2481E"/>
    <w:rsid w:val="00B277A1"/>
    <w:rsid w:val="00B61BF1"/>
    <w:rsid w:val="00B643DB"/>
    <w:rsid w:val="00B90C93"/>
    <w:rsid w:val="00B9120A"/>
    <w:rsid w:val="00B92BC5"/>
    <w:rsid w:val="00BA73D5"/>
    <w:rsid w:val="00BF1550"/>
    <w:rsid w:val="00BF50DF"/>
    <w:rsid w:val="00C06967"/>
    <w:rsid w:val="00C07D3B"/>
    <w:rsid w:val="00C2760C"/>
    <w:rsid w:val="00C32A8A"/>
    <w:rsid w:val="00C6704A"/>
    <w:rsid w:val="00C677E0"/>
    <w:rsid w:val="00C76F5F"/>
    <w:rsid w:val="00C825F3"/>
    <w:rsid w:val="00C833FC"/>
    <w:rsid w:val="00CB3C16"/>
    <w:rsid w:val="00CE202F"/>
    <w:rsid w:val="00CF0B0D"/>
    <w:rsid w:val="00D0324B"/>
    <w:rsid w:val="00D40FBF"/>
    <w:rsid w:val="00D70DDA"/>
    <w:rsid w:val="00DA5BAF"/>
    <w:rsid w:val="00DD5751"/>
    <w:rsid w:val="00DF30BA"/>
    <w:rsid w:val="00DF5B45"/>
    <w:rsid w:val="00E010EF"/>
    <w:rsid w:val="00E11617"/>
    <w:rsid w:val="00E245AE"/>
    <w:rsid w:val="00E512B1"/>
    <w:rsid w:val="00E72382"/>
    <w:rsid w:val="00E861F2"/>
    <w:rsid w:val="00EB7A3B"/>
    <w:rsid w:val="00EE50DE"/>
    <w:rsid w:val="00EE6498"/>
    <w:rsid w:val="00EF1EBC"/>
    <w:rsid w:val="00EF2A34"/>
    <w:rsid w:val="00EF5359"/>
    <w:rsid w:val="00F14C5E"/>
    <w:rsid w:val="00F41979"/>
    <w:rsid w:val="00F44251"/>
    <w:rsid w:val="00F67DBE"/>
    <w:rsid w:val="00F77CFB"/>
    <w:rsid w:val="00FA22AC"/>
    <w:rsid w:val="00FB08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819F"/>
  <w15:docId w15:val="{78B36F03-A06B-40EE-A0A7-A6C96239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paragraph" w:styleId="Heading5">
    <w:name w:val="heading 5"/>
    <w:basedOn w:val="Normal"/>
    <w:next w:val="Normal"/>
    <w:link w:val="Heading5Char"/>
    <w:uiPriority w:val="9"/>
    <w:semiHidden/>
    <w:unhideWhenUsed/>
    <w:qFormat/>
    <w:rsid w:val="00EF2A3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EE6498"/>
    <w:rPr>
      <w:color w:val="605E5C"/>
      <w:shd w:val="clear" w:color="auto" w:fill="E1DFDD"/>
    </w:rPr>
  </w:style>
  <w:style w:type="character" w:customStyle="1" w:styleId="Heading5Char">
    <w:name w:val="Heading 5 Char"/>
    <w:basedOn w:val="DefaultParagraphFont"/>
    <w:link w:val="Heading5"/>
    <w:uiPriority w:val="9"/>
    <w:semiHidden/>
    <w:rsid w:val="00EF2A34"/>
    <w:rPr>
      <w:rFonts w:asciiTheme="majorHAnsi" w:eastAsiaTheme="majorEastAsia" w:hAnsiTheme="majorHAnsi" w:cstheme="majorBidi"/>
      <w:color w:val="243F60" w:themeColor="accent1" w:themeShade="7F"/>
    </w:rPr>
  </w:style>
  <w:style w:type="paragraph" w:styleId="BodyTextIndent">
    <w:name w:val="Body Text Indent"/>
    <w:basedOn w:val="Normal"/>
    <w:link w:val="BodyTextIndentChar"/>
    <w:uiPriority w:val="99"/>
    <w:unhideWhenUsed/>
    <w:rsid w:val="00EF2A34"/>
    <w:pPr>
      <w:spacing w:after="120"/>
      <w:ind w:left="283"/>
    </w:pPr>
  </w:style>
  <w:style w:type="character" w:customStyle="1" w:styleId="BodyTextIndentChar">
    <w:name w:val="Body Text Indent Char"/>
    <w:basedOn w:val="DefaultParagraphFont"/>
    <w:link w:val="BodyTextIndent"/>
    <w:uiPriority w:val="99"/>
    <w:rsid w:val="00EF2A34"/>
  </w:style>
  <w:style w:type="paragraph" w:styleId="List">
    <w:name w:val="List"/>
    <w:basedOn w:val="Normal"/>
    <w:rsid w:val="00EF2A34"/>
    <w:pPr>
      <w:spacing w:after="0" w:line="240" w:lineRule="auto"/>
      <w:ind w:left="360" w:hanging="360"/>
    </w:pPr>
    <w:rPr>
      <w:rFonts w:ascii="Times New Roman" w:eastAsia="Times New Roman" w:hAnsi="Times New Roman" w:cs="Times New Roman"/>
      <w:sz w:val="20"/>
      <w:szCs w:val="20"/>
    </w:rPr>
  </w:style>
  <w:style w:type="paragraph" w:customStyle="1" w:styleId="Default">
    <w:name w:val="Default"/>
    <w:rsid w:val="00EF2A34"/>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
    <w:name w:val="Body Text"/>
    <w:basedOn w:val="Normal"/>
    <w:link w:val="BodyTextChar"/>
    <w:uiPriority w:val="99"/>
    <w:semiHidden/>
    <w:unhideWhenUsed/>
    <w:rsid w:val="00B643DB"/>
    <w:pPr>
      <w:spacing w:after="120"/>
    </w:pPr>
  </w:style>
  <w:style w:type="character" w:customStyle="1" w:styleId="BodyTextChar">
    <w:name w:val="Body Text Char"/>
    <w:basedOn w:val="DefaultParagraphFont"/>
    <w:link w:val="BodyText"/>
    <w:uiPriority w:val="99"/>
    <w:semiHidden/>
    <w:rsid w:val="00B643DB"/>
  </w:style>
  <w:style w:type="character" w:styleId="Emphasis">
    <w:name w:val="Emphasis"/>
    <w:qFormat/>
    <w:rsid w:val="00B643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6798">
      <w:bodyDiv w:val="1"/>
      <w:marLeft w:val="0"/>
      <w:marRight w:val="0"/>
      <w:marTop w:val="0"/>
      <w:marBottom w:val="0"/>
      <w:divBdr>
        <w:top w:val="none" w:sz="0" w:space="0" w:color="auto"/>
        <w:left w:val="none" w:sz="0" w:space="0" w:color="auto"/>
        <w:bottom w:val="none" w:sz="0" w:space="0" w:color="auto"/>
        <w:right w:val="none" w:sz="0" w:space="0" w:color="auto"/>
      </w:divBdr>
    </w:div>
    <w:div w:id="239020510">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23443901">
      <w:bodyDiv w:val="1"/>
      <w:marLeft w:val="0"/>
      <w:marRight w:val="0"/>
      <w:marTop w:val="0"/>
      <w:marBottom w:val="0"/>
      <w:divBdr>
        <w:top w:val="none" w:sz="0" w:space="0" w:color="auto"/>
        <w:left w:val="none" w:sz="0" w:space="0" w:color="auto"/>
        <w:bottom w:val="none" w:sz="0" w:space="0" w:color="auto"/>
        <w:right w:val="none" w:sz="0" w:space="0" w:color="auto"/>
      </w:divBdr>
    </w:div>
    <w:div w:id="559679670">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4880851">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279678617">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631982828">
      <w:bodyDiv w:val="1"/>
      <w:marLeft w:val="0"/>
      <w:marRight w:val="0"/>
      <w:marTop w:val="0"/>
      <w:marBottom w:val="0"/>
      <w:divBdr>
        <w:top w:val="none" w:sz="0" w:space="0" w:color="auto"/>
        <w:left w:val="none" w:sz="0" w:space="0" w:color="auto"/>
        <w:bottom w:val="none" w:sz="0" w:space="0" w:color="auto"/>
        <w:right w:val="none" w:sz="0" w:space="0" w:color="auto"/>
      </w:divBdr>
    </w:div>
    <w:div w:id="1633514703">
      <w:bodyDiv w:val="1"/>
      <w:marLeft w:val="0"/>
      <w:marRight w:val="0"/>
      <w:marTop w:val="0"/>
      <w:marBottom w:val="0"/>
      <w:divBdr>
        <w:top w:val="none" w:sz="0" w:space="0" w:color="auto"/>
        <w:left w:val="none" w:sz="0" w:space="0" w:color="auto"/>
        <w:bottom w:val="none" w:sz="0" w:space="0" w:color="auto"/>
        <w:right w:val="none" w:sz="0" w:space="0" w:color="auto"/>
      </w:divBdr>
    </w:div>
    <w:div w:id="1751001282">
      <w:bodyDiv w:val="1"/>
      <w:marLeft w:val="0"/>
      <w:marRight w:val="0"/>
      <w:marTop w:val="0"/>
      <w:marBottom w:val="0"/>
      <w:divBdr>
        <w:top w:val="none" w:sz="0" w:space="0" w:color="auto"/>
        <w:left w:val="none" w:sz="0" w:space="0" w:color="auto"/>
        <w:bottom w:val="none" w:sz="0" w:space="0" w:color="auto"/>
        <w:right w:val="none" w:sz="0" w:space="0" w:color="auto"/>
      </w:divBdr>
    </w:div>
    <w:div w:id="1755740278">
      <w:bodyDiv w:val="1"/>
      <w:marLeft w:val="0"/>
      <w:marRight w:val="0"/>
      <w:marTop w:val="0"/>
      <w:marBottom w:val="0"/>
      <w:divBdr>
        <w:top w:val="none" w:sz="0" w:space="0" w:color="auto"/>
        <w:left w:val="none" w:sz="0" w:space="0" w:color="auto"/>
        <w:bottom w:val="none" w:sz="0" w:space="0" w:color="auto"/>
        <w:right w:val="none" w:sz="0" w:space="0" w:color="auto"/>
      </w:divBdr>
    </w:div>
    <w:div w:id="1773016590">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1890797727">
      <w:bodyDiv w:val="1"/>
      <w:marLeft w:val="0"/>
      <w:marRight w:val="0"/>
      <w:marTop w:val="0"/>
      <w:marBottom w:val="0"/>
      <w:divBdr>
        <w:top w:val="none" w:sz="0" w:space="0" w:color="auto"/>
        <w:left w:val="none" w:sz="0" w:space="0" w:color="auto"/>
        <w:bottom w:val="none" w:sz="0" w:space="0" w:color="auto"/>
        <w:right w:val="none" w:sz="0" w:space="0" w:color="auto"/>
      </w:divBdr>
    </w:div>
    <w:div w:id="1989673166">
      <w:bodyDiv w:val="1"/>
      <w:marLeft w:val="0"/>
      <w:marRight w:val="0"/>
      <w:marTop w:val="0"/>
      <w:marBottom w:val="0"/>
      <w:divBdr>
        <w:top w:val="none" w:sz="0" w:space="0" w:color="auto"/>
        <w:left w:val="none" w:sz="0" w:space="0" w:color="auto"/>
        <w:bottom w:val="none" w:sz="0" w:space="0" w:color="auto"/>
        <w:right w:val="none" w:sz="0" w:space="0" w:color="auto"/>
      </w:divBdr>
    </w:div>
    <w:div w:id="205318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6A162-49AD-422C-88A5-D5FA67F40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3588</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Karen Murdoch</cp:lastModifiedBy>
  <cp:revision>2</cp:revision>
  <cp:lastPrinted>2022-02-14T14:17:00Z</cp:lastPrinted>
  <dcterms:created xsi:type="dcterms:W3CDTF">2025-09-29T09:09:00Z</dcterms:created>
  <dcterms:modified xsi:type="dcterms:W3CDTF">2025-09-29T09:09:00Z</dcterms:modified>
</cp:coreProperties>
</file>